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F223D" w14:textId="77777777" w:rsidR="00BA4047" w:rsidRDefault="00BA4047" w:rsidP="00BA4047">
      <w:pPr>
        <w:rPr>
          <w:b/>
          <w:sz w:val="28"/>
          <w:szCs w:val="24"/>
        </w:rPr>
      </w:pPr>
      <w:bookmarkStart w:id="0" w:name="_GoBack"/>
      <w:bookmarkEnd w:id="0"/>
    </w:p>
    <w:p w14:paraId="7C9F223E" w14:textId="77777777" w:rsidR="00BA4047" w:rsidRDefault="00BA4047" w:rsidP="00BA4047">
      <w:pPr>
        <w:jc w:val="center"/>
        <w:rPr>
          <w:b/>
          <w:sz w:val="40"/>
          <w:szCs w:val="40"/>
        </w:rPr>
      </w:pPr>
    </w:p>
    <w:p w14:paraId="7C9F223F" w14:textId="77777777" w:rsidR="007E7427" w:rsidRPr="00BA4047" w:rsidRDefault="007E7427" w:rsidP="00BA4047">
      <w:pPr>
        <w:jc w:val="center"/>
        <w:rPr>
          <w:b/>
          <w:sz w:val="40"/>
          <w:szCs w:val="40"/>
        </w:rPr>
      </w:pPr>
    </w:p>
    <w:p w14:paraId="7C9F2240" w14:textId="77777777" w:rsidR="00BA4047" w:rsidRDefault="00BA4047" w:rsidP="00BA4047">
      <w:pPr>
        <w:jc w:val="center"/>
        <w:rPr>
          <w:b/>
          <w:sz w:val="40"/>
          <w:szCs w:val="40"/>
        </w:rPr>
      </w:pPr>
      <w:r w:rsidRPr="00BA4047">
        <w:rPr>
          <w:b/>
          <w:sz w:val="40"/>
          <w:szCs w:val="40"/>
        </w:rPr>
        <w:t>R</w:t>
      </w:r>
      <w:r>
        <w:rPr>
          <w:b/>
          <w:sz w:val="40"/>
          <w:szCs w:val="40"/>
        </w:rPr>
        <w:t>ETHINK</w:t>
      </w:r>
    </w:p>
    <w:p w14:paraId="7C9F2241" w14:textId="77777777" w:rsidR="000236CD" w:rsidRDefault="000236CD" w:rsidP="00BA4047">
      <w:pPr>
        <w:jc w:val="center"/>
        <w:rPr>
          <w:b/>
          <w:sz w:val="40"/>
          <w:szCs w:val="40"/>
        </w:rPr>
      </w:pPr>
    </w:p>
    <w:p w14:paraId="7C9F2242" w14:textId="77777777" w:rsidR="00BA4047" w:rsidRPr="00BA4047" w:rsidRDefault="00BA4047" w:rsidP="00BA4047">
      <w:pPr>
        <w:jc w:val="center"/>
        <w:rPr>
          <w:b/>
          <w:sz w:val="40"/>
          <w:szCs w:val="40"/>
        </w:rPr>
      </w:pPr>
    </w:p>
    <w:p w14:paraId="7C9F2243" w14:textId="77777777" w:rsidR="00BA4047" w:rsidRPr="00BA4047" w:rsidRDefault="00D566E2" w:rsidP="00BA4047">
      <w:pPr>
        <w:jc w:val="center"/>
        <w:rPr>
          <w:b/>
          <w:sz w:val="40"/>
          <w:szCs w:val="40"/>
        </w:rPr>
      </w:pPr>
      <w:r>
        <w:rPr>
          <w:b/>
          <w:sz w:val="40"/>
          <w:szCs w:val="40"/>
        </w:rPr>
        <w:t>The Australian Government’s</w:t>
      </w:r>
    </w:p>
    <w:p w14:paraId="7C9F2244" w14:textId="77777777" w:rsidR="00BA4047" w:rsidRDefault="00BA4047" w:rsidP="00BA4047">
      <w:pPr>
        <w:jc w:val="center"/>
        <w:rPr>
          <w:b/>
          <w:sz w:val="40"/>
          <w:szCs w:val="40"/>
        </w:rPr>
      </w:pPr>
      <w:r w:rsidRPr="00BA4047">
        <w:rPr>
          <w:b/>
          <w:sz w:val="40"/>
          <w:szCs w:val="40"/>
        </w:rPr>
        <w:t>Tax discussion paper</w:t>
      </w:r>
    </w:p>
    <w:p w14:paraId="7C9F2245" w14:textId="77777777" w:rsidR="00BA4047" w:rsidRPr="00BA4047" w:rsidRDefault="00BA4047" w:rsidP="00BA4047">
      <w:pPr>
        <w:jc w:val="center"/>
        <w:rPr>
          <w:b/>
          <w:sz w:val="40"/>
          <w:szCs w:val="40"/>
        </w:rPr>
      </w:pPr>
      <w:r>
        <w:rPr>
          <w:b/>
          <w:sz w:val="40"/>
          <w:szCs w:val="40"/>
        </w:rPr>
        <w:t>March 2015</w:t>
      </w:r>
    </w:p>
    <w:p w14:paraId="7C9F2246" w14:textId="77777777" w:rsidR="00BA4047" w:rsidRDefault="00BA4047" w:rsidP="00BA4047">
      <w:pPr>
        <w:rPr>
          <w:b/>
          <w:sz w:val="28"/>
          <w:szCs w:val="24"/>
        </w:rPr>
      </w:pPr>
    </w:p>
    <w:p w14:paraId="7C9F2247" w14:textId="77777777" w:rsidR="00BA4047" w:rsidRDefault="00BA4047" w:rsidP="00BA4047">
      <w:pPr>
        <w:rPr>
          <w:b/>
          <w:sz w:val="28"/>
          <w:szCs w:val="24"/>
        </w:rPr>
      </w:pPr>
    </w:p>
    <w:p w14:paraId="7C9F2248" w14:textId="77777777" w:rsidR="00BA4047" w:rsidRPr="00BA4047" w:rsidRDefault="00BA4047" w:rsidP="00BA4047">
      <w:pPr>
        <w:jc w:val="center"/>
        <w:rPr>
          <w:b/>
          <w:sz w:val="40"/>
          <w:szCs w:val="40"/>
        </w:rPr>
      </w:pPr>
    </w:p>
    <w:p w14:paraId="7C9F2249" w14:textId="77777777" w:rsidR="00BA4047" w:rsidRDefault="00BA4047" w:rsidP="00BA4047">
      <w:pPr>
        <w:jc w:val="center"/>
        <w:rPr>
          <w:b/>
          <w:sz w:val="40"/>
          <w:szCs w:val="40"/>
        </w:rPr>
      </w:pPr>
      <w:r w:rsidRPr="00BA4047">
        <w:rPr>
          <w:b/>
          <w:sz w:val="40"/>
          <w:szCs w:val="40"/>
        </w:rPr>
        <w:t>Comments and Suggestions</w:t>
      </w:r>
    </w:p>
    <w:p w14:paraId="7C9F224A" w14:textId="77777777" w:rsidR="00BA4047" w:rsidRPr="00D67C4F" w:rsidRDefault="00D67C4F" w:rsidP="00D67C4F">
      <w:pPr>
        <w:jc w:val="center"/>
        <w:rPr>
          <w:b/>
          <w:sz w:val="28"/>
          <w:szCs w:val="28"/>
        </w:rPr>
      </w:pPr>
      <w:r>
        <w:rPr>
          <w:b/>
          <w:sz w:val="28"/>
          <w:szCs w:val="28"/>
        </w:rPr>
        <w:t>“</w:t>
      </w:r>
      <w:r w:rsidRPr="00D67C4F">
        <w:rPr>
          <w:b/>
          <w:sz w:val="28"/>
          <w:szCs w:val="28"/>
        </w:rPr>
        <w:t>The public is cynical and angry about the tax breaks available</w:t>
      </w:r>
      <w:r>
        <w:rPr>
          <w:b/>
          <w:sz w:val="28"/>
          <w:szCs w:val="28"/>
        </w:rPr>
        <w:t xml:space="preserve"> to the well off, middle class </w:t>
      </w:r>
      <w:r w:rsidR="00797420">
        <w:rPr>
          <w:b/>
          <w:sz w:val="28"/>
          <w:szCs w:val="28"/>
        </w:rPr>
        <w:t xml:space="preserve">welfare, </w:t>
      </w:r>
      <w:r w:rsidRPr="00D67C4F">
        <w:rPr>
          <w:b/>
          <w:sz w:val="28"/>
          <w:szCs w:val="28"/>
        </w:rPr>
        <w:t>profit shifting by multinationals, and the government’s failure to act.</w:t>
      </w:r>
      <w:r>
        <w:rPr>
          <w:b/>
          <w:sz w:val="28"/>
          <w:szCs w:val="28"/>
        </w:rPr>
        <w:t>”</w:t>
      </w:r>
    </w:p>
    <w:p w14:paraId="7C9F224B" w14:textId="77777777" w:rsidR="00BA4047" w:rsidRPr="00D67C4F" w:rsidRDefault="00BA4047" w:rsidP="00D67C4F">
      <w:pPr>
        <w:jc w:val="center"/>
        <w:rPr>
          <w:b/>
          <w:sz w:val="28"/>
          <w:szCs w:val="28"/>
        </w:rPr>
      </w:pPr>
    </w:p>
    <w:p w14:paraId="7C9F224C" w14:textId="77777777" w:rsidR="000236CD" w:rsidRDefault="000236CD" w:rsidP="00BA4047">
      <w:pPr>
        <w:jc w:val="center"/>
        <w:rPr>
          <w:b/>
          <w:sz w:val="40"/>
          <w:szCs w:val="40"/>
        </w:rPr>
      </w:pPr>
    </w:p>
    <w:p w14:paraId="7C9F224D" w14:textId="77777777" w:rsidR="000236CD" w:rsidRDefault="000236CD" w:rsidP="000236CD">
      <w:pPr>
        <w:rPr>
          <w:b/>
          <w:sz w:val="40"/>
          <w:szCs w:val="40"/>
        </w:rPr>
      </w:pPr>
      <w:r>
        <w:rPr>
          <w:b/>
          <w:sz w:val="40"/>
          <w:szCs w:val="40"/>
        </w:rPr>
        <w:t>J Barrington</w:t>
      </w:r>
    </w:p>
    <w:p w14:paraId="7C9F224E" w14:textId="77777777" w:rsidR="000236CD" w:rsidRDefault="00BA4047" w:rsidP="000236CD">
      <w:pPr>
        <w:rPr>
          <w:b/>
          <w:sz w:val="40"/>
          <w:szCs w:val="40"/>
        </w:rPr>
      </w:pPr>
      <w:r>
        <w:rPr>
          <w:b/>
          <w:sz w:val="40"/>
          <w:szCs w:val="40"/>
        </w:rPr>
        <w:t>26 April 201</w:t>
      </w:r>
      <w:r w:rsidR="000236CD">
        <w:rPr>
          <w:b/>
          <w:sz w:val="40"/>
          <w:szCs w:val="40"/>
        </w:rPr>
        <w:t>5</w:t>
      </w:r>
    </w:p>
    <w:p w14:paraId="7C9F224F" w14:textId="77777777" w:rsidR="007E7427" w:rsidRPr="000236CD" w:rsidRDefault="007E7427" w:rsidP="000236CD">
      <w:pPr>
        <w:rPr>
          <w:b/>
          <w:sz w:val="40"/>
          <w:szCs w:val="40"/>
        </w:rPr>
      </w:pPr>
      <w:r>
        <w:rPr>
          <w:b/>
          <w:sz w:val="40"/>
          <w:szCs w:val="40"/>
        </w:rPr>
        <w:br w:type="page"/>
      </w:r>
    </w:p>
    <w:p w14:paraId="7C9F2250" w14:textId="77777777" w:rsidR="0085290C" w:rsidRPr="0004385A" w:rsidRDefault="0085290C" w:rsidP="0085290C">
      <w:pPr>
        <w:jc w:val="center"/>
        <w:rPr>
          <w:b/>
          <w:sz w:val="28"/>
          <w:szCs w:val="24"/>
        </w:rPr>
      </w:pPr>
      <w:r>
        <w:rPr>
          <w:b/>
          <w:sz w:val="28"/>
          <w:szCs w:val="24"/>
        </w:rPr>
        <w:lastRenderedPageBreak/>
        <w:t>ONE PAGE SUMMARY</w:t>
      </w:r>
    </w:p>
    <w:p w14:paraId="7C9F2251" w14:textId="77777777" w:rsidR="00F17402" w:rsidRDefault="0085290C" w:rsidP="00CB6414">
      <w:pPr>
        <w:rPr>
          <w:sz w:val="24"/>
          <w:szCs w:val="24"/>
        </w:rPr>
      </w:pPr>
      <w:r>
        <w:rPr>
          <w:sz w:val="24"/>
          <w:szCs w:val="24"/>
        </w:rPr>
        <w:t>+</w:t>
      </w:r>
      <w:r>
        <w:rPr>
          <w:sz w:val="24"/>
          <w:szCs w:val="24"/>
        </w:rPr>
        <w:tab/>
      </w:r>
      <w:r w:rsidR="002432AC" w:rsidRPr="0004385A">
        <w:rPr>
          <w:sz w:val="24"/>
          <w:szCs w:val="24"/>
        </w:rPr>
        <w:t xml:space="preserve">Cutting </w:t>
      </w:r>
      <w:r w:rsidR="0004385A">
        <w:rPr>
          <w:sz w:val="24"/>
          <w:szCs w:val="24"/>
        </w:rPr>
        <w:t xml:space="preserve">social service </w:t>
      </w:r>
      <w:r w:rsidR="002432AC" w:rsidRPr="0004385A">
        <w:rPr>
          <w:sz w:val="24"/>
          <w:szCs w:val="24"/>
        </w:rPr>
        <w:t>benefits to th</w:t>
      </w:r>
      <w:r w:rsidR="000F2CA9">
        <w:rPr>
          <w:sz w:val="24"/>
          <w:szCs w:val="24"/>
        </w:rPr>
        <w:t xml:space="preserve">e needy is an attack of the </w:t>
      </w:r>
      <w:r w:rsidR="00AF67C9">
        <w:rPr>
          <w:sz w:val="24"/>
          <w:szCs w:val="24"/>
        </w:rPr>
        <w:t xml:space="preserve">Australian culture of </w:t>
      </w:r>
      <w:r w:rsidR="000236CD">
        <w:rPr>
          <w:sz w:val="24"/>
          <w:szCs w:val="24"/>
        </w:rPr>
        <w:tab/>
      </w:r>
      <w:r w:rsidR="00AF67C9">
        <w:rPr>
          <w:sz w:val="24"/>
          <w:szCs w:val="24"/>
        </w:rPr>
        <w:t>mateship and fair go for all.</w:t>
      </w:r>
    </w:p>
    <w:p w14:paraId="7C9F2252" w14:textId="77777777" w:rsidR="000F2CA9" w:rsidRDefault="000F2CA9" w:rsidP="00CB6414">
      <w:pPr>
        <w:rPr>
          <w:sz w:val="24"/>
          <w:szCs w:val="24"/>
        </w:rPr>
      </w:pPr>
      <w:r w:rsidRPr="000F2CA9">
        <w:rPr>
          <w:sz w:val="24"/>
          <w:szCs w:val="24"/>
        </w:rPr>
        <w:t>+</w:t>
      </w:r>
      <w:r w:rsidRPr="000F2CA9">
        <w:rPr>
          <w:sz w:val="24"/>
          <w:szCs w:val="24"/>
        </w:rPr>
        <w:tab/>
      </w:r>
      <w:r w:rsidR="0053744B">
        <w:rPr>
          <w:sz w:val="24"/>
          <w:szCs w:val="24"/>
        </w:rPr>
        <w:t xml:space="preserve">There are many </w:t>
      </w:r>
      <w:r w:rsidRPr="000F2CA9">
        <w:rPr>
          <w:sz w:val="24"/>
          <w:szCs w:val="24"/>
        </w:rPr>
        <w:t xml:space="preserve">tax avoidance </w:t>
      </w:r>
      <w:r w:rsidR="0053744B">
        <w:rPr>
          <w:sz w:val="24"/>
          <w:szCs w:val="24"/>
        </w:rPr>
        <w:t xml:space="preserve">measures </w:t>
      </w:r>
      <w:r w:rsidRPr="000F2CA9">
        <w:rPr>
          <w:sz w:val="24"/>
          <w:szCs w:val="24"/>
        </w:rPr>
        <w:t xml:space="preserve">available to high income earners and the </w:t>
      </w:r>
      <w:r w:rsidRPr="000F2CA9">
        <w:rPr>
          <w:sz w:val="24"/>
          <w:szCs w:val="24"/>
        </w:rPr>
        <w:tab/>
        <w:t>wealthy which could be reduced rather than attacking the social service safety net.</w:t>
      </w:r>
    </w:p>
    <w:p w14:paraId="7C9F2253" w14:textId="77777777" w:rsidR="002432AC" w:rsidRDefault="00F17402" w:rsidP="00CB6414">
      <w:pPr>
        <w:rPr>
          <w:sz w:val="24"/>
          <w:szCs w:val="24"/>
        </w:rPr>
      </w:pPr>
      <w:r>
        <w:rPr>
          <w:sz w:val="24"/>
          <w:szCs w:val="24"/>
        </w:rPr>
        <w:t>+</w:t>
      </w:r>
      <w:r>
        <w:rPr>
          <w:sz w:val="24"/>
          <w:szCs w:val="24"/>
        </w:rPr>
        <w:tab/>
        <w:t xml:space="preserve"> We already have a smaller social safe</w:t>
      </w:r>
      <w:r w:rsidR="00271313">
        <w:rPr>
          <w:sz w:val="24"/>
          <w:szCs w:val="24"/>
        </w:rPr>
        <w:t>ty net than most OECD countries.</w:t>
      </w:r>
    </w:p>
    <w:p w14:paraId="7C9F2254" w14:textId="77777777" w:rsidR="00271313" w:rsidRDefault="00271313" w:rsidP="00CB6414">
      <w:pPr>
        <w:rPr>
          <w:sz w:val="24"/>
          <w:szCs w:val="24"/>
        </w:rPr>
      </w:pPr>
      <w:r w:rsidRPr="00271313">
        <w:rPr>
          <w:sz w:val="24"/>
          <w:szCs w:val="24"/>
        </w:rPr>
        <w:t>+</w:t>
      </w:r>
      <w:r w:rsidRPr="00271313">
        <w:rPr>
          <w:sz w:val="24"/>
          <w:szCs w:val="24"/>
        </w:rPr>
        <w:tab/>
        <w:t>Our social service safety net is smaller than European countries because they tax more.</w:t>
      </w:r>
    </w:p>
    <w:p w14:paraId="7C9F2255" w14:textId="77777777" w:rsidR="00271313" w:rsidRPr="00271313" w:rsidRDefault="00271313" w:rsidP="00271313">
      <w:pPr>
        <w:rPr>
          <w:sz w:val="24"/>
          <w:szCs w:val="24"/>
        </w:rPr>
      </w:pPr>
      <w:r w:rsidRPr="00271313">
        <w:rPr>
          <w:sz w:val="24"/>
          <w:szCs w:val="24"/>
        </w:rPr>
        <w:t>+</w:t>
      </w:r>
      <w:r w:rsidRPr="00271313">
        <w:rPr>
          <w:sz w:val="24"/>
          <w:szCs w:val="24"/>
        </w:rPr>
        <w:tab/>
        <w:t>Total tax receipts by all g</w:t>
      </w:r>
      <w:r w:rsidR="00D566E2">
        <w:rPr>
          <w:sz w:val="24"/>
          <w:szCs w:val="24"/>
        </w:rPr>
        <w:t xml:space="preserve">overnments in Australia average around 27% of GDP whereas </w:t>
      </w:r>
      <w:r w:rsidR="000236CD">
        <w:rPr>
          <w:sz w:val="24"/>
          <w:szCs w:val="24"/>
        </w:rPr>
        <w:t xml:space="preserve">the </w:t>
      </w:r>
      <w:r w:rsidR="00D566E2">
        <w:rPr>
          <w:sz w:val="24"/>
          <w:szCs w:val="24"/>
        </w:rPr>
        <w:tab/>
      </w:r>
      <w:r w:rsidRPr="00271313">
        <w:rPr>
          <w:sz w:val="24"/>
          <w:szCs w:val="24"/>
        </w:rPr>
        <w:t>average of all European countries is over 40%.</w:t>
      </w:r>
    </w:p>
    <w:p w14:paraId="7C9F2256" w14:textId="77777777" w:rsidR="00271313" w:rsidRDefault="00271313" w:rsidP="00271313">
      <w:pPr>
        <w:rPr>
          <w:sz w:val="24"/>
          <w:szCs w:val="24"/>
        </w:rPr>
      </w:pPr>
      <w:r w:rsidRPr="00271313">
        <w:rPr>
          <w:sz w:val="24"/>
          <w:szCs w:val="24"/>
        </w:rPr>
        <w:t>+</w:t>
      </w:r>
      <w:r w:rsidRPr="00271313">
        <w:rPr>
          <w:sz w:val="24"/>
          <w:szCs w:val="24"/>
        </w:rPr>
        <w:tab/>
        <w:t>If Australia could raise its tax collections to the average of OECD countries</w:t>
      </w:r>
      <w:proofErr w:type="gramStart"/>
      <w:r w:rsidRPr="00271313">
        <w:rPr>
          <w:sz w:val="24"/>
          <w:szCs w:val="24"/>
        </w:rPr>
        <w:t xml:space="preserve">,  </w:t>
      </w:r>
      <w:proofErr w:type="spellStart"/>
      <w:r w:rsidRPr="00271313">
        <w:rPr>
          <w:sz w:val="24"/>
          <w:szCs w:val="24"/>
        </w:rPr>
        <w:t>ie</w:t>
      </w:r>
      <w:proofErr w:type="spellEnd"/>
      <w:proofErr w:type="gramEnd"/>
      <w:r w:rsidRPr="00271313">
        <w:rPr>
          <w:sz w:val="24"/>
          <w:szCs w:val="24"/>
        </w:rPr>
        <w:t xml:space="preserve"> 34% of GDP,  </w:t>
      </w:r>
      <w:r w:rsidRPr="00271313">
        <w:rPr>
          <w:sz w:val="24"/>
          <w:szCs w:val="24"/>
        </w:rPr>
        <w:tab/>
        <w:t>the budget problem would disappear.</w:t>
      </w:r>
    </w:p>
    <w:p w14:paraId="7C9F2257" w14:textId="77777777" w:rsidR="00500059" w:rsidRDefault="00500059" w:rsidP="00500059">
      <w:pPr>
        <w:rPr>
          <w:sz w:val="24"/>
          <w:szCs w:val="24"/>
        </w:rPr>
      </w:pPr>
      <w:r>
        <w:rPr>
          <w:sz w:val="24"/>
          <w:szCs w:val="24"/>
        </w:rPr>
        <w:t>+</w:t>
      </w:r>
      <w:r>
        <w:rPr>
          <w:sz w:val="24"/>
          <w:szCs w:val="24"/>
        </w:rPr>
        <w:tab/>
        <w:t>We are a low tax country with a severe revenue problem</w:t>
      </w:r>
      <w:r w:rsidR="00271313">
        <w:rPr>
          <w:sz w:val="24"/>
          <w:szCs w:val="24"/>
        </w:rPr>
        <w:t>.</w:t>
      </w:r>
      <w:r>
        <w:rPr>
          <w:sz w:val="24"/>
          <w:szCs w:val="24"/>
        </w:rPr>
        <w:t xml:space="preserve"> Talk of </w:t>
      </w:r>
      <w:r w:rsidRPr="00500059">
        <w:rPr>
          <w:sz w:val="24"/>
          <w:szCs w:val="24"/>
        </w:rPr>
        <w:t>a better tax system that</w:t>
      </w:r>
      <w:r>
        <w:rPr>
          <w:sz w:val="24"/>
          <w:szCs w:val="24"/>
        </w:rPr>
        <w:t xml:space="preserve"> </w:t>
      </w:r>
      <w:r>
        <w:rPr>
          <w:sz w:val="24"/>
          <w:szCs w:val="24"/>
        </w:rPr>
        <w:tab/>
        <w:t xml:space="preserve">delivers taxes that are lower, </w:t>
      </w:r>
      <w:r w:rsidRPr="00500059">
        <w:rPr>
          <w:sz w:val="24"/>
          <w:szCs w:val="24"/>
        </w:rPr>
        <w:t>simpler,</w:t>
      </w:r>
      <w:r>
        <w:rPr>
          <w:sz w:val="24"/>
          <w:szCs w:val="24"/>
        </w:rPr>
        <w:t xml:space="preserve"> </w:t>
      </w:r>
      <w:r w:rsidR="005036C7">
        <w:rPr>
          <w:sz w:val="24"/>
          <w:szCs w:val="24"/>
        </w:rPr>
        <w:t xml:space="preserve">and </w:t>
      </w:r>
      <w:r>
        <w:rPr>
          <w:sz w:val="24"/>
          <w:szCs w:val="24"/>
        </w:rPr>
        <w:t>fairer is pie in the sky.</w:t>
      </w:r>
    </w:p>
    <w:p w14:paraId="7C9F2258" w14:textId="77777777" w:rsidR="002432AC" w:rsidRDefault="0085290C" w:rsidP="00CB6414">
      <w:pPr>
        <w:rPr>
          <w:sz w:val="24"/>
          <w:szCs w:val="24"/>
        </w:rPr>
      </w:pPr>
      <w:r>
        <w:rPr>
          <w:sz w:val="24"/>
          <w:szCs w:val="24"/>
        </w:rPr>
        <w:t>+</w:t>
      </w:r>
      <w:r>
        <w:rPr>
          <w:sz w:val="24"/>
          <w:szCs w:val="24"/>
        </w:rPr>
        <w:tab/>
      </w:r>
      <w:r w:rsidR="002432AC" w:rsidRPr="0004385A">
        <w:rPr>
          <w:sz w:val="24"/>
          <w:szCs w:val="24"/>
        </w:rPr>
        <w:t>Taxpayers in the 3rd quintile</w:t>
      </w:r>
      <w:r w:rsidR="0004385A">
        <w:rPr>
          <w:sz w:val="24"/>
          <w:szCs w:val="24"/>
        </w:rPr>
        <w:t xml:space="preserve">, </w:t>
      </w:r>
      <w:proofErr w:type="spellStart"/>
      <w:r w:rsidR="0004385A">
        <w:rPr>
          <w:sz w:val="24"/>
          <w:szCs w:val="24"/>
        </w:rPr>
        <w:t>ie</w:t>
      </w:r>
      <w:proofErr w:type="spellEnd"/>
      <w:r w:rsidR="0004385A">
        <w:rPr>
          <w:sz w:val="24"/>
          <w:szCs w:val="24"/>
        </w:rPr>
        <w:t xml:space="preserve"> the middle 20%,</w:t>
      </w:r>
      <w:r w:rsidR="002432AC" w:rsidRPr="0004385A">
        <w:rPr>
          <w:sz w:val="24"/>
          <w:szCs w:val="24"/>
        </w:rPr>
        <w:t xml:space="preserve"> receive as much in transfer payments as </w:t>
      </w:r>
      <w:r>
        <w:rPr>
          <w:sz w:val="24"/>
          <w:szCs w:val="24"/>
        </w:rPr>
        <w:tab/>
      </w:r>
      <w:r w:rsidR="002432AC" w:rsidRPr="0004385A">
        <w:rPr>
          <w:sz w:val="24"/>
          <w:szCs w:val="24"/>
        </w:rPr>
        <w:t>they pay in income tax</w:t>
      </w:r>
      <w:r w:rsidR="0004385A">
        <w:rPr>
          <w:sz w:val="24"/>
          <w:szCs w:val="24"/>
        </w:rPr>
        <w:t>.  This</w:t>
      </w:r>
      <w:r w:rsidR="002432AC" w:rsidRPr="0004385A">
        <w:rPr>
          <w:sz w:val="24"/>
          <w:szCs w:val="24"/>
        </w:rPr>
        <w:t xml:space="preserve"> indicates a serious misallocation of social service payments.</w:t>
      </w:r>
    </w:p>
    <w:p w14:paraId="7C9F2259" w14:textId="77777777" w:rsidR="007C2B31" w:rsidRPr="0004385A" w:rsidRDefault="007C2B31" w:rsidP="00CB6414">
      <w:pPr>
        <w:rPr>
          <w:sz w:val="24"/>
          <w:szCs w:val="24"/>
        </w:rPr>
      </w:pPr>
      <w:r w:rsidRPr="007C2B31">
        <w:rPr>
          <w:sz w:val="24"/>
          <w:szCs w:val="24"/>
        </w:rPr>
        <w:t>+</w:t>
      </w:r>
      <w:r w:rsidRPr="007C2B31">
        <w:rPr>
          <w:sz w:val="24"/>
          <w:szCs w:val="24"/>
        </w:rPr>
        <w:tab/>
        <w:t xml:space="preserve">Concerns about the financial impact of an ageing population are over stated.  We should </w:t>
      </w:r>
      <w:r w:rsidR="000236CD">
        <w:rPr>
          <w:sz w:val="24"/>
          <w:szCs w:val="24"/>
        </w:rPr>
        <w:tab/>
        <w:t xml:space="preserve">be </w:t>
      </w:r>
      <w:r w:rsidRPr="007C2B31">
        <w:rPr>
          <w:sz w:val="24"/>
          <w:szCs w:val="24"/>
        </w:rPr>
        <w:t>more concerned about the health costs of rising obesity.</w:t>
      </w:r>
    </w:p>
    <w:p w14:paraId="7C9F225A" w14:textId="77777777" w:rsidR="0053744B" w:rsidRDefault="0085290C" w:rsidP="00CB6414">
      <w:pPr>
        <w:rPr>
          <w:sz w:val="24"/>
          <w:szCs w:val="24"/>
        </w:rPr>
      </w:pPr>
      <w:r>
        <w:rPr>
          <w:sz w:val="24"/>
          <w:szCs w:val="24"/>
        </w:rPr>
        <w:t>+</w:t>
      </w:r>
      <w:r>
        <w:rPr>
          <w:sz w:val="24"/>
          <w:szCs w:val="24"/>
        </w:rPr>
        <w:tab/>
      </w:r>
      <w:r w:rsidR="0053744B">
        <w:rPr>
          <w:sz w:val="24"/>
          <w:szCs w:val="24"/>
        </w:rPr>
        <w:t xml:space="preserve">In 2011-12, </w:t>
      </w:r>
      <w:r w:rsidR="002432AC" w:rsidRPr="0004385A">
        <w:rPr>
          <w:sz w:val="24"/>
          <w:szCs w:val="24"/>
        </w:rPr>
        <w:t>20% of h</w:t>
      </w:r>
      <w:r w:rsidR="0053744B">
        <w:rPr>
          <w:sz w:val="24"/>
          <w:szCs w:val="24"/>
        </w:rPr>
        <w:t>ouseholds held more than 60% of</w:t>
      </w:r>
      <w:r w:rsidR="002432AC" w:rsidRPr="0004385A">
        <w:rPr>
          <w:sz w:val="24"/>
          <w:szCs w:val="24"/>
        </w:rPr>
        <w:t xml:space="preserve"> to</w:t>
      </w:r>
      <w:r w:rsidR="00E31934">
        <w:rPr>
          <w:sz w:val="24"/>
          <w:szCs w:val="24"/>
        </w:rPr>
        <w:t>t</w:t>
      </w:r>
      <w:r w:rsidR="0053744B">
        <w:rPr>
          <w:sz w:val="24"/>
          <w:szCs w:val="24"/>
        </w:rPr>
        <w:t>al net worth of all households</w:t>
      </w:r>
    </w:p>
    <w:p w14:paraId="7C9F225B" w14:textId="77777777" w:rsidR="005235D7" w:rsidRPr="0004385A" w:rsidRDefault="0085290C" w:rsidP="00CB6414">
      <w:pPr>
        <w:rPr>
          <w:sz w:val="24"/>
          <w:szCs w:val="24"/>
        </w:rPr>
      </w:pPr>
      <w:r>
        <w:rPr>
          <w:sz w:val="24"/>
          <w:szCs w:val="24"/>
        </w:rPr>
        <w:t>+</w:t>
      </w:r>
      <w:r>
        <w:rPr>
          <w:sz w:val="24"/>
          <w:szCs w:val="24"/>
        </w:rPr>
        <w:tab/>
      </w:r>
      <w:r w:rsidR="005235D7" w:rsidRPr="0004385A">
        <w:rPr>
          <w:sz w:val="24"/>
          <w:szCs w:val="24"/>
        </w:rPr>
        <w:t xml:space="preserve">This skewed distribution of wealth will worsen without changes to a tax system which </w:t>
      </w:r>
      <w:r>
        <w:rPr>
          <w:sz w:val="24"/>
          <w:szCs w:val="24"/>
        </w:rPr>
        <w:tab/>
      </w:r>
      <w:r w:rsidR="005235D7" w:rsidRPr="0004385A">
        <w:rPr>
          <w:sz w:val="24"/>
          <w:szCs w:val="24"/>
        </w:rPr>
        <w:t>benefits</w:t>
      </w:r>
      <w:r w:rsidR="00E31934">
        <w:rPr>
          <w:sz w:val="24"/>
          <w:szCs w:val="24"/>
        </w:rPr>
        <w:t xml:space="preserve"> the well off</w:t>
      </w:r>
      <w:r w:rsidR="00C47E02">
        <w:rPr>
          <w:sz w:val="24"/>
          <w:szCs w:val="24"/>
        </w:rPr>
        <w:t>,</w:t>
      </w:r>
      <w:r w:rsidR="00BE49FA">
        <w:rPr>
          <w:sz w:val="24"/>
          <w:szCs w:val="24"/>
        </w:rPr>
        <w:t xml:space="preserve"> and will be reinforced by </w:t>
      </w:r>
      <w:r w:rsidR="005E1D0D">
        <w:rPr>
          <w:sz w:val="24"/>
          <w:szCs w:val="24"/>
        </w:rPr>
        <w:t xml:space="preserve">any </w:t>
      </w:r>
      <w:r w:rsidR="00BE49FA">
        <w:rPr>
          <w:sz w:val="24"/>
          <w:szCs w:val="24"/>
        </w:rPr>
        <w:t>cuts to the social safety net.</w:t>
      </w:r>
    </w:p>
    <w:p w14:paraId="7C9F225C" w14:textId="77777777" w:rsidR="005235D7" w:rsidRPr="0004385A" w:rsidRDefault="0085290C" w:rsidP="00CB6414">
      <w:pPr>
        <w:rPr>
          <w:sz w:val="24"/>
          <w:szCs w:val="24"/>
        </w:rPr>
      </w:pPr>
      <w:r>
        <w:rPr>
          <w:sz w:val="24"/>
          <w:szCs w:val="24"/>
        </w:rPr>
        <w:t>+</w:t>
      </w:r>
      <w:r>
        <w:rPr>
          <w:sz w:val="24"/>
          <w:szCs w:val="24"/>
        </w:rPr>
        <w:tab/>
      </w:r>
      <w:r w:rsidR="005235D7" w:rsidRPr="0004385A">
        <w:rPr>
          <w:sz w:val="24"/>
          <w:szCs w:val="24"/>
        </w:rPr>
        <w:t xml:space="preserve">Australia has a value added tax </w:t>
      </w:r>
      <w:proofErr w:type="spellStart"/>
      <w:r w:rsidR="005235D7" w:rsidRPr="0004385A">
        <w:rPr>
          <w:sz w:val="24"/>
          <w:szCs w:val="24"/>
        </w:rPr>
        <w:t>ie</w:t>
      </w:r>
      <w:proofErr w:type="spellEnd"/>
      <w:r w:rsidR="005235D7" w:rsidRPr="0004385A">
        <w:rPr>
          <w:sz w:val="24"/>
          <w:szCs w:val="24"/>
        </w:rPr>
        <w:t xml:space="preserve"> GST that is low by inte</w:t>
      </w:r>
      <w:r w:rsidR="002C7004">
        <w:rPr>
          <w:sz w:val="24"/>
          <w:szCs w:val="24"/>
        </w:rPr>
        <w:t xml:space="preserve">rnational standards.  In Europe </w:t>
      </w:r>
      <w:r w:rsidR="005235D7" w:rsidRPr="0004385A">
        <w:rPr>
          <w:sz w:val="24"/>
          <w:szCs w:val="24"/>
        </w:rPr>
        <w:t xml:space="preserve">the </w:t>
      </w:r>
      <w:r w:rsidR="002C7004">
        <w:rPr>
          <w:sz w:val="24"/>
          <w:szCs w:val="24"/>
        </w:rPr>
        <w:tab/>
      </w:r>
      <w:r w:rsidR="005235D7" w:rsidRPr="0004385A">
        <w:rPr>
          <w:sz w:val="24"/>
          <w:szCs w:val="24"/>
        </w:rPr>
        <w:t>value added tax is roughly double the rate in Australia.</w:t>
      </w:r>
    </w:p>
    <w:p w14:paraId="7C9F225D" w14:textId="77777777" w:rsidR="005235D7" w:rsidRDefault="0085290C" w:rsidP="00CB6414">
      <w:pPr>
        <w:rPr>
          <w:sz w:val="24"/>
          <w:szCs w:val="24"/>
        </w:rPr>
      </w:pPr>
      <w:r>
        <w:rPr>
          <w:sz w:val="24"/>
          <w:szCs w:val="24"/>
        </w:rPr>
        <w:t>+</w:t>
      </w:r>
      <w:r>
        <w:rPr>
          <w:sz w:val="24"/>
          <w:szCs w:val="24"/>
        </w:rPr>
        <w:tab/>
      </w:r>
      <w:r w:rsidR="0004385A">
        <w:rPr>
          <w:sz w:val="24"/>
          <w:szCs w:val="24"/>
        </w:rPr>
        <w:t xml:space="preserve">In the absence of a higher GST </w:t>
      </w:r>
      <w:r w:rsidR="005235D7" w:rsidRPr="0004385A">
        <w:rPr>
          <w:sz w:val="24"/>
          <w:szCs w:val="24"/>
        </w:rPr>
        <w:t xml:space="preserve">the Federal government will allow bracket creep to </w:t>
      </w:r>
      <w:r w:rsidR="000236CD">
        <w:rPr>
          <w:sz w:val="24"/>
          <w:szCs w:val="24"/>
        </w:rPr>
        <w:tab/>
      </w:r>
      <w:r w:rsidR="005235D7" w:rsidRPr="0004385A">
        <w:rPr>
          <w:sz w:val="24"/>
          <w:szCs w:val="24"/>
        </w:rPr>
        <w:t>generate much needed revenue to the de</w:t>
      </w:r>
      <w:r w:rsidR="00EC15A7">
        <w:rPr>
          <w:sz w:val="24"/>
          <w:szCs w:val="24"/>
        </w:rPr>
        <w:t xml:space="preserve">triment of lower paid workers. </w:t>
      </w:r>
    </w:p>
    <w:p w14:paraId="7C9F225E" w14:textId="77777777" w:rsidR="00EC15A7" w:rsidRDefault="0085290C" w:rsidP="00CB6414">
      <w:pPr>
        <w:rPr>
          <w:sz w:val="24"/>
          <w:szCs w:val="24"/>
        </w:rPr>
      </w:pPr>
      <w:r>
        <w:rPr>
          <w:sz w:val="24"/>
          <w:szCs w:val="24"/>
        </w:rPr>
        <w:t>+</w:t>
      </w:r>
      <w:r>
        <w:rPr>
          <w:sz w:val="24"/>
          <w:szCs w:val="24"/>
        </w:rPr>
        <w:tab/>
      </w:r>
      <w:r w:rsidR="00EC15A7" w:rsidRPr="00EC15A7">
        <w:rPr>
          <w:sz w:val="24"/>
          <w:szCs w:val="24"/>
        </w:rPr>
        <w:t xml:space="preserve">The flat 15% tax on super contributions is of little benefit to low income earners but is of </w:t>
      </w:r>
      <w:r>
        <w:rPr>
          <w:sz w:val="24"/>
          <w:szCs w:val="24"/>
        </w:rPr>
        <w:tab/>
      </w:r>
      <w:r w:rsidR="00EC15A7" w:rsidRPr="00EC15A7">
        <w:rPr>
          <w:sz w:val="24"/>
          <w:szCs w:val="24"/>
        </w:rPr>
        <w:t>enormous benefit to those on the higher marginal tax rates.</w:t>
      </w:r>
    </w:p>
    <w:p w14:paraId="7C9F225F" w14:textId="77777777" w:rsidR="00EC15A7" w:rsidRDefault="0085290C" w:rsidP="00CB6414">
      <w:pPr>
        <w:rPr>
          <w:sz w:val="24"/>
          <w:szCs w:val="24"/>
        </w:rPr>
      </w:pPr>
      <w:r>
        <w:rPr>
          <w:sz w:val="24"/>
          <w:szCs w:val="24"/>
        </w:rPr>
        <w:t>+</w:t>
      </w:r>
      <w:r>
        <w:rPr>
          <w:sz w:val="24"/>
          <w:szCs w:val="24"/>
        </w:rPr>
        <w:tab/>
      </w:r>
      <w:r w:rsidR="00EC15A7" w:rsidRPr="00EC15A7">
        <w:rPr>
          <w:sz w:val="24"/>
          <w:szCs w:val="24"/>
        </w:rPr>
        <w:t>Lower the value of assets which giv</w:t>
      </w:r>
      <w:r>
        <w:rPr>
          <w:sz w:val="24"/>
          <w:szCs w:val="24"/>
        </w:rPr>
        <w:t>es access to the age pension as proposed by ACOSS.</w:t>
      </w:r>
      <w:r w:rsidR="00EC15A7" w:rsidRPr="00EC15A7">
        <w:rPr>
          <w:sz w:val="24"/>
          <w:szCs w:val="24"/>
        </w:rPr>
        <w:t xml:space="preserve"> </w:t>
      </w:r>
    </w:p>
    <w:p w14:paraId="7C9F2260" w14:textId="77777777" w:rsidR="00EC15A7" w:rsidRPr="0004385A" w:rsidRDefault="0085290C" w:rsidP="00CB6414">
      <w:pPr>
        <w:rPr>
          <w:sz w:val="24"/>
          <w:szCs w:val="24"/>
        </w:rPr>
      </w:pPr>
      <w:r>
        <w:rPr>
          <w:sz w:val="24"/>
          <w:szCs w:val="24"/>
        </w:rPr>
        <w:t>+</w:t>
      </w:r>
      <w:r>
        <w:rPr>
          <w:sz w:val="24"/>
          <w:szCs w:val="24"/>
        </w:rPr>
        <w:tab/>
      </w:r>
      <w:r w:rsidR="00EC15A7" w:rsidRPr="00EC15A7">
        <w:rPr>
          <w:sz w:val="24"/>
          <w:szCs w:val="24"/>
        </w:rPr>
        <w:t>The law on family trusts needs amendment t</w:t>
      </w:r>
      <w:r w:rsidR="00BF0C07">
        <w:rPr>
          <w:sz w:val="24"/>
          <w:szCs w:val="24"/>
        </w:rPr>
        <w:t>o limit bogus income splitting.</w:t>
      </w:r>
    </w:p>
    <w:p w14:paraId="7C9F2261" w14:textId="77777777" w:rsidR="005235D7" w:rsidRPr="0004385A" w:rsidRDefault="0085290C" w:rsidP="00CB6414">
      <w:pPr>
        <w:rPr>
          <w:sz w:val="24"/>
          <w:szCs w:val="24"/>
        </w:rPr>
      </w:pPr>
      <w:r>
        <w:rPr>
          <w:sz w:val="24"/>
          <w:szCs w:val="24"/>
        </w:rPr>
        <w:t>+</w:t>
      </w:r>
      <w:r>
        <w:rPr>
          <w:sz w:val="24"/>
          <w:szCs w:val="24"/>
        </w:rPr>
        <w:tab/>
      </w:r>
      <w:r w:rsidR="005235D7" w:rsidRPr="0004385A">
        <w:rPr>
          <w:sz w:val="24"/>
          <w:szCs w:val="24"/>
        </w:rPr>
        <w:t xml:space="preserve">Crack down on profit shifting by multi nationals instead of just talking about it.  </w:t>
      </w:r>
    </w:p>
    <w:p w14:paraId="7C9F2262" w14:textId="77777777" w:rsidR="005235D7" w:rsidRPr="0004385A" w:rsidRDefault="0085290C" w:rsidP="00CB6414">
      <w:pPr>
        <w:rPr>
          <w:sz w:val="24"/>
          <w:szCs w:val="24"/>
        </w:rPr>
      </w:pPr>
      <w:r>
        <w:rPr>
          <w:sz w:val="24"/>
          <w:szCs w:val="24"/>
        </w:rPr>
        <w:t>+</w:t>
      </w:r>
      <w:r>
        <w:rPr>
          <w:sz w:val="24"/>
          <w:szCs w:val="24"/>
        </w:rPr>
        <w:tab/>
      </w:r>
      <w:r w:rsidR="005235D7" w:rsidRPr="0004385A">
        <w:rPr>
          <w:sz w:val="24"/>
          <w:szCs w:val="24"/>
        </w:rPr>
        <w:t>The public is cynical and angry about the tax b</w:t>
      </w:r>
      <w:r w:rsidR="00121D14">
        <w:rPr>
          <w:sz w:val="24"/>
          <w:szCs w:val="24"/>
        </w:rPr>
        <w:t>reaks available to the well off</w:t>
      </w:r>
      <w:r w:rsidR="00D909AB">
        <w:rPr>
          <w:sz w:val="24"/>
          <w:szCs w:val="24"/>
        </w:rPr>
        <w:t>,</w:t>
      </w:r>
      <w:r w:rsidR="00D67C4F">
        <w:rPr>
          <w:sz w:val="24"/>
          <w:szCs w:val="24"/>
        </w:rPr>
        <w:t xml:space="preserve"> middle class </w:t>
      </w:r>
      <w:r w:rsidR="00D67C4F">
        <w:rPr>
          <w:sz w:val="24"/>
          <w:szCs w:val="24"/>
        </w:rPr>
        <w:tab/>
        <w:t xml:space="preserve">welfare, profit </w:t>
      </w:r>
      <w:r w:rsidR="00121D14">
        <w:rPr>
          <w:sz w:val="24"/>
          <w:szCs w:val="24"/>
        </w:rPr>
        <w:t>shifting by multinationals</w:t>
      </w:r>
      <w:r w:rsidR="00D909AB">
        <w:rPr>
          <w:sz w:val="24"/>
          <w:szCs w:val="24"/>
        </w:rPr>
        <w:t>, and the government’s failure to act</w:t>
      </w:r>
      <w:r w:rsidR="00121D14">
        <w:rPr>
          <w:sz w:val="24"/>
          <w:szCs w:val="24"/>
        </w:rPr>
        <w:t>.</w:t>
      </w:r>
    </w:p>
    <w:p w14:paraId="7C9F2263" w14:textId="77777777" w:rsidR="003021B4" w:rsidRPr="00053B60" w:rsidRDefault="003021B4" w:rsidP="00AF67C9">
      <w:pPr>
        <w:rPr>
          <w:sz w:val="24"/>
          <w:szCs w:val="24"/>
        </w:rPr>
      </w:pPr>
    </w:p>
    <w:p w14:paraId="7C9F2264" w14:textId="77777777" w:rsidR="003021B4" w:rsidRDefault="009B069B" w:rsidP="009B069B">
      <w:pPr>
        <w:pStyle w:val="ListParagraph"/>
        <w:numPr>
          <w:ilvl w:val="0"/>
          <w:numId w:val="2"/>
        </w:numPr>
        <w:rPr>
          <w:b/>
          <w:sz w:val="24"/>
          <w:szCs w:val="24"/>
        </w:rPr>
      </w:pPr>
      <w:r>
        <w:rPr>
          <w:b/>
          <w:sz w:val="24"/>
          <w:szCs w:val="24"/>
        </w:rPr>
        <w:t>OUR</w:t>
      </w:r>
      <w:r w:rsidR="00383B9D" w:rsidRPr="00EC15A7">
        <w:rPr>
          <w:b/>
          <w:sz w:val="24"/>
          <w:szCs w:val="24"/>
        </w:rPr>
        <w:t xml:space="preserve"> SOCIAL SAFETY NET</w:t>
      </w:r>
      <w:r w:rsidR="005C7E7A">
        <w:rPr>
          <w:b/>
          <w:sz w:val="24"/>
          <w:szCs w:val="24"/>
        </w:rPr>
        <w:t xml:space="preserve"> IS THREATENED BY</w:t>
      </w:r>
      <w:r w:rsidR="00456AC9">
        <w:rPr>
          <w:b/>
          <w:sz w:val="24"/>
          <w:szCs w:val="24"/>
        </w:rPr>
        <w:t xml:space="preserve"> A LOW TAX TAKE</w:t>
      </w:r>
    </w:p>
    <w:p w14:paraId="7C9F2265" w14:textId="77777777" w:rsidR="003021B4" w:rsidRDefault="003021B4" w:rsidP="003021B4">
      <w:pPr>
        <w:pStyle w:val="ListParagraph"/>
        <w:rPr>
          <w:b/>
          <w:sz w:val="24"/>
          <w:szCs w:val="24"/>
        </w:rPr>
      </w:pPr>
    </w:p>
    <w:p w14:paraId="7C9F2266" w14:textId="77777777" w:rsidR="0053744B" w:rsidRDefault="005C7E7A" w:rsidP="003021B4">
      <w:pPr>
        <w:pStyle w:val="ListParagraph"/>
        <w:rPr>
          <w:b/>
          <w:sz w:val="24"/>
          <w:szCs w:val="24"/>
        </w:rPr>
      </w:pPr>
      <w:r w:rsidRPr="003021B4">
        <w:rPr>
          <w:b/>
          <w:sz w:val="24"/>
          <w:szCs w:val="24"/>
        </w:rPr>
        <w:t>The message in the White Paper is clear.  The tax take in Austr</w:t>
      </w:r>
      <w:r w:rsidR="003021B4">
        <w:rPr>
          <w:b/>
          <w:sz w:val="24"/>
          <w:szCs w:val="24"/>
        </w:rPr>
        <w:t xml:space="preserve">alia is low, and is too low to </w:t>
      </w:r>
      <w:r w:rsidRPr="003021B4">
        <w:rPr>
          <w:b/>
          <w:sz w:val="24"/>
          <w:szCs w:val="24"/>
        </w:rPr>
        <w:t xml:space="preserve">afford the social welfare safety net we are committed to.  </w:t>
      </w:r>
    </w:p>
    <w:p w14:paraId="7C9F2267" w14:textId="77777777" w:rsidR="0053744B" w:rsidRDefault="0053744B" w:rsidP="003021B4">
      <w:pPr>
        <w:pStyle w:val="ListParagraph"/>
        <w:rPr>
          <w:b/>
          <w:sz w:val="24"/>
          <w:szCs w:val="24"/>
        </w:rPr>
      </w:pPr>
    </w:p>
    <w:p w14:paraId="7C9F2268" w14:textId="77777777" w:rsidR="005C7E7A" w:rsidRDefault="005C7E7A" w:rsidP="003021B4">
      <w:pPr>
        <w:pStyle w:val="ListParagraph"/>
        <w:rPr>
          <w:b/>
          <w:sz w:val="24"/>
          <w:szCs w:val="24"/>
        </w:rPr>
      </w:pPr>
      <w:r w:rsidRPr="003021B4">
        <w:rPr>
          <w:b/>
          <w:sz w:val="24"/>
          <w:szCs w:val="24"/>
        </w:rPr>
        <w:t>The</w:t>
      </w:r>
      <w:r w:rsidR="003021B4">
        <w:rPr>
          <w:b/>
          <w:sz w:val="24"/>
          <w:szCs w:val="24"/>
        </w:rPr>
        <w:t xml:space="preserve"> first step to raising the tax </w:t>
      </w:r>
      <w:r w:rsidRPr="003021B4">
        <w:rPr>
          <w:b/>
          <w:sz w:val="24"/>
          <w:szCs w:val="24"/>
        </w:rPr>
        <w:t>take is to tackle profit shifting by multi-nationals and to reduce the tax avoidance measures available to the wealthy.</w:t>
      </w:r>
    </w:p>
    <w:p w14:paraId="7C9F2269" w14:textId="77777777" w:rsidR="003021B4" w:rsidRPr="003021B4" w:rsidRDefault="003021B4" w:rsidP="003021B4">
      <w:pPr>
        <w:pStyle w:val="ListParagraph"/>
        <w:rPr>
          <w:b/>
          <w:sz w:val="24"/>
          <w:szCs w:val="24"/>
        </w:rPr>
      </w:pPr>
    </w:p>
    <w:p w14:paraId="7C9F226A" w14:textId="77777777" w:rsidR="003021B4" w:rsidRDefault="00526ECB" w:rsidP="00B13D41">
      <w:pPr>
        <w:pStyle w:val="ListParagraph"/>
        <w:rPr>
          <w:sz w:val="24"/>
          <w:szCs w:val="24"/>
        </w:rPr>
      </w:pPr>
      <w:r w:rsidRPr="00526ECB">
        <w:rPr>
          <w:sz w:val="24"/>
          <w:szCs w:val="24"/>
        </w:rPr>
        <w:t>Au</w:t>
      </w:r>
      <w:r w:rsidR="005C7E7A">
        <w:rPr>
          <w:sz w:val="24"/>
          <w:szCs w:val="24"/>
        </w:rPr>
        <w:t>stralia</w:t>
      </w:r>
      <w:r w:rsidRPr="00526ECB">
        <w:rPr>
          <w:sz w:val="24"/>
          <w:szCs w:val="24"/>
        </w:rPr>
        <w:t xml:space="preserve"> has a substantial commitment to providing a strong social safety net for the weak and needy in the community. </w:t>
      </w:r>
      <w:r w:rsidR="009B069B">
        <w:rPr>
          <w:sz w:val="24"/>
          <w:szCs w:val="24"/>
        </w:rPr>
        <w:t xml:space="preserve"> Our safety net is already smaller than most other OECD countries. </w:t>
      </w:r>
      <w:r w:rsidR="007D1B0A">
        <w:rPr>
          <w:sz w:val="24"/>
          <w:szCs w:val="24"/>
        </w:rPr>
        <w:t xml:space="preserve"> </w:t>
      </w:r>
      <w:r w:rsidR="007D1B0A" w:rsidRPr="003532A3">
        <w:rPr>
          <w:b/>
          <w:sz w:val="24"/>
          <w:szCs w:val="24"/>
        </w:rPr>
        <w:t>Cutting benefi</w:t>
      </w:r>
      <w:r w:rsidR="00E31934">
        <w:rPr>
          <w:b/>
          <w:sz w:val="24"/>
          <w:szCs w:val="24"/>
        </w:rPr>
        <w:t xml:space="preserve">ts to the needy is not a sensible </w:t>
      </w:r>
      <w:r w:rsidR="007D1B0A" w:rsidRPr="003532A3">
        <w:rPr>
          <w:b/>
          <w:sz w:val="24"/>
          <w:szCs w:val="24"/>
        </w:rPr>
        <w:t>option</w:t>
      </w:r>
      <w:r w:rsidR="007D1B0A">
        <w:rPr>
          <w:sz w:val="24"/>
          <w:szCs w:val="24"/>
        </w:rPr>
        <w:t xml:space="preserve">. </w:t>
      </w:r>
      <w:r w:rsidR="007A671C">
        <w:rPr>
          <w:sz w:val="24"/>
          <w:szCs w:val="24"/>
        </w:rPr>
        <w:t xml:space="preserve"> It is an attack on our culture of</w:t>
      </w:r>
      <w:r w:rsidR="00944B65">
        <w:rPr>
          <w:sz w:val="24"/>
          <w:szCs w:val="24"/>
        </w:rPr>
        <w:t xml:space="preserve"> mateship and</w:t>
      </w:r>
      <w:r w:rsidR="007A671C">
        <w:rPr>
          <w:sz w:val="24"/>
          <w:szCs w:val="24"/>
        </w:rPr>
        <w:t xml:space="preserve"> fair go</w:t>
      </w:r>
      <w:r w:rsidR="00944B65">
        <w:rPr>
          <w:sz w:val="24"/>
          <w:szCs w:val="24"/>
        </w:rPr>
        <w:t xml:space="preserve"> for all.</w:t>
      </w:r>
      <w:r w:rsidR="003021B4">
        <w:rPr>
          <w:sz w:val="24"/>
          <w:szCs w:val="24"/>
        </w:rPr>
        <w:t xml:space="preserve"> </w:t>
      </w:r>
      <w:r w:rsidR="007A671C">
        <w:rPr>
          <w:sz w:val="24"/>
          <w:szCs w:val="24"/>
        </w:rPr>
        <w:t xml:space="preserve"> </w:t>
      </w:r>
      <w:r w:rsidR="00053B60">
        <w:rPr>
          <w:sz w:val="24"/>
          <w:szCs w:val="24"/>
        </w:rPr>
        <w:t xml:space="preserve"> </w:t>
      </w:r>
    </w:p>
    <w:p w14:paraId="7C9F226B" w14:textId="77777777" w:rsidR="00D909AB" w:rsidRDefault="00D909AB" w:rsidP="00B13D41">
      <w:pPr>
        <w:pStyle w:val="ListParagraph"/>
        <w:rPr>
          <w:sz w:val="24"/>
          <w:szCs w:val="24"/>
        </w:rPr>
      </w:pPr>
    </w:p>
    <w:p w14:paraId="7C9F226C" w14:textId="77777777" w:rsidR="00D909AB" w:rsidRDefault="006D14FA" w:rsidP="00806F5C">
      <w:pPr>
        <w:pStyle w:val="ListParagraph"/>
        <w:numPr>
          <w:ilvl w:val="0"/>
          <w:numId w:val="3"/>
        </w:numPr>
        <w:rPr>
          <w:b/>
          <w:sz w:val="24"/>
          <w:szCs w:val="24"/>
        </w:rPr>
      </w:pPr>
      <w:r>
        <w:rPr>
          <w:b/>
          <w:sz w:val="24"/>
          <w:szCs w:val="24"/>
        </w:rPr>
        <w:t>AUSTRALIA:</w:t>
      </w:r>
      <w:r w:rsidR="00A40E6E">
        <w:rPr>
          <w:b/>
          <w:sz w:val="24"/>
          <w:szCs w:val="24"/>
        </w:rPr>
        <w:t xml:space="preserve"> </w:t>
      </w:r>
      <w:r>
        <w:rPr>
          <w:b/>
          <w:sz w:val="24"/>
          <w:szCs w:val="24"/>
        </w:rPr>
        <w:t xml:space="preserve"> A LOW TAX COUNTRY</w:t>
      </w:r>
    </w:p>
    <w:p w14:paraId="7C9F226D" w14:textId="77777777" w:rsidR="00500059" w:rsidRDefault="00500059" w:rsidP="00B13D41">
      <w:pPr>
        <w:pStyle w:val="ListParagraph"/>
        <w:rPr>
          <w:sz w:val="24"/>
          <w:szCs w:val="24"/>
        </w:rPr>
      </w:pPr>
    </w:p>
    <w:p w14:paraId="7C9F226E" w14:textId="77777777" w:rsidR="00BB71A4" w:rsidRDefault="00500059" w:rsidP="00806F5C">
      <w:pPr>
        <w:pStyle w:val="ListParagraph"/>
        <w:rPr>
          <w:sz w:val="24"/>
          <w:szCs w:val="24"/>
        </w:rPr>
      </w:pPr>
      <w:r w:rsidRPr="00500059">
        <w:rPr>
          <w:sz w:val="24"/>
          <w:szCs w:val="24"/>
        </w:rPr>
        <w:t>Ta</w:t>
      </w:r>
      <w:r w:rsidR="005036C7">
        <w:rPr>
          <w:sz w:val="24"/>
          <w:szCs w:val="24"/>
        </w:rPr>
        <w:t xml:space="preserve">lk of a better tax system that </w:t>
      </w:r>
      <w:r w:rsidRPr="00500059">
        <w:rPr>
          <w:sz w:val="24"/>
          <w:szCs w:val="24"/>
        </w:rPr>
        <w:t>delivers taxes that are lower, si</w:t>
      </w:r>
      <w:r w:rsidR="005036C7">
        <w:rPr>
          <w:sz w:val="24"/>
          <w:szCs w:val="24"/>
        </w:rPr>
        <w:t>mpler, fairer is pie in the sky</w:t>
      </w:r>
      <w:r w:rsidR="00BB71A4">
        <w:rPr>
          <w:sz w:val="24"/>
          <w:szCs w:val="24"/>
        </w:rPr>
        <w:t xml:space="preserve"> </w:t>
      </w:r>
      <w:r w:rsidR="00BB71A4" w:rsidRPr="00BB71A4">
        <w:rPr>
          <w:sz w:val="24"/>
          <w:szCs w:val="24"/>
        </w:rPr>
        <w:t xml:space="preserve"> in the absence of action to deal with tax avoidance by corporates and the wealthy</w:t>
      </w:r>
      <w:r w:rsidR="00BB71A4">
        <w:rPr>
          <w:sz w:val="24"/>
          <w:szCs w:val="24"/>
        </w:rPr>
        <w:t>.</w:t>
      </w:r>
    </w:p>
    <w:p w14:paraId="7C9F226F" w14:textId="77777777" w:rsidR="00BB71A4" w:rsidRDefault="00BB71A4" w:rsidP="00806F5C">
      <w:pPr>
        <w:pStyle w:val="ListParagraph"/>
        <w:rPr>
          <w:sz w:val="24"/>
          <w:szCs w:val="24"/>
        </w:rPr>
      </w:pPr>
    </w:p>
    <w:p w14:paraId="7C9F2270" w14:textId="77777777" w:rsidR="00806F5C" w:rsidRDefault="00BB71A4" w:rsidP="00806F5C">
      <w:pPr>
        <w:pStyle w:val="ListParagraph"/>
        <w:rPr>
          <w:sz w:val="24"/>
          <w:szCs w:val="24"/>
        </w:rPr>
      </w:pPr>
      <w:r>
        <w:rPr>
          <w:sz w:val="24"/>
          <w:szCs w:val="24"/>
        </w:rPr>
        <w:t>It is a shame that we have a Prime Minister who talks constantly about lower taxes and has the vapours at the mention of higher taxes.  W</w:t>
      </w:r>
      <w:r w:rsidR="00806F5C" w:rsidRPr="00806F5C">
        <w:rPr>
          <w:sz w:val="24"/>
          <w:szCs w:val="24"/>
        </w:rPr>
        <w:t>e are already a low tax country with plenty of scope</w:t>
      </w:r>
      <w:r w:rsidR="00FF1F42">
        <w:rPr>
          <w:sz w:val="24"/>
          <w:szCs w:val="24"/>
        </w:rPr>
        <w:t xml:space="preserve"> for higher government revenue.</w:t>
      </w:r>
      <w:r w:rsidR="0053744B">
        <w:rPr>
          <w:sz w:val="24"/>
          <w:szCs w:val="24"/>
        </w:rPr>
        <w:t xml:space="preserve"> </w:t>
      </w:r>
    </w:p>
    <w:p w14:paraId="7C9F2271" w14:textId="77777777" w:rsidR="0053744B" w:rsidRDefault="0053744B" w:rsidP="00806F5C">
      <w:pPr>
        <w:pStyle w:val="ListParagraph"/>
        <w:rPr>
          <w:sz w:val="24"/>
          <w:szCs w:val="24"/>
        </w:rPr>
      </w:pPr>
    </w:p>
    <w:p w14:paraId="7C9F2272" w14:textId="77777777" w:rsidR="0053744B" w:rsidRDefault="0053744B" w:rsidP="0053744B">
      <w:pPr>
        <w:pStyle w:val="ListParagraph"/>
        <w:jc w:val="center"/>
        <w:rPr>
          <w:sz w:val="24"/>
          <w:szCs w:val="24"/>
        </w:rPr>
      </w:pPr>
      <w:r>
        <w:rPr>
          <w:sz w:val="24"/>
          <w:szCs w:val="24"/>
        </w:rPr>
        <w:t>OECD TOTAL TAX TAKE AS PERCENT OF GDP</w:t>
      </w:r>
    </w:p>
    <w:p w14:paraId="7C9F2273" w14:textId="77777777" w:rsidR="00B57294" w:rsidRDefault="00B57294" w:rsidP="00806F5C">
      <w:pPr>
        <w:pStyle w:val="ListParagraph"/>
        <w:rPr>
          <w:sz w:val="24"/>
          <w:szCs w:val="24"/>
        </w:rPr>
      </w:pPr>
    </w:p>
    <w:p w14:paraId="7C9F2274" w14:textId="77777777" w:rsidR="00B57294" w:rsidRPr="00806F5C" w:rsidRDefault="00B57294" w:rsidP="00806F5C">
      <w:pPr>
        <w:pStyle w:val="ListParagraph"/>
        <w:rPr>
          <w:sz w:val="24"/>
          <w:szCs w:val="24"/>
        </w:rPr>
      </w:pPr>
      <w:r>
        <w:rPr>
          <w:noProof/>
          <w:sz w:val="24"/>
          <w:szCs w:val="24"/>
          <w:lang w:eastAsia="en-AU"/>
        </w:rPr>
        <w:drawing>
          <wp:inline distT="0" distB="0" distL="0" distR="0" wp14:anchorId="7C9F22CB" wp14:editId="7C9F22CC">
            <wp:extent cx="6188710" cy="3201057"/>
            <wp:effectExtent l="0" t="0" r="2540" b="0"/>
            <wp:docPr id="1" name="Picture 1" descr="C:\Users\Workventures\Pictures\Chart_01.ash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orkventures\Pictures\Chart_01.ashx.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88710" cy="3201057"/>
                    </a:xfrm>
                    <a:prstGeom prst="rect">
                      <a:avLst/>
                    </a:prstGeom>
                    <a:noFill/>
                    <a:ln>
                      <a:noFill/>
                    </a:ln>
                  </pic:spPr>
                </pic:pic>
              </a:graphicData>
            </a:graphic>
          </wp:inline>
        </w:drawing>
      </w:r>
    </w:p>
    <w:p w14:paraId="7C9F2275" w14:textId="77777777" w:rsidR="00806F5C" w:rsidRPr="00806F5C" w:rsidRDefault="00806F5C" w:rsidP="00806F5C">
      <w:pPr>
        <w:pStyle w:val="ListParagraph"/>
        <w:rPr>
          <w:sz w:val="24"/>
          <w:szCs w:val="24"/>
        </w:rPr>
      </w:pPr>
    </w:p>
    <w:p w14:paraId="7C9F2276" w14:textId="77777777" w:rsidR="00D67C4F" w:rsidRDefault="00806F5C" w:rsidP="006D14FA">
      <w:pPr>
        <w:pStyle w:val="ListParagraph"/>
        <w:rPr>
          <w:sz w:val="24"/>
          <w:szCs w:val="24"/>
        </w:rPr>
      </w:pPr>
      <w:r w:rsidRPr="00806F5C">
        <w:rPr>
          <w:sz w:val="24"/>
          <w:szCs w:val="24"/>
        </w:rPr>
        <w:lastRenderedPageBreak/>
        <w:t>The tax take for Australia is well below the OECD average and well below the average for western European countries with whom we are inclined to compare ours</w:t>
      </w:r>
      <w:r w:rsidR="00C11F02">
        <w:rPr>
          <w:sz w:val="24"/>
          <w:szCs w:val="24"/>
        </w:rPr>
        <w:t xml:space="preserve">elves.  </w:t>
      </w:r>
    </w:p>
    <w:p w14:paraId="7C9F2277" w14:textId="77777777" w:rsidR="00D67C4F" w:rsidRDefault="00D67C4F" w:rsidP="006D14FA">
      <w:pPr>
        <w:pStyle w:val="ListParagraph"/>
        <w:rPr>
          <w:sz w:val="24"/>
          <w:szCs w:val="24"/>
        </w:rPr>
      </w:pPr>
    </w:p>
    <w:p w14:paraId="7C9F2278" w14:textId="77777777" w:rsidR="007733A5" w:rsidRDefault="00C11F02" w:rsidP="006D14FA">
      <w:pPr>
        <w:pStyle w:val="ListParagraph"/>
        <w:rPr>
          <w:sz w:val="24"/>
          <w:szCs w:val="24"/>
        </w:rPr>
      </w:pPr>
      <w:r>
        <w:rPr>
          <w:sz w:val="24"/>
          <w:szCs w:val="24"/>
        </w:rPr>
        <w:t>Is this the reason why</w:t>
      </w:r>
      <w:r w:rsidR="00806F5C" w:rsidRPr="00806F5C">
        <w:rPr>
          <w:sz w:val="24"/>
          <w:szCs w:val="24"/>
        </w:rPr>
        <w:t xml:space="preserve"> countries like France and Denmark have a first rate education system, </w:t>
      </w:r>
      <w:r w:rsidR="00C47E02">
        <w:rPr>
          <w:sz w:val="24"/>
          <w:szCs w:val="24"/>
        </w:rPr>
        <w:t xml:space="preserve">a </w:t>
      </w:r>
      <w:r w:rsidR="00806F5C" w:rsidRPr="00806F5C">
        <w:rPr>
          <w:sz w:val="24"/>
          <w:szCs w:val="24"/>
        </w:rPr>
        <w:t>first rate health system, and first rate transport systems?  By comparison we</w:t>
      </w:r>
      <w:r w:rsidR="007733A5">
        <w:rPr>
          <w:sz w:val="24"/>
          <w:szCs w:val="24"/>
        </w:rPr>
        <w:t xml:space="preserve"> live in a second rate country.</w:t>
      </w:r>
    </w:p>
    <w:p w14:paraId="7C9F2279" w14:textId="77777777" w:rsidR="00FF1F42" w:rsidRDefault="00FF1F42" w:rsidP="00EC15A7">
      <w:pPr>
        <w:pStyle w:val="ListParagraph"/>
        <w:rPr>
          <w:b/>
          <w:sz w:val="24"/>
          <w:szCs w:val="24"/>
        </w:rPr>
      </w:pPr>
    </w:p>
    <w:p w14:paraId="7C9F227A" w14:textId="77777777" w:rsidR="0053744B" w:rsidRDefault="0053744B" w:rsidP="00EC15A7">
      <w:pPr>
        <w:pStyle w:val="ListParagraph"/>
        <w:rPr>
          <w:b/>
          <w:sz w:val="24"/>
          <w:szCs w:val="24"/>
        </w:rPr>
      </w:pPr>
    </w:p>
    <w:p w14:paraId="7C9F227B" w14:textId="77777777" w:rsidR="0053744B" w:rsidRDefault="0053744B" w:rsidP="00EC15A7">
      <w:pPr>
        <w:pStyle w:val="ListParagraph"/>
        <w:rPr>
          <w:b/>
          <w:sz w:val="24"/>
          <w:szCs w:val="24"/>
        </w:rPr>
      </w:pPr>
    </w:p>
    <w:p w14:paraId="7C9F227C" w14:textId="77777777" w:rsidR="005C7E7A" w:rsidRDefault="003021B4" w:rsidP="006D14FA">
      <w:pPr>
        <w:pStyle w:val="ListParagraph"/>
        <w:numPr>
          <w:ilvl w:val="0"/>
          <w:numId w:val="4"/>
        </w:numPr>
        <w:rPr>
          <w:b/>
          <w:sz w:val="24"/>
          <w:szCs w:val="24"/>
        </w:rPr>
      </w:pPr>
      <w:r>
        <w:rPr>
          <w:b/>
          <w:sz w:val="24"/>
          <w:szCs w:val="24"/>
        </w:rPr>
        <w:t>CONCERNS ABOUT AN AGEING POPULATION MAY BE OVERSTATED</w:t>
      </w:r>
    </w:p>
    <w:p w14:paraId="7C9F227D" w14:textId="77777777" w:rsidR="003021B4" w:rsidRDefault="003021B4" w:rsidP="003021B4">
      <w:pPr>
        <w:pStyle w:val="ListParagraph"/>
        <w:rPr>
          <w:b/>
          <w:sz w:val="24"/>
          <w:szCs w:val="24"/>
        </w:rPr>
      </w:pPr>
    </w:p>
    <w:p w14:paraId="7C9F227E" w14:textId="77777777" w:rsidR="00D67C4F" w:rsidRDefault="00944B65" w:rsidP="00EC15A7">
      <w:pPr>
        <w:pStyle w:val="ListParagraph"/>
        <w:rPr>
          <w:b/>
          <w:sz w:val="24"/>
          <w:szCs w:val="24"/>
        </w:rPr>
      </w:pPr>
      <w:r w:rsidRPr="003021B4">
        <w:rPr>
          <w:sz w:val="24"/>
          <w:szCs w:val="24"/>
        </w:rPr>
        <w:t>The White Paper points out that some 1.93 million Australians are in receipt of a government pension and associated benefits.  But over time, the proportion of pensioners receiving a full-rate of Age Pension is expected to decline, as superannuation balances for low- and middle-income earners make up a larger part of their retirement incomes</w:t>
      </w:r>
      <w:r w:rsidR="00D67C4F">
        <w:rPr>
          <w:b/>
          <w:sz w:val="24"/>
          <w:szCs w:val="24"/>
        </w:rPr>
        <w:t>.</w:t>
      </w:r>
    </w:p>
    <w:p w14:paraId="7C9F227F" w14:textId="77777777" w:rsidR="00D67C4F" w:rsidRDefault="00D67C4F" w:rsidP="00EC15A7">
      <w:pPr>
        <w:pStyle w:val="ListParagraph"/>
        <w:rPr>
          <w:b/>
          <w:sz w:val="24"/>
          <w:szCs w:val="24"/>
        </w:rPr>
      </w:pPr>
    </w:p>
    <w:p w14:paraId="7C9F2280" w14:textId="77777777" w:rsidR="009C6EF4" w:rsidRPr="00EC15A7" w:rsidRDefault="0045228C" w:rsidP="00EC15A7">
      <w:pPr>
        <w:pStyle w:val="ListParagraph"/>
        <w:rPr>
          <w:b/>
          <w:sz w:val="24"/>
          <w:szCs w:val="24"/>
        </w:rPr>
      </w:pPr>
      <w:r>
        <w:rPr>
          <w:b/>
          <w:sz w:val="24"/>
          <w:szCs w:val="24"/>
        </w:rPr>
        <w:t>Maybe</w:t>
      </w:r>
      <w:r w:rsidR="00944B65" w:rsidRPr="00944B65">
        <w:rPr>
          <w:b/>
          <w:sz w:val="24"/>
          <w:szCs w:val="24"/>
        </w:rPr>
        <w:t xml:space="preserve"> the concern about the impact of</w:t>
      </w:r>
      <w:r w:rsidR="003021B4">
        <w:rPr>
          <w:b/>
          <w:sz w:val="24"/>
          <w:szCs w:val="24"/>
        </w:rPr>
        <w:t xml:space="preserve"> an aging population is</w:t>
      </w:r>
      <w:r w:rsidR="00944B65" w:rsidRPr="00944B65">
        <w:rPr>
          <w:b/>
          <w:sz w:val="24"/>
          <w:szCs w:val="24"/>
        </w:rPr>
        <w:t xml:space="preserve"> over stated.</w:t>
      </w:r>
      <w:r w:rsidR="009C6EF4">
        <w:rPr>
          <w:b/>
          <w:sz w:val="24"/>
          <w:szCs w:val="24"/>
        </w:rPr>
        <w:t xml:space="preserve">  The proportion of Australians who are over-weight or obese is of more concern than an ageing populat</w:t>
      </w:r>
      <w:r w:rsidR="00C11F02">
        <w:rPr>
          <w:b/>
          <w:sz w:val="24"/>
          <w:szCs w:val="24"/>
        </w:rPr>
        <w:t>ions.  Heart disease, diabetes</w:t>
      </w:r>
      <w:r w:rsidR="009C6EF4">
        <w:rPr>
          <w:b/>
          <w:sz w:val="24"/>
          <w:szCs w:val="24"/>
        </w:rPr>
        <w:t xml:space="preserve">, and other health problems related to obesity will be a greater cost </w:t>
      </w:r>
      <w:r w:rsidR="009B069B">
        <w:rPr>
          <w:b/>
          <w:sz w:val="24"/>
          <w:szCs w:val="24"/>
        </w:rPr>
        <w:t>to the budget than age pensions.</w:t>
      </w:r>
    </w:p>
    <w:p w14:paraId="7C9F2281" w14:textId="77777777" w:rsidR="00053B60" w:rsidRDefault="00053B60" w:rsidP="00F02A79">
      <w:pPr>
        <w:pStyle w:val="ListParagraph"/>
        <w:rPr>
          <w:sz w:val="24"/>
          <w:szCs w:val="24"/>
        </w:rPr>
      </w:pPr>
    </w:p>
    <w:p w14:paraId="7C9F2282" w14:textId="77777777" w:rsidR="0053744B" w:rsidRDefault="0053744B" w:rsidP="00F02A79">
      <w:pPr>
        <w:pStyle w:val="ListParagraph"/>
        <w:rPr>
          <w:sz w:val="24"/>
          <w:szCs w:val="24"/>
        </w:rPr>
      </w:pPr>
    </w:p>
    <w:p w14:paraId="7C9F2283" w14:textId="77777777" w:rsidR="0053744B" w:rsidRDefault="0053744B" w:rsidP="00F02A79">
      <w:pPr>
        <w:pStyle w:val="ListParagraph"/>
        <w:rPr>
          <w:sz w:val="24"/>
          <w:szCs w:val="24"/>
        </w:rPr>
      </w:pPr>
    </w:p>
    <w:p w14:paraId="7C9F2284" w14:textId="77777777" w:rsidR="00C20979" w:rsidRPr="00EC15A7" w:rsidRDefault="00BF0C07" w:rsidP="006D14FA">
      <w:pPr>
        <w:pStyle w:val="ListParagraph"/>
        <w:numPr>
          <w:ilvl w:val="0"/>
          <w:numId w:val="4"/>
        </w:numPr>
        <w:rPr>
          <w:b/>
          <w:sz w:val="24"/>
          <w:szCs w:val="24"/>
        </w:rPr>
      </w:pPr>
      <w:r>
        <w:rPr>
          <w:b/>
          <w:sz w:val="24"/>
          <w:szCs w:val="24"/>
        </w:rPr>
        <w:t xml:space="preserve">HOUSEHOLD </w:t>
      </w:r>
      <w:r w:rsidR="00C20979" w:rsidRPr="00EC15A7">
        <w:rPr>
          <w:b/>
          <w:sz w:val="24"/>
          <w:szCs w:val="24"/>
        </w:rPr>
        <w:t>NET WORTH</w:t>
      </w:r>
      <w:r w:rsidR="00B97048" w:rsidRPr="00EC15A7">
        <w:rPr>
          <w:b/>
          <w:sz w:val="24"/>
          <w:szCs w:val="24"/>
        </w:rPr>
        <w:t xml:space="preserve"> (FROM A REPORT BY THE ABS)</w:t>
      </w:r>
    </w:p>
    <w:p w14:paraId="7C9F2285" w14:textId="77777777" w:rsidR="007E106F" w:rsidRDefault="007E106F" w:rsidP="00F02A79">
      <w:pPr>
        <w:pStyle w:val="ListParagraph"/>
        <w:rPr>
          <w:sz w:val="24"/>
          <w:szCs w:val="24"/>
        </w:rPr>
      </w:pPr>
    </w:p>
    <w:p w14:paraId="7C9F2286" w14:textId="77777777" w:rsidR="006953BE" w:rsidRDefault="003532A3" w:rsidP="009C6EF4">
      <w:pPr>
        <w:pStyle w:val="ListParagraph"/>
        <w:rPr>
          <w:sz w:val="24"/>
          <w:szCs w:val="24"/>
        </w:rPr>
      </w:pPr>
      <w:r>
        <w:rPr>
          <w:sz w:val="24"/>
          <w:szCs w:val="24"/>
        </w:rPr>
        <w:t>As the White Paper makes clear</w:t>
      </w:r>
      <w:r w:rsidR="00B34D8B">
        <w:rPr>
          <w:sz w:val="24"/>
          <w:szCs w:val="24"/>
        </w:rPr>
        <w:t xml:space="preserve">, </w:t>
      </w:r>
      <w:r>
        <w:rPr>
          <w:sz w:val="24"/>
          <w:szCs w:val="24"/>
        </w:rPr>
        <w:t>the well-off have access to tax avoidance measures not practically available to the less well off.  This is reflected in the high net worth of a small section of households</w:t>
      </w:r>
      <w:r w:rsidR="007E106F" w:rsidRPr="007E106F">
        <w:rPr>
          <w:sz w:val="24"/>
          <w:szCs w:val="24"/>
        </w:rPr>
        <w:t>.</w:t>
      </w:r>
    </w:p>
    <w:p w14:paraId="7C9F2287" w14:textId="77777777" w:rsidR="006953BE" w:rsidRDefault="006953BE" w:rsidP="009C6EF4">
      <w:pPr>
        <w:pStyle w:val="ListParagraph"/>
        <w:rPr>
          <w:sz w:val="24"/>
          <w:szCs w:val="24"/>
        </w:rPr>
      </w:pPr>
    </w:p>
    <w:p w14:paraId="7C9F2288" w14:textId="77777777" w:rsidR="00D67C4F" w:rsidRDefault="00D67C4F" w:rsidP="006D14FA">
      <w:pPr>
        <w:pStyle w:val="ListParagraph"/>
        <w:rPr>
          <w:b/>
          <w:sz w:val="24"/>
          <w:szCs w:val="24"/>
        </w:rPr>
      </w:pPr>
      <w:r>
        <w:rPr>
          <w:sz w:val="24"/>
          <w:szCs w:val="24"/>
        </w:rPr>
        <w:t>A report by the ABS shows that</w:t>
      </w:r>
      <w:r w:rsidR="00B97048">
        <w:rPr>
          <w:sz w:val="24"/>
          <w:szCs w:val="24"/>
        </w:rPr>
        <w:t xml:space="preserve"> </w:t>
      </w:r>
      <w:proofErr w:type="gramStart"/>
      <w:r w:rsidR="00B97048">
        <w:rPr>
          <w:sz w:val="24"/>
          <w:szCs w:val="24"/>
        </w:rPr>
        <w:t>I</w:t>
      </w:r>
      <w:r w:rsidR="007E106F" w:rsidRPr="007E106F">
        <w:rPr>
          <w:sz w:val="24"/>
          <w:szCs w:val="24"/>
        </w:rPr>
        <w:t>n</w:t>
      </w:r>
      <w:proofErr w:type="gramEnd"/>
      <w:r w:rsidR="007E106F" w:rsidRPr="007E106F">
        <w:rPr>
          <w:sz w:val="24"/>
          <w:szCs w:val="24"/>
        </w:rPr>
        <w:t xml:space="preserve"> 2011–12</w:t>
      </w:r>
      <w:r w:rsidR="007E106F" w:rsidRPr="00657BB7">
        <w:rPr>
          <w:b/>
          <w:sz w:val="24"/>
          <w:szCs w:val="24"/>
        </w:rPr>
        <w:t xml:space="preserve">, </w:t>
      </w:r>
      <w:r w:rsidR="00E86745">
        <w:rPr>
          <w:b/>
          <w:sz w:val="24"/>
          <w:szCs w:val="24"/>
        </w:rPr>
        <w:t>20% of</w:t>
      </w:r>
      <w:r w:rsidR="003532A3" w:rsidRPr="00657BB7">
        <w:rPr>
          <w:b/>
          <w:sz w:val="24"/>
          <w:szCs w:val="24"/>
        </w:rPr>
        <w:t xml:space="preserve"> households</w:t>
      </w:r>
      <w:r w:rsidR="007E106F" w:rsidRPr="00657BB7">
        <w:rPr>
          <w:b/>
          <w:sz w:val="24"/>
          <w:szCs w:val="24"/>
        </w:rPr>
        <w:t xml:space="preserve"> held more than 60% of the total net wor</w:t>
      </w:r>
      <w:r w:rsidR="003532A3" w:rsidRPr="00657BB7">
        <w:rPr>
          <w:b/>
          <w:sz w:val="24"/>
          <w:szCs w:val="24"/>
        </w:rPr>
        <w:t>th of all households</w:t>
      </w:r>
      <w:r w:rsidR="007E106F" w:rsidRPr="007E106F">
        <w:rPr>
          <w:sz w:val="24"/>
          <w:szCs w:val="24"/>
        </w:rPr>
        <w:t>.</w:t>
      </w:r>
      <w:r w:rsidR="00053B60">
        <w:rPr>
          <w:sz w:val="24"/>
          <w:szCs w:val="24"/>
        </w:rPr>
        <w:t xml:space="preserve">  </w:t>
      </w:r>
      <w:r w:rsidR="007E106F" w:rsidRPr="007E106F">
        <w:rPr>
          <w:sz w:val="24"/>
          <w:szCs w:val="24"/>
        </w:rPr>
        <w:t xml:space="preserve"> By compar</w:t>
      </w:r>
      <w:r w:rsidR="003532A3">
        <w:rPr>
          <w:sz w:val="24"/>
          <w:szCs w:val="24"/>
        </w:rPr>
        <w:t>ison, the lowest 60%</w:t>
      </w:r>
      <w:r w:rsidR="00053B60">
        <w:rPr>
          <w:sz w:val="24"/>
          <w:szCs w:val="24"/>
        </w:rPr>
        <w:t xml:space="preserve"> of households</w:t>
      </w:r>
      <w:r w:rsidR="007E106F" w:rsidRPr="007E106F">
        <w:rPr>
          <w:sz w:val="24"/>
          <w:szCs w:val="24"/>
        </w:rPr>
        <w:t xml:space="preserve"> held, in total, 18% of total net worth</w:t>
      </w:r>
      <w:r w:rsidR="003532A3" w:rsidRPr="00B34D8B">
        <w:rPr>
          <w:b/>
          <w:sz w:val="24"/>
          <w:szCs w:val="24"/>
        </w:rPr>
        <w:t xml:space="preserve">.  </w:t>
      </w:r>
    </w:p>
    <w:p w14:paraId="7C9F2289" w14:textId="77777777" w:rsidR="00D67C4F" w:rsidRDefault="00D67C4F" w:rsidP="006D14FA">
      <w:pPr>
        <w:pStyle w:val="ListParagraph"/>
        <w:rPr>
          <w:b/>
          <w:sz w:val="24"/>
          <w:szCs w:val="24"/>
        </w:rPr>
      </w:pPr>
    </w:p>
    <w:p w14:paraId="7C9F228A" w14:textId="77777777" w:rsidR="00C11F02" w:rsidRDefault="003532A3" w:rsidP="006D14FA">
      <w:pPr>
        <w:pStyle w:val="ListParagraph"/>
        <w:rPr>
          <w:sz w:val="24"/>
          <w:szCs w:val="24"/>
        </w:rPr>
      </w:pPr>
      <w:r w:rsidRPr="00B34D8B">
        <w:rPr>
          <w:b/>
          <w:sz w:val="24"/>
          <w:szCs w:val="24"/>
        </w:rPr>
        <w:t>This skewed distribution of wealth wi</w:t>
      </w:r>
      <w:r w:rsidR="00715922">
        <w:rPr>
          <w:b/>
          <w:sz w:val="24"/>
          <w:szCs w:val="24"/>
        </w:rPr>
        <w:t>ll worsen without changes to</w:t>
      </w:r>
      <w:r w:rsidR="006953BE">
        <w:rPr>
          <w:b/>
          <w:sz w:val="24"/>
          <w:szCs w:val="24"/>
        </w:rPr>
        <w:t xml:space="preserve"> our</w:t>
      </w:r>
      <w:r w:rsidR="00715922">
        <w:rPr>
          <w:b/>
          <w:sz w:val="24"/>
          <w:szCs w:val="24"/>
        </w:rPr>
        <w:t xml:space="preserve"> tax system which benefit</w:t>
      </w:r>
      <w:r w:rsidR="00E86745">
        <w:rPr>
          <w:b/>
          <w:sz w:val="24"/>
          <w:szCs w:val="24"/>
        </w:rPr>
        <w:t>s the</w:t>
      </w:r>
      <w:r w:rsidR="00715922">
        <w:rPr>
          <w:b/>
          <w:sz w:val="24"/>
          <w:szCs w:val="24"/>
        </w:rPr>
        <w:t xml:space="preserve"> well off</w:t>
      </w:r>
      <w:r w:rsidR="00053B60">
        <w:rPr>
          <w:sz w:val="24"/>
          <w:szCs w:val="24"/>
        </w:rPr>
        <w:t xml:space="preserve"> an</w:t>
      </w:r>
      <w:r w:rsidR="001A40A2">
        <w:rPr>
          <w:sz w:val="24"/>
          <w:szCs w:val="24"/>
        </w:rPr>
        <w:t>d</w:t>
      </w:r>
      <w:r w:rsidR="00053B60">
        <w:rPr>
          <w:sz w:val="24"/>
          <w:szCs w:val="24"/>
        </w:rPr>
        <w:t xml:space="preserve"> will be reinforced by attempts to </w:t>
      </w:r>
      <w:r w:rsidR="001A40A2">
        <w:rPr>
          <w:sz w:val="24"/>
          <w:szCs w:val="24"/>
        </w:rPr>
        <w:t>reduce</w:t>
      </w:r>
      <w:r w:rsidR="00053B60">
        <w:rPr>
          <w:sz w:val="24"/>
          <w:szCs w:val="24"/>
        </w:rPr>
        <w:t xml:space="preserve"> the social safety welfare net.</w:t>
      </w:r>
    </w:p>
    <w:p w14:paraId="7C9F228B" w14:textId="77777777" w:rsidR="00C11F02" w:rsidRDefault="00C11F02" w:rsidP="006D14FA">
      <w:pPr>
        <w:pStyle w:val="ListParagraph"/>
        <w:rPr>
          <w:sz w:val="24"/>
          <w:szCs w:val="24"/>
        </w:rPr>
      </w:pPr>
    </w:p>
    <w:p w14:paraId="7C9F228C" w14:textId="77777777" w:rsidR="0053744B" w:rsidRDefault="0053744B" w:rsidP="006D14FA">
      <w:pPr>
        <w:pStyle w:val="ListParagraph"/>
        <w:rPr>
          <w:sz w:val="24"/>
          <w:szCs w:val="24"/>
        </w:rPr>
      </w:pPr>
    </w:p>
    <w:p w14:paraId="7C9F228D" w14:textId="77777777" w:rsidR="0053744B" w:rsidRDefault="0053744B" w:rsidP="006D14FA">
      <w:pPr>
        <w:pStyle w:val="ListParagraph"/>
        <w:rPr>
          <w:sz w:val="24"/>
          <w:szCs w:val="24"/>
        </w:rPr>
      </w:pPr>
    </w:p>
    <w:p w14:paraId="7C9F228E" w14:textId="77777777" w:rsidR="0053744B" w:rsidRDefault="0053744B" w:rsidP="006D14FA">
      <w:pPr>
        <w:pStyle w:val="ListParagraph"/>
        <w:rPr>
          <w:sz w:val="24"/>
          <w:szCs w:val="24"/>
        </w:rPr>
      </w:pPr>
    </w:p>
    <w:p w14:paraId="7C9F228F" w14:textId="77777777" w:rsidR="00D67C4F" w:rsidRDefault="00D67C4F" w:rsidP="006D14FA">
      <w:pPr>
        <w:pStyle w:val="ListParagraph"/>
        <w:rPr>
          <w:sz w:val="24"/>
          <w:szCs w:val="24"/>
        </w:rPr>
      </w:pPr>
    </w:p>
    <w:p w14:paraId="7C9F2290" w14:textId="77777777" w:rsidR="0053744B" w:rsidRDefault="0053744B" w:rsidP="006D14FA">
      <w:pPr>
        <w:pStyle w:val="ListParagraph"/>
        <w:rPr>
          <w:sz w:val="24"/>
          <w:szCs w:val="24"/>
        </w:rPr>
      </w:pPr>
    </w:p>
    <w:p w14:paraId="7C9F2291" w14:textId="77777777" w:rsidR="00794661" w:rsidRDefault="00794661" w:rsidP="006D14FA">
      <w:pPr>
        <w:pStyle w:val="ListParagraph"/>
        <w:rPr>
          <w:sz w:val="24"/>
          <w:szCs w:val="24"/>
        </w:rPr>
      </w:pPr>
    </w:p>
    <w:p w14:paraId="7C9F2292" w14:textId="77777777" w:rsidR="00904503" w:rsidRPr="00904503" w:rsidRDefault="00904503" w:rsidP="00904503">
      <w:pPr>
        <w:pStyle w:val="ListParagraph"/>
        <w:numPr>
          <w:ilvl w:val="0"/>
          <w:numId w:val="4"/>
        </w:numPr>
        <w:rPr>
          <w:b/>
          <w:sz w:val="24"/>
          <w:szCs w:val="24"/>
        </w:rPr>
      </w:pPr>
      <w:r w:rsidRPr="00904503">
        <w:rPr>
          <w:b/>
          <w:sz w:val="24"/>
          <w:szCs w:val="24"/>
        </w:rPr>
        <w:lastRenderedPageBreak/>
        <w:t>THE SAFETY NET IN AUSTRALIA IS QUITE SMALL</w:t>
      </w:r>
    </w:p>
    <w:p w14:paraId="7C9F2293" w14:textId="77777777" w:rsidR="006D14FA" w:rsidRPr="00904503" w:rsidRDefault="006D14FA" w:rsidP="006D14FA">
      <w:pPr>
        <w:pStyle w:val="ListParagraph"/>
        <w:rPr>
          <w:b/>
          <w:sz w:val="24"/>
          <w:szCs w:val="24"/>
        </w:rPr>
      </w:pPr>
    </w:p>
    <w:p w14:paraId="7C9F2294" w14:textId="77777777" w:rsidR="006D14FA" w:rsidRDefault="006D14FA" w:rsidP="006D14FA">
      <w:pPr>
        <w:pStyle w:val="ListParagraph"/>
        <w:rPr>
          <w:sz w:val="24"/>
          <w:szCs w:val="24"/>
        </w:rPr>
      </w:pPr>
    </w:p>
    <w:p w14:paraId="7C9F2295" w14:textId="77777777" w:rsidR="00FF1F42" w:rsidRPr="006D14FA" w:rsidRDefault="00FF1F42" w:rsidP="007733A5">
      <w:pPr>
        <w:pStyle w:val="ListParagraph"/>
        <w:jc w:val="center"/>
        <w:rPr>
          <w:sz w:val="24"/>
          <w:szCs w:val="24"/>
        </w:rPr>
      </w:pPr>
      <w:r>
        <w:rPr>
          <w:noProof/>
          <w:lang w:eastAsia="en-AU"/>
        </w:rPr>
        <w:drawing>
          <wp:inline distT="0" distB="0" distL="0" distR="0" wp14:anchorId="7C9F22CD" wp14:editId="7C9F22CE">
            <wp:extent cx="6188710" cy="3235811"/>
            <wp:effectExtent l="19050" t="19050" r="21590" b="22225"/>
            <wp:docPr id="4" name="Picture 4" descr="http://www.abc.net.au/news/linkableblob/5225306/data/social-expenditure-by-australia-and-european-governments-da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bc.net.au/news/linkableblob/5225306/data/social-expenditure-by-australia-and-european-governments-data.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8710" cy="3235811"/>
                    </a:xfrm>
                    <a:prstGeom prst="rect">
                      <a:avLst/>
                    </a:prstGeom>
                    <a:noFill/>
                    <a:ln w="12700" cmpd="sng">
                      <a:solidFill>
                        <a:srgbClr val="000080"/>
                      </a:solidFill>
                      <a:miter lim="800000"/>
                      <a:headEnd/>
                      <a:tailEnd/>
                    </a:ln>
                    <a:effectLst/>
                  </pic:spPr>
                </pic:pic>
              </a:graphicData>
            </a:graphic>
          </wp:inline>
        </w:drawing>
      </w:r>
    </w:p>
    <w:p w14:paraId="7C9F2296" w14:textId="77777777" w:rsidR="0045228C" w:rsidRDefault="0045228C" w:rsidP="007733A5">
      <w:pPr>
        <w:pStyle w:val="ListParagraph"/>
        <w:rPr>
          <w:sz w:val="24"/>
          <w:szCs w:val="24"/>
        </w:rPr>
      </w:pPr>
    </w:p>
    <w:p w14:paraId="7C9F2297" w14:textId="77777777" w:rsidR="00DC1DE7" w:rsidRPr="00DC1DE7" w:rsidRDefault="0045228C" w:rsidP="007733A5">
      <w:pPr>
        <w:pStyle w:val="ListParagraph"/>
        <w:rPr>
          <w:sz w:val="24"/>
          <w:szCs w:val="24"/>
        </w:rPr>
      </w:pPr>
      <w:r>
        <w:rPr>
          <w:sz w:val="24"/>
          <w:szCs w:val="24"/>
        </w:rPr>
        <w:t xml:space="preserve">Source: Professor Peter </w:t>
      </w:r>
      <w:proofErr w:type="spellStart"/>
      <w:r>
        <w:rPr>
          <w:sz w:val="24"/>
          <w:szCs w:val="24"/>
        </w:rPr>
        <w:t>Whiteford</w:t>
      </w:r>
      <w:proofErr w:type="spellEnd"/>
      <w:r>
        <w:rPr>
          <w:sz w:val="24"/>
          <w:szCs w:val="24"/>
        </w:rPr>
        <w:t>, of</w:t>
      </w:r>
      <w:r w:rsidR="00DC1DE7" w:rsidRPr="00C32014">
        <w:rPr>
          <w:sz w:val="24"/>
          <w:szCs w:val="24"/>
        </w:rPr>
        <w:t xml:space="preserve"> the Crawford School of Economics at the</w:t>
      </w:r>
      <w:r>
        <w:rPr>
          <w:sz w:val="24"/>
          <w:szCs w:val="24"/>
        </w:rPr>
        <w:t xml:space="preserve"> Australian National University.  He</w:t>
      </w:r>
      <w:r w:rsidR="00DC1DE7" w:rsidRPr="00C32014">
        <w:rPr>
          <w:sz w:val="24"/>
          <w:szCs w:val="24"/>
        </w:rPr>
        <w:t xml:space="preserve"> says a closer look at the OECD data shows Australia is "relatively low in terms of socia</w:t>
      </w:r>
      <w:r w:rsidR="00E86745">
        <w:rPr>
          <w:sz w:val="24"/>
          <w:szCs w:val="24"/>
        </w:rPr>
        <w:t xml:space="preserve">l security </w:t>
      </w:r>
      <w:r w:rsidR="00DC1DE7" w:rsidRPr="00C32014">
        <w:rPr>
          <w:sz w:val="24"/>
          <w:szCs w:val="24"/>
        </w:rPr>
        <w:t xml:space="preserve">". </w:t>
      </w:r>
    </w:p>
    <w:p w14:paraId="7C9F2298" w14:textId="77777777" w:rsidR="00F02A79" w:rsidRDefault="007F312B" w:rsidP="00B34D8B">
      <w:pPr>
        <w:ind w:left="720"/>
        <w:rPr>
          <w:sz w:val="24"/>
          <w:szCs w:val="24"/>
        </w:rPr>
      </w:pPr>
      <w:r>
        <w:rPr>
          <w:sz w:val="24"/>
          <w:szCs w:val="24"/>
        </w:rPr>
        <w:t>T</w:t>
      </w:r>
      <w:r w:rsidR="00DC1DE7" w:rsidRPr="00DC1DE7">
        <w:rPr>
          <w:sz w:val="24"/>
          <w:szCs w:val="24"/>
        </w:rPr>
        <w:t>he OECD's list of "cash benefits</w:t>
      </w:r>
      <w:r>
        <w:rPr>
          <w:sz w:val="24"/>
          <w:szCs w:val="24"/>
        </w:rPr>
        <w:t>" paid by its m</w:t>
      </w:r>
      <w:r w:rsidR="00415013">
        <w:rPr>
          <w:sz w:val="24"/>
          <w:szCs w:val="24"/>
        </w:rPr>
        <w:t>ember countries</w:t>
      </w:r>
      <w:r w:rsidR="00DC1DE7" w:rsidRPr="00DC1DE7">
        <w:rPr>
          <w:sz w:val="24"/>
          <w:szCs w:val="24"/>
        </w:rPr>
        <w:t xml:space="preserve"> is comparable to how the Australian government defines welfare spendi</w:t>
      </w:r>
      <w:r w:rsidR="00415013">
        <w:rPr>
          <w:sz w:val="24"/>
          <w:szCs w:val="24"/>
        </w:rPr>
        <w:t xml:space="preserve">ng, which </w:t>
      </w:r>
      <w:r w:rsidR="00DC1DE7" w:rsidRPr="00DC1DE7">
        <w:rPr>
          <w:sz w:val="24"/>
          <w:szCs w:val="24"/>
        </w:rPr>
        <w:t>includes age pension, veterans' pension, disability support pension, unemployment benefits, study and carers' allowances, and other payments.</w:t>
      </w:r>
    </w:p>
    <w:p w14:paraId="7C9F2299" w14:textId="77777777" w:rsidR="00C11F02" w:rsidRDefault="00F02A79" w:rsidP="00BF0C07">
      <w:pPr>
        <w:ind w:left="720"/>
        <w:rPr>
          <w:b/>
          <w:sz w:val="24"/>
          <w:szCs w:val="24"/>
        </w:rPr>
      </w:pPr>
      <w:r w:rsidRPr="00C76FD6">
        <w:rPr>
          <w:b/>
          <w:sz w:val="24"/>
          <w:szCs w:val="24"/>
        </w:rPr>
        <w:t>What this chart does not show is that European countries are able to spend more on social</w:t>
      </w:r>
      <w:r w:rsidR="00AC5F92" w:rsidRPr="00C76FD6">
        <w:rPr>
          <w:b/>
          <w:sz w:val="24"/>
          <w:szCs w:val="24"/>
        </w:rPr>
        <w:t xml:space="preserve"> services because they tax more</w:t>
      </w:r>
      <w:r w:rsidR="00AC5F92" w:rsidRPr="00715922">
        <w:rPr>
          <w:b/>
          <w:sz w:val="24"/>
          <w:szCs w:val="24"/>
        </w:rPr>
        <w:t xml:space="preserve">. </w:t>
      </w:r>
      <w:r w:rsidR="00C978B0" w:rsidRPr="00715922">
        <w:rPr>
          <w:b/>
          <w:sz w:val="24"/>
          <w:szCs w:val="24"/>
        </w:rPr>
        <w:t xml:space="preserve"> I</w:t>
      </w:r>
      <w:r w:rsidRPr="00715922">
        <w:rPr>
          <w:b/>
          <w:sz w:val="24"/>
          <w:szCs w:val="24"/>
        </w:rPr>
        <w:t xml:space="preserve">n recent </w:t>
      </w:r>
      <w:proofErr w:type="gramStart"/>
      <w:r w:rsidRPr="00715922">
        <w:rPr>
          <w:b/>
          <w:sz w:val="24"/>
          <w:szCs w:val="24"/>
        </w:rPr>
        <w:t>years</w:t>
      </w:r>
      <w:proofErr w:type="gramEnd"/>
      <w:r w:rsidRPr="00715922">
        <w:rPr>
          <w:b/>
          <w:sz w:val="24"/>
          <w:szCs w:val="24"/>
        </w:rPr>
        <w:t xml:space="preserve"> tax receipts by all governments in </w:t>
      </w:r>
      <w:r w:rsidR="00B34D8B" w:rsidRPr="00715922">
        <w:rPr>
          <w:b/>
          <w:sz w:val="24"/>
          <w:szCs w:val="24"/>
        </w:rPr>
        <w:t>Australia has averaged around 27</w:t>
      </w:r>
      <w:r w:rsidRPr="00715922">
        <w:rPr>
          <w:b/>
          <w:sz w:val="24"/>
          <w:szCs w:val="24"/>
        </w:rPr>
        <w:t xml:space="preserve">% of GDP </w:t>
      </w:r>
      <w:r w:rsidR="00657BB7" w:rsidRPr="00715922">
        <w:rPr>
          <w:b/>
          <w:sz w:val="24"/>
          <w:szCs w:val="24"/>
        </w:rPr>
        <w:t>whereas the average of all European countries is over 40</w:t>
      </w:r>
      <w:r w:rsidR="009C6EF4">
        <w:rPr>
          <w:b/>
          <w:sz w:val="24"/>
          <w:szCs w:val="24"/>
        </w:rPr>
        <w:t>%.</w:t>
      </w:r>
    </w:p>
    <w:p w14:paraId="7C9F229A" w14:textId="77777777" w:rsidR="000833A2" w:rsidRDefault="000833A2" w:rsidP="00BF0C07">
      <w:pPr>
        <w:ind w:left="720"/>
        <w:rPr>
          <w:b/>
          <w:sz w:val="24"/>
          <w:szCs w:val="24"/>
        </w:rPr>
      </w:pPr>
    </w:p>
    <w:p w14:paraId="7C9F229B" w14:textId="77777777" w:rsidR="00904503" w:rsidRDefault="00904503" w:rsidP="00904503">
      <w:pPr>
        <w:pStyle w:val="ListParagraph"/>
        <w:numPr>
          <w:ilvl w:val="0"/>
          <w:numId w:val="4"/>
        </w:numPr>
        <w:rPr>
          <w:b/>
          <w:sz w:val="24"/>
          <w:szCs w:val="24"/>
        </w:rPr>
      </w:pPr>
      <w:r>
        <w:rPr>
          <w:b/>
          <w:sz w:val="24"/>
          <w:szCs w:val="24"/>
        </w:rPr>
        <w:t>A SERIOUS MISALLOCATION OF SOCIAL SERVICE PAYMENTS</w:t>
      </w:r>
    </w:p>
    <w:p w14:paraId="7C9F229C" w14:textId="77777777" w:rsidR="00035B4B" w:rsidRDefault="00904503" w:rsidP="000833A2">
      <w:pPr>
        <w:rPr>
          <w:sz w:val="24"/>
          <w:szCs w:val="24"/>
        </w:rPr>
      </w:pPr>
      <w:r>
        <w:rPr>
          <w:sz w:val="24"/>
          <w:szCs w:val="24"/>
        </w:rPr>
        <w:tab/>
        <w:t>A disturbing</w:t>
      </w:r>
      <w:r w:rsidRPr="00904503">
        <w:rPr>
          <w:sz w:val="24"/>
          <w:szCs w:val="24"/>
        </w:rPr>
        <w:t xml:space="preserve"> feature of the Australian safety net is shown in Chart 2.11 </w:t>
      </w:r>
      <w:r w:rsidR="0045228C">
        <w:rPr>
          <w:sz w:val="24"/>
          <w:szCs w:val="24"/>
        </w:rPr>
        <w:t>of the Discussion</w:t>
      </w:r>
      <w:r w:rsidR="000833A2">
        <w:rPr>
          <w:sz w:val="24"/>
          <w:szCs w:val="24"/>
        </w:rPr>
        <w:tab/>
      </w:r>
      <w:r w:rsidR="00C11F02">
        <w:rPr>
          <w:sz w:val="24"/>
          <w:szCs w:val="24"/>
        </w:rPr>
        <w:t>Pap</w:t>
      </w:r>
      <w:r w:rsidR="00E44B3C">
        <w:rPr>
          <w:sz w:val="24"/>
          <w:szCs w:val="24"/>
        </w:rPr>
        <w:t xml:space="preserve">er </w:t>
      </w:r>
      <w:r w:rsidR="00E44B3C">
        <w:rPr>
          <w:sz w:val="24"/>
          <w:szCs w:val="24"/>
        </w:rPr>
        <w:tab/>
      </w:r>
      <w:r w:rsidRPr="00904503">
        <w:rPr>
          <w:sz w:val="24"/>
          <w:szCs w:val="24"/>
        </w:rPr>
        <w:t xml:space="preserve">(Transfer payments and taxes as a percentage of gross income by household </w:t>
      </w:r>
      <w:r w:rsidR="000833A2">
        <w:rPr>
          <w:sz w:val="24"/>
          <w:szCs w:val="24"/>
        </w:rPr>
        <w:tab/>
      </w:r>
      <w:r w:rsidRPr="00904503">
        <w:rPr>
          <w:sz w:val="24"/>
          <w:szCs w:val="24"/>
        </w:rPr>
        <w:t>income quintile, Australia, 2009-10</w:t>
      </w:r>
      <w:proofErr w:type="gramStart"/>
      <w:r w:rsidRPr="00904503">
        <w:rPr>
          <w:sz w:val="24"/>
          <w:szCs w:val="24"/>
        </w:rPr>
        <w:t xml:space="preserve">) </w:t>
      </w:r>
      <w:r>
        <w:rPr>
          <w:sz w:val="24"/>
          <w:szCs w:val="24"/>
        </w:rPr>
        <w:t>.</w:t>
      </w:r>
      <w:proofErr w:type="gramEnd"/>
    </w:p>
    <w:p w14:paraId="7C9F229D" w14:textId="77777777" w:rsidR="000833A2" w:rsidRPr="000833A2" w:rsidRDefault="00035B4B" w:rsidP="000833A2">
      <w:pPr>
        <w:rPr>
          <w:sz w:val="24"/>
          <w:szCs w:val="24"/>
        </w:rPr>
      </w:pPr>
      <w:r>
        <w:rPr>
          <w:sz w:val="24"/>
          <w:szCs w:val="24"/>
        </w:rPr>
        <w:tab/>
        <w:t>This chart shows that t</w:t>
      </w:r>
      <w:r w:rsidR="00904503" w:rsidRPr="00904503">
        <w:rPr>
          <w:sz w:val="24"/>
          <w:szCs w:val="24"/>
        </w:rPr>
        <w:t>axpayers in the 3rd quintile</w:t>
      </w:r>
      <w:r>
        <w:rPr>
          <w:sz w:val="24"/>
          <w:szCs w:val="24"/>
        </w:rPr>
        <w:t xml:space="preserve">, </w:t>
      </w:r>
      <w:proofErr w:type="spellStart"/>
      <w:r>
        <w:rPr>
          <w:sz w:val="24"/>
          <w:szCs w:val="24"/>
        </w:rPr>
        <w:t>ie</w:t>
      </w:r>
      <w:proofErr w:type="spellEnd"/>
      <w:r>
        <w:rPr>
          <w:sz w:val="24"/>
          <w:szCs w:val="24"/>
        </w:rPr>
        <w:t xml:space="preserve"> </w:t>
      </w:r>
      <w:r w:rsidR="00904503">
        <w:rPr>
          <w:sz w:val="24"/>
          <w:szCs w:val="24"/>
        </w:rPr>
        <w:t xml:space="preserve">the affluent </w:t>
      </w:r>
      <w:r>
        <w:rPr>
          <w:sz w:val="24"/>
          <w:szCs w:val="24"/>
        </w:rPr>
        <w:t xml:space="preserve">middle class, receive as </w:t>
      </w:r>
      <w:r>
        <w:rPr>
          <w:sz w:val="24"/>
          <w:szCs w:val="24"/>
        </w:rPr>
        <w:tab/>
        <w:t xml:space="preserve">much in welfare payments as they pay in tax.   </w:t>
      </w:r>
      <w:r w:rsidR="00904503">
        <w:rPr>
          <w:sz w:val="24"/>
          <w:szCs w:val="24"/>
        </w:rPr>
        <w:t>Incredibly</w:t>
      </w:r>
      <w:r w:rsidR="007733A5">
        <w:rPr>
          <w:sz w:val="24"/>
          <w:szCs w:val="24"/>
        </w:rPr>
        <w:t>,</w:t>
      </w:r>
      <w:r w:rsidR="00904503">
        <w:rPr>
          <w:sz w:val="24"/>
          <w:szCs w:val="24"/>
        </w:rPr>
        <w:t xml:space="preserve"> </w:t>
      </w:r>
      <w:r w:rsidR="00904503" w:rsidRPr="00904503">
        <w:rPr>
          <w:sz w:val="24"/>
          <w:szCs w:val="24"/>
        </w:rPr>
        <w:t xml:space="preserve">taxpayers in the 4th quintile </w:t>
      </w:r>
      <w:r w:rsidR="00D67C4F">
        <w:rPr>
          <w:sz w:val="24"/>
          <w:szCs w:val="24"/>
        </w:rPr>
        <w:tab/>
      </w:r>
      <w:r w:rsidR="000833A2">
        <w:rPr>
          <w:sz w:val="24"/>
          <w:szCs w:val="24"/>
        </w:rPr>
        <w:t xml:space="preserve">also </w:t>
      </w:r>
      <w:r w:rsidR="00904503" w:rsidRPr="00904503">
        <w:rPr>
          <w:sz w:val="24"/>
          <w:szCs w:val="24"/>
        </w:rPr>
        <w:t>receive some government benefits</w:t>
      </w:r>
      <w:r w:rsidR="00D67C4F">
        <w:rPr>
          <w:sz w:val="24"/>
          <w:szCs w:val="24"/>
        </w:rPr>
        <w:t>.</w:t>
      </w:r>
      <w:r w:rsidR="00904503">
        <w:rPr>
          <w:sz w:val="24"/>
          <w:szCs w:val="24"/>
        </w:rPr>
        <w:t xml:space="preserve"> </w:t>
      </w:r>
      <w:r>
        <w:rPr>
          <w:sz w:val="24"/>
          <w:szCs w:val="24"/>
        </w:rPr>
        <w:t xml:space="preserve">  </w:t>
      </w:r>
      <w:r w:rsidR="00904503" w:rsidRPr="00904503">
        <w:rPr>
          <w:sz w:val="24"/>
          <w:szCs w:val="24"/>
        </w:rPr>
        <w:t xml:space="preserve">This indicates a serious misallocation of social </w:t>
      </w:r>
      <w:r w:rsidR="00D67C4F">
        <w:rPr>
          <w:sz w:val="24"/>
          <w:szCs w:val="24"/>
        </w:rPr>
        <w:tab/>
      </w:r>
      <w:r w:rsidR="00904503" w:rsidRPr="00904503">
        <w:rPr>
          <w:sz w:val="24"/>
          <w:szCs w:val="24"/>
        </w:rPr>
        <w:t>service payments.</w:t>
      </w:r>
    </w:p>
    <w:p w14:paraId="7C9F229E" w14:textId="77777777" w:rsidR="00383B9D" w:rsidRPr="00BF0C07" w:rsidRDefault="00383B9D" w:rsidP="006D14FA">
      <w:pPr>
        <w:pStyle w:val="ListParagraph"/>
        <w:numPr>
          <w:ilvl w:val="0"/>
          <w:numId w:val="4"/>
        </w:numPr>
        <w:rPr>
          <w:b/>
          <w:sz w:val="24"/>
          <w:szCs w:val="24"/>
        </w:rPr>
      </w:pPr>
      <w:r w:rsidRPr="00BF0C07">
        <w:rPr>
          <w:b/>
          <w:sz w:val="24"/>
          <w:szCs w:val="24"/>
        </w:rPr>
        <w:lastRenderedPageBreak/>
        <w:t>COST CUTTING</w:t>
      </w:r>
      <w:r w:rsidR="00EC15A7" w:rsidRPr="00BF0C07">
        <w:rPr>
          <w:b/>
          <w:sz w:val="24"/>
          <w:szCs w:val="24"/>
        </w:rPr>
        <w:t xml:space="preserve"> versus HIGHER REVENUES</w:t>
      </w:r>
    </w:p>
    <w:p w14:paraId="7C9F229F" w14:textId="77777777" w:rsidR="00EC15A7" w:rsidRDefault="00383B9D" w:rsidP="00383B9D">
      <w:pPr>
        <w:pStyle w:val="ListParagraph"/>
        <w:rPr>
          <w:sz w:val="24"/>
          <w:szCs w:val="24"/>
        </w:rPr>
      </w:pPr>
      <w:r>
        <w:rPr>
          <w:sz w:val="24"/>
          <w:szCs w:val="24"/>
        </w:rPr>
        <w:t>The Government</w:t>
      </w:r>
      <w:r w:rsidR="007070EB">
        <w:rPr>
          <w:sz w:val="24"/>
          <w:szCs w:val="24"/>
        </w:rPr>
        <w:t xml:space="preserve"> is suffering a revenue crisis but</w:t>
      </w:r>
      <w:r>
        <w:rPr>
          <w:sz w:val="24"/>
          <w:szCs w:val="24"/>
        </w:rPr>
        <w:t xml:space="preserve"> has taken the</w:t>
      </w:r>
      <w:r w:rsidR="007070EB">
        <w:rPr>
          <w:sz w:val="24"/>
          <w:szCs w:val="24"/>
        </w:rPr>
        <w:t xml:space="preserve"> cost cutting route to restore</w:t>
      </w:r>
      <w:r>
        <w:rPr>
          <w:sz w:val="24"/>
          <w:szCs w:val="24"/>
        </w:rPr>
        <w:t xml:space="preserve"> a balanced budget.  In so doing it has broken </w:t>
      </w:r>
      <w:r w:rsidR="00EC5846">
        <w:rPr>
          <w:sz w:val="24"/>
          <w:szCs w:val="24"/>
        </w:rPr>
        <w:t>a large number of</w:t>
      </w:r>
      <w:r w:rsidR="007070EB">
        <w:rPr>
          <w:sz w:val="24"/>
          <w:szCs w:val="24"/>
        </w:rPr>
        <w:t xml:space="preserve"> undertakings not to cut services and programmes.</w:t>
      </w:r>
      <w:r>
        <w:rPr>
          <w:sz w:val="24"/>
          <w:szCs w:val="24"/>
        </w:rPr>
        <w:t xml:space="preserve">  This is bad politics and a poor strategy.</w:t>
      </w:r>
      <w:r w:rsidR="00CB6414">
        <w:rPr>
          <w:sz w:val="24"/>
          <w:szCs w:val="24"/>
        </w:rPr>
        <w:t xml:space="preserve">  </w:t>
      </w:r>
    </w:p>
    <w:p w14:paraId="7C9F22A0" w14:textId="77777777" w:rsidR="00EC15A7" w:rsidRDefault="00EC15A7" w:rsidP="00383B9D">
      <w:pPr>
        <w:pStyle w:val="ListParagraph"/>
        <w:rPr>
          <w:sz w:val="24"/>
          <w:szCs w:val="24"/>
        </w:rPr>
      </w:pPr>
    </w:p>
    <w:p w14:paraId="7C9F22A1" w14:textId="77777777" w:rsidR="00383B9D" w:rsidRDefault="00CB6414" w:rsidP="00383B9D">
      <w:pPr>
        <w:pStyle w:val="ListParagraph"/>
        <w:rPr>
          <w:b/>
          <w:sz w:val="24"/>
          <w:szCs w:val="24"/>
        </w:rPr>
      </w:pPr>
      <w:r>
        <w:rPr>
          <w:sz w:val="24"/>
          <w:szCs w:val="24"/>
        </w:rPr>
        <w:t>Addressing the revenue side is a better strategy.</w:t>
      </w:r>
      <w:r w:rsidR="007070EB">
        <w:rPr>
          <w:sz w:val="24"/>
          <w:szCs w:val="24"/>
        </w:rPr>
        <w:t xml:space="preserve">  </w:t>
      </w:r>
      <w:r w:rsidR="007070EB" w:rsidRPr="00C76FD6">
        <w:rPr>
          <w:sz w:val="24"/>
          <w:szCs w:val="24"/>
        </w:rPr>
        <w:t>The government</w:t>
      </w:r>
      <w:r w:rsidR="0009371A" w:rsidRPr="00C76FD6">
        <w:rPr>
          <w:sz w:val="24"/>
          <w:szCs w:val="24"/>
        </w:rPr>
        <w:t>’</w:t>
      </w:r>
      <w:r w:rsidR="007070EB" w:rsidRPr="00C76FD6">
        <w:rPr>
          <w:sz w:val="24"/>
          <w:szCs w:val="24"/>
        </w:rPr>
        <w:t>s</w:t>
      </w:r>
      <w:r w:rsidR="0009371A" w:rsidRPr="00C76FD6">
        <w:rPr>
          <w:sz w:val="24"/>
          <w:szCs w:val="24"/>
        </w:rPr>
        <w:t xml:space="preserve"> stated</w:t>
      </w:r>
      <w:r w:rsidR="007070EB" w:rsidRPr="00C76FD6">
        <w:rPr>
          <w:sz w:val="24"/>
          <w:szCs w:val="24"/>
        </w:rPr>
        <w:t xml:space="preserve"> goal of l</w:t>
      </w:r>
      <w:r w:rsidR="00645638" w:rsidRPr="00C76FD6">
        <w:rPr>
          <w:sz w:val="24"/>
          <w:szCs w:val="24"/>
        </w:rPr>
        <w:t>ower tax</w:t>
      </w:r>
      <w:r w:rsidR="00D246B6" w:rsidRPr="00C76FD6">
        <w:rPr>
          <w:sz w:val="24"/>
          <w:szCs w:val="24"/>
        </w:rPr>
        <w:t>es</w:t>
      </w:r>
      <w:r w:rsidR="0009371A" w:rsidRPr="00C76FD6">
        <w:rPr>
          <w:sz w:val="24"/>
          <w:szCs w:val="24"/>
        </w:rPr>
        <w:t xml:space="preserve"> is not credible in the current environment</w:t>
      </w:r>
      <w:r w:rsidR="00645638" w:rsidRPr="00C76FD6">
        <w:rPr>
          <w:sz w:val="24"/>
          <w:szCs w:val="24"/>
        </w:rPr>
        <w:t>.</w:t>
      </w:r>
      <w:r w:rsidR="00B01175">
        <w:rPr>
          <w:sz w:val="24"/>
          <w:szCs w:val="24"/>
        </w:rPr>
        <w:t xml:space="preserve">  There are many avenues to tighten up tax laws to reduce the scope that now exists for tax avoidance</w:t>
      </w:r>
      <w:r w:rsidR="00B01175" w:rsidRPr="00C76FD6">
        <w:rPr>
          <w:b/>
          <w:sz w:val="24"/>
          <w:szCs w:val="24"/>
        </w:rPr>
        <w:t>.</w:t>
      </w:r>
      <w:r w:rsidR="00657BB7" w:rsidRPr="00C76FD6">
        <w:rPr>
          <w:b/>
          <w:sz w:val="24"/>
          <w:szCs w:val="24"/>
        </w:rPr>
        <w:t xml:space="preserve">  If Australia could raise its tax collections to the average of the OECD</w:t>
      </w:r>
      <w:r w:rsidR="007733A5">
        <w:rPr>
          <w:b/>
          <w:sz w:val="24"/>
          <w:szCs w:val="24"/>
        </w:rPr>
        <w:t xml:space="preserve"> </w:t>
      </w:r>
      <w:proofErr w:type="spellStart"/>
      <w:r w:rsidR="007733A5">
        <w:rPr>
          <w:b/>
          <w:sz w:val="24"/>
          <w:szCs w:val="24"/>
        </w:rPr>
        <w:t>ie</w:t>
      </w:r>
      <w:proofErr w:type="spellEnd"/>
      <w:r w:rsidR="007733A5">
        <w:rPr>
          <w:b/>
          <w:sz w:val="24"/>
          <w:szCs w:val="24"/>
        </w:rPr>
        <w:t xml:space="preserve"> 34</w:t>
      </w:r>
      <w:proofErr w:type="gramStart"/>
      <w:r w:rsidR="007733A5">
        <w:rPr>
          <w:b/>
          <w:sz w:val="24"/>
          <w:szCs w:val="24"/>
        </w:rPr>
        <w:t>%</w:t>
      </w:r>
      <w:r w:rsidR="00C83187" w:rsidRPr="00C76FD6">
        <w:rPr>
          <w:b/>
          <w:sz w:val="24"/>
          <w:szCs w:val="24"/>
        </w:rPr>
        <w:t xml:space="preserve">  the</w:t>
      </w:r>
      <w:proofErr w:type="gramEnd"/>
      <w:r w:rsidR="00C83187" w:rsidRPr="00C76FD6">
        <w:rPr>
          <w:b/>
          <w:sz w:val="24"/>
          <w:szCs w:val="24"/>
        </w:rPr>
        <w:t xml:space="preserve"> budget problem would disappear.</w:t>
      </w:r>
    </w:p>
    <w:p w14:paraId="7C9F22A2" w14:textId="77777777" w:rsidR="006953BE" w:rsidRDefault="006953BE" w:rsidP="00383B9D">
      <w:pPr>
        <w:pStyle w:val="ListParagraph"/>
        <w:rPr>
          <w:b/>
          <w:sz w:val="24"/>
          <w:szCs w:val="24"/>
        </w:rPr>
      </w:pPr>
    </w:p>
    <w:p w14:paraId="7C9F22A3" w14:textId="77777777" w:rsidR="006C2E8A" w:rsidRPr="00C76FD6" w:rsidRDefault="006C2E8A" w:rsidP="00383B9D">
      <w:pPr>
        <w:pStyle w:val="ListParagraph"/>
        <w:rPr>
          <w:b/>
          <w:sz w:val="24"/>
          <w:szCs w:val="24"/>
        </w:rPr>
      </w:pPr>
    </w:p>
    <w:p w14:paraId="7C9F22A4" w14:textId="77777777" w:rsidR="00383B9D" w:rsidRPr="00BF0C07" w:rsidRDefault="00383B9D" w:rsidP="006D14FA">
      <w:pPr>
        <w:pStyle w:val="ListParagraph"/>
        <w:numPr>
          <w:ilvl w:val="0"/>
          <w:numId w:val="4"/>
        </w:numPr>
        <w:rPr>
          <w:b/>
          <w:sz w:val="24"/>
          <w:szCs w:val="24"/>
        </w:rPr>
      </w:pPr>
      <w:r w:rsidRPr="00BF0C07">
        <w:rPr>
          <w:b/>
          <w:sz w:val="24"/>
          <w:szCs w:val="24"/>
        </w:rPr>
        <w:t>THE ABC</w:t>
      </w:r>
    </w:p>
    <w:p w14:paraId="7C9F22A5" w14:textId="77777777" w:rsidR="004237D9" w:rsidRPr="00C76FD6" w:rsidRDefault="004237D9" w:rsidP="00383B9D">
      <w:pPr>
        <w:pStyle w:val="ListParagraph"/>
        <w:rPr>
          <w:b/>
          <w:sz w:val="24"/>
          <w:szCs w:val="24"/>
        </w:rPr>
      </w:pPr>
      <w:r w:rsidRPr="00383B9D">
        <w:rPr>
          <w:sz w:val="24"/>
          <w:szCs w:val="24"/>
        </w:rPr>
        <w:t>Cutting funding to the ABC in direct contravention to a</w:t>
      </w:r>
      <w:r w:rsidR="001729A3">
        <w:rPr>
          <w:sz w:val="24"/>
          <w:szCs w:val="24"/>
        </w:rPr>
        <w:t>n</w:t>
      </w:r>
      <w:r w:rsidRPr="00383B9D">
        <w:rPr>
          <w:sz w:val="24"/>
          <w:szCs w:val="24"/>
        </w:rPr>
        <w:t xml:space="preserve"> unequivocal pre-election promise was not clever.  There</w:t>
      </w:r>
      <w:r w:rsidR="006372EB">
        <w:rPr>
          <w:sz w:val="24"/>
          <w:szCs w:val="24"/>
        </w:rPr>
        <w:t xml:space="preserve"> are</w:t>
      </w:r>
      <w:r w:rsidRPr="00383B9D">
        <w:rPr>
          <w:sz w:val="24"/>
          <w:szCs w:val="24"/>
        </w:rPr>
        <w:t xml:space="preserve"> many who believe that the ABC is the best sh</w:t>
      </w:r>
      <w:r w:rsidR="00383B9D">
        <w:rPr>
          <w:sz w:val="24"/>
          <w:szCs w:val="24"/>
        </w:rPr>
        <w:t>ow in town</w:t>
      </w:r>
      <w:r w:rsidR="006372EB">
        <w:rPr>
          <w:sz w:val="24"/>
          <w:szCs w:val="24"/>
        </w:rPr>
        <w:t>,</w:t>
      </w:r>
      <w:r w:rsidR="00383B9D">
        <w:rPr>
          <w:sz w:val="24"/>
          <w:szCs w:val="24"/>
        </w:rPr>
        <w:t xml:space="preserve"> particularly</w:t>
      </w:r>
      <w:r w:rsidRPr="00383B9D">
        <w:rPr>
          <w:sz w:val="24"/>
          <w:szCs w:val="24"/>
        </w:rPr>
        <w:t xml:space="preserve"> among the well</w:t>
      </w:r>
      <w:r w:rsidR="006372EB">
        <w:rPr>
          <w:sz w:val="24"/>
          <w:szCs w:val="24"/>
        </w:rPr>
        <w:t>-</w:t>
      </w:r>
      <w:r w:rsidRPr="00383B9D">
        <w:rPr>
          <w:sz w:val="24"/>
          <w:szCs w:val="24"/>
        </w:rPr>
        <w:t>educated middle class who might otherwise vote for the coalition</w:t>
      </w:r>
      <w:r w:rsidRPr="00C76FD6">
        <w:rPr>
          <w:b/>
          <w:sz w:val="24"/>
          <w:szCs w:val="24"/>
        </w:rPr>
        <w:t>.</w:t>
      </w:r>
      <w:r w:rsidR="00A93BA6" w:rsidRPr="00C76FD6">
        <w:rPr>
          <w:b/>
          <w:sz w:val="24"/>
          <w:szCs w:val="24"/>
        </w:rPr>
        <w:t xml:space="preserve">  The cynical might</w:t>
      </w:r>
      <w:r w:rsidR="004D0B98" w:rsidRPr="00C76FD6">
        <w:rPr>
          <w:b/>
          <w:sz w:val="24"/>
          <w:szCs w:val="24"/>
        </w:rPr>
        <w:t xml:space="preserve"> see this as a concession to the Murdoch press who are constantly attacki</w:t>
      </w:r>
      <w:r w:rsidR="00383B9D" w:rsidRPr="00C76FD6">
        <w:rPr>
          <w:b/>
          <w:sz w:val="24"/>
          <w:szCs w:val="24"/>
        </w:rPr>
        <w:t xml:space="preserve">ng the </w:t>
      </w:r>
      <w:proofErr w:type="gramStart"/>
      <w:r w:rsidR="00383B9D" w:rsidRPr="00C76FD6">
        <w:rPr>
          <w:b/>
          <w:sz w:val="24"/>
          <w:szCs w:val="24"/>
        </w:rPr>
        <w:t>ABC .</w:t>
      </w:r>
      <w:proofErr w:type="gramEnd"/>
    </w:p>
    <w:p w14:paraId="7C9F22A6" w14:textId="77777777" w:rsidR="00C76FD6" w:rsidRDefault="00C76FD6" w:rsidP="00383B9D">
      <w:pPr>
        <w:pStyle w:val="ListParagraph"/>
        <w:rPr>
          <w:sz w:val="24"/>
          <w:szCs w:val="24"/>
        </w:rPr>
      </w:pPr>
    </w:p>
    <w:p w14:paraId="7C9F22A7" w14:textId="77777777" w:rsidR="000833A2" w:rsidRPr="00383B9D" w:rsidRDefault="000833A2" w:rsidP="00383B9D">
      <w:pPr>
        <w:pStyle w:val="ListParagraph"/>
        <w:rPr>
          <w:sz w:val="24"/>
          <w:szCs w:val="24"/>
        </w:rPr>
      </w:pPr>
    </w:p>
    <w:p w14:paraId="7C9F22A8" w14:textId="77777777" w:rsidR="00A92349" w:rsidRPr="00BF0C07" w:rsidRDefault="00383B9D" w:rsidP="006D14FA">
      <w:pPr>
        <w:pStyle w:val="ListParagraph"/>
        <w:numPr>
          <w:ilvl w:val="0"/>
          <w:numId w:val="4"/>
        </w:numPr>
        <w:rPr>
          <w:b/>
          <w:sz w:val="24"/>
          <w:szCs w:val="24"/>
        </w:rPr>
      </w:pPr>
      <w:r w:rsidRPr="00BF0C07">
        <w:rPr>
          <w:b/>
          <w:sz w:val="24"/>
          <w:szCs w:val="24"/>
        </w:rPr>
        <w:t>HIGHER GST OR BRACKET CREEP</w:t>
      </w:r>
      <w:r w:rsidR="00A92349" w:rsidRPr="00BF0C07">
        <w:rPr>
          <w:b/>
          <w:sz w:val="24"/>
          <w:szCs w:val="24"/>
        </w:rPr>
        <w:t xml:space="preserve">.  </w:t>
      </w:r>
    </w:p>
    <w:p w14:paraId="7C9F22A9" w14:textId="77777777" w:rsidR="00EC15A7" w:rsidRDefault="008B61B7" w:rsidP="0009371A">
      <w:pPr>
        <w:pStyle w:val="ListParagraph"/>
        <w:rPr>
          <w:sz w:val="24"/>
          <w:szCs w:val="24"/>
        </w:rPr>
      </w:pPr>
      <w:r w:rsidRPr="00A92349">
        <w:rPr>
          <w:sz w:val="24"/>
          <w:szCs w:val="24"/>
        </w:rPr>
        <w:t xml:space="preserve">Australia has a value added tax </w:t>
      </w:r>
      <w:proofErr w:type="spellStart"/>
      <w:r w:rsidRPr="00A92349">
        <w:rPr>
          <w:sz w:val="24"/>
          <w:szCs w:val="24"/>
        </w:rPr>
        <w:t>ie</w:t>
      </w:r>
      <w:proofErr w:type="spellEnd"/>
      <w:r w:rsidRPr="00A92349">
        <w:rPr>
          <w:sz w:val="24"/>
          <w:szCs w:val="24"/>
        </w:rPr>
        <w:t xml:space="preserve"> GST that is low by international standards</w:t>
      </w:r>
      <w:r w:rsidRPr="005235D7">
        <w:rPr>
          <w:b/>
          <w:sz w:val="24"/>
          <w:szCs w:val="24"/>
        </w:rPr>
        <w:t xml:space="preserve">. </w:t>
      </w:r>
      <w:r w:rsidR="00A92349" w:rsidRPr="005235D7">
        <w:rPr>
          <w:b/>
          <w:sz w:val="24"/>
          <w:szCs w:val="24"/>
        </w:rPr>
        <w:t xml:space="preserve"> In Europe </w:t>
      </w:r>
      <w:r w:rsidR="00752E92" w:rsidRPr="005235D7">
        <w:rPr>
          <w:b/>
          <w:sz w:val="24"/>
          <w:szCs w:val="24"/>
        </w:rPr>
        <w:t>the value added tax</w:t>
      </w:r>
      <w:r w:rsidR="00A92349" w:rsidRPr="005235D7">
        <w:rPr>
          <w:b/>
          <w:sz w:val="24"/>
          <w:szCs w:val="24"/>
        </w:rPr>
        <w:t xml:space="preserve"> is roughly double the rate in Australia.</w:t>
      </w:r>
      <w:r w:rsidR="00EC5846">
        <w:rPr>
          <w:b/>
          <w:sz w:val="24"/>
          <w:szCs w:val="24"/>
        </w:rPr>
        <w:t xml:space="preserve">  </w:t>
      </w:r>
      <w:r w:rsidRPr="00A92349">
        <w:rPr>
          <w:sz w:val="24"/>
          <w:szCs w:val="24"/>
        </w:rPr>
        <w:t xml:space="preserve"> Getting bi-partisan support for an increase in the scope and rate </w:t>
      </w:r>
      <w:r w:rsidR="00A92349">
        <w:rPr>
          <w:sz w:val="24"/>
          <w:szCs w:val="24"/>
        </w:rPr>
        <w:t xml:space="preserve">of the GST </w:t>
      </w:r>
      <w:r w:rsidRPr="00A92349">
        <w:rPr>
          <w:sz w:val="24"/>
          <w:szCs w:val="24"/>
        </w:rPr>
        <w:t>will be difficult.</w:t>
      </w:r>
      <w:r w:rsidR="007070EB">
        <w:rPr>
          <w:sz w:val="24"/>
          <w:szCs w:val="24"/>
        </w:rPr>
        <w:t xml:space="preserve"> </w:t>
      </w:r>
      <w:r w:rsidRPr="00A92349">
        <w:rPr>
          <w:sz w:val="24"/>
          <w:szCs w:val="24"/>
        </w:rPr>
        <w:t xml:space="preserve"> </w:t>
      </w:r>
      <w:r w:rsidR="0009371A">
        <w:rPr>
          <w:sz w:val="24"/>
          <w:szCs w:val="24"/>
        </w:rPr>
        <w:t>But t</w:t>
      </w:r>
      <w:r w:rsidR="007070EB" w:rsidRPr="007070EB">
        <w:rPr>
          <w:sz w:val="24"/>
          <w:szCs w:val="24"/>
        </w:rPr>
        <w:t>he GST legislation can be amended at any time by the Commonwealth Parliament by ordinary major</w:t>
      </w:r>
      <w:r w:rsidR="007070EB">
        <w:rPr>
          <w:sz w:val="24"/>
          <w:szCs w:val="24"/>
        </w:rPr>
        <w:t xml:space="preserve">ities in each house. </w:t>
      </w:r>
    </w:p>
    <w:p w14:paraId="7C9F22AA" w14:textId="77777777" w:rsidR="00EC15A7" w:rsidRDefault="00EC15A7" w:rsidP="0009371A">
      <w:pPr>
        <w:pStyle w:val="ListParagraph"/>
        <w:rPr>
          <w:sz w:val="24"/>
          <w:szCs w:val="24"/>
        </w:rPr>
      </w:pPr>
    </w:p>
    <w:p w14:paraId="7C9F22AB" w14:textId="77777777" w:rsidR="007070EB" w:rsidRPr="00C76FD6" w:rsidRDefault="007070EB" w:rsidP="0009371A">
      <w:pPr>
        <w:pStyle w:val="ListParagraph"/>
        <w:rPr>
          <w:b/>
          <w:sz w:val="24"/>
          <w:szCs w:val="24"/>
        </w:rPr>
      </w:pPr>
      <w:r>
        <w:rPr>
          <w:sz w:val="24"/>
          <w:szCs w:val="24"/>
        </w:rPr>
        <w:t>Although the present legislation</w:t>
      </w:r>
      <w:r w:rsidRPr="007070EB">
        <w:rPr>
          <w:sz w:val="24"/>
          <w:szCs w:val="24"/>
        </w:rPr>
        <w:t xml:space="preserve"> says that the states must agree to changes in the rate and base of the GST, this can simply be amended or repealed by ordinary Commonwealth legi</w:t>
      </w:r>
      <w:r w:rsidR="0009371A">
        <w:rPr>
          <w:sz w:val="24"/>
          <w:szCs w:val="24"/>
        </w:rPr>
        <w:t xml:space="preserve">slation. </w:t>
      </w:r>
      <w:r>
        <w:rPr>
          <w:sz w:val="24"/>
          <w:szCs w:val="24"/>
        </w:rPr>
        <w:t xml:space="preserve">   Without bipartisan support,</w:t>
      </w:r>
      <w:r w:rsidR="008B61B7" w:rsidRPr="00A92349">
        <w:rPr>
          <w:sz w:val="24"/>
          <w:szCs w:val="24"/>
        </w:rPr>
        <w:t xml:space="preserve"> the Federal government will allow bracket creep to generate much need</w:t>
      </w:r>
      <w:r w:rsidR="00A92349" w:rsidRPr="00A92349">
        <w:rPr>
          <w:sz w:val="24"/>
          <w:szCs w:val="24"/>
        </w:rPr>
        <w:t>ed</w:t>
      </w:r>
      <w:r w:rsidR="008B61B7" w:rsidRPr="00A92349">
        <w:rPr>
          <w:sz w:val="24"/>
          <w:szCs w:val="24"/>
        </w:rPr>
        <w:t xml:space="preserve"> revenue to the detriment of lower paid workers</w:t>
      </w:r>
      <w:r w:rsidR="008B61B7" w:rsidRPr="00C76FD6">
        <w:rPr>
          <w:b/>
          <w:sz w:val="24"/>
          <w:szCs w:val="24"/>
        </w:rPr>
        <w:t>.</w:t>
      </w:r>
      <w:r w:rsidR="00E732E5" w:rsidRPr="00C76FD6">
        <w:rPr>
          <w:b/>
          <w:sz w:val="24"/>
          <w:szCs w:val="24"/>
        </w:rPr>
        <w:t xml:space="preserve">  There is scope </w:t>
      </w:r>
      <w:r w:rsidR="004D0B98" w:rsidRPr="00C76FD6">
        <w:rPr>
          <w:b/>
          <w:sz w:val="24"/>
          <w:szCs w:val="24"/>
        </w:rPr>
        <w:t>here for a trade-off</w:t>
      </w:r>
      <w:r w:rsidR="00E732E5" w:rsidRPr="00C76FD6">
        <w:rPr>
          <w:b/>
          <w:sz w:val="24"/>
          <w:szCs w:val="24"/>
        </w:rPr>
        <w:t>.</w:t>
      </w:r>
      <w:r w:rsidR="007D1B0A" w:rsidRPr="00C76FD6">
        <w:rPr>
          <w:b/>
          <w:sz w:val="24"/>
          <w:szCs w:val="24"/>
        </w:rPr>
        <w:t xml:space="preserve">  A higher rate of GST would enable lower income taxes</w:t>
      </w:r>
      <w:r w:rsidR="00A92349" w:rsidRPr="00C76FD6">
        <w:rPr>
          <w:b/>
          <w:sz w:val="24"/>
          <w:szCs w:val="24"/>
        </w:rPr>
        <w:t>.</w:t>
      </w:r>
    </w:p>
    <w:p w14:paraId="7C9F22AC" w14:textId="77777777" w:rsidR="0009371A" w:rsidRDefault="0009371A" w:rsidP="0009371A">
      <w:pPr>
        <w:pStyle w:val="ListParagraph"/>
        <w:rPr>
          <w:sz w:val="24"/>
          <w:szCs w:val="24"/>
        </w:rPr>
      </w:pPr>
    </w:p>
    <w:p w14:paraId="7C9F22AD" w14:textId="77777777" w:rsidR="007733A5" w:rsidRDefault="007733A5" w:rsidP="0009371A">
      <w:pPr>
        <w:pStyle w:val="ListParagraph"/>
        <w:rPr>
          <w:sz w:val="24"/>
          <w:szCs w:val="24"/>
        </w:rPr>
      </w:pPr>
    </w:p>
    <w:p w14:paraId="7C9F22AE" w14:textId="77777777" w:rsidR="00A92349" w:rsidRPr="00BF0C07" w:rsidRDefault="00A92349" w:rsidP="006D14FA">
      <w:pPr>
        <w:pStyle w:val="ListParagraph"/>
        <w:numPr>
          <w:ilvl w:val="0"/>
          <w:numId w:val="4"/>
        </w:numPr>
        <w:rPr>
          <w:b/>
          <w:sz w:val="24"/>
          <w:szCs w:val="24"/>
        </w:rPr>
      </w:pPr>
      <w:r w:rsidRPr="00BF0C07">
        <w:rPr>
          <w:b/>
          <w:sz w:val="24"/>
          <w:szCs w:val="24"/>
        </w:rPr>
        <w:t>SUPERANNUATION</w:t>
      </w:r>
    </w:p>
    <w:p w14:paraId="7C9F22AF" w14:textId="77777777" w:rsidR="000833A2" w:rsidRPr="00794661" w:rsidRDefault="00C76D46" w:rsidP="00A92349">
      <w:pPr>
        <w:pStyle w:val="ListParagraph"/>
        <w:rPr>
          <w:b/>
          <w:sz w:val="24"/>
          <w:szCs w:val="24"/>
        </w:rPr>
      </w:pPr>
      <w:r w:rsidRPr="00A92349">
        <w:rPr>
          <w:sz w:val="24"/>
          <w:szCs w:val="24"/>
        </w:rPr>
        <w:t>Make</w:t>
      </w:r>
      <w:r w:rsidR="00A92349">
        <w:rPr>
          <w:sz w:val="24"/>
          <w:szCs w:val="24"/>
        </w:rPr>
        <w:t xml:space="preserve"> the</w:t>
      </w:r>
      <w:r w:rsidRPr="00A92349">
        <w:rPr>
          <w:sz w:val="24"/>
          <w:szCs w:val="24"/>
        </w:rPr>
        <w:t xml:space="preserve"> tax on super contributions the same as the marg</w:t>
      </w:r>
      <w:r w:rsidR="00C17CA6" w:rsidRPr="00A92349">
        <w:rPr>
          <w:sz w:val="24"/>
          <w:szCs w:val="24"/>
        </w:rPr>
        <w:t>inal tax rate for each taxpayer</w:t>
      </w:r>
      <w:r w:rsidR="00C17CA6" w:rsidRPr="00C76FD6">
        <w:rPr>
          <w:b/>
          <w:sz w:val="24"/>
          <w:szCs w:val="24"/>
        </w:rPr>
        <w:t>.</w:t>
      </w:r>
      <w:r w:rsidR="007D1B0A" w:rsidRPr="00C76FD6">
        <w:rPr>
          <w:b/>
          <w:sz w:val="24"/>
          <w:szCs w:val="24"/>
        </w:rPr>
        <w:t xml:space="preserve">  The flat 15% tax on supe</w:t>
      </w:r>
      <w:r w:rsidR="0009371A" w:rsidRPr="00C76FD6">
        <w:rPr>
          <w:b/>
          <w:sz w:val="24"/>
          <w:szCs w:val="24"/>
        </w:rPr>
        <w:t>r contributions is of little benefit</w:t>
      </w:r>
      <w:r w:rsidR="00A92349" w:rsidRPr="00C76FD6">
        <w:rPr>
          <w:b/>
          <w:sz w:val="24"/>
          <w:szCs w:val="24"/>
        </w:rPr>
        <w:t xml:space="preserve"> to low income earners but is of</w:t>
      </w:r>
      <w:r w:rsidR="007D1B0A" w:rsidRPr="00C76FD6">
        <w:rPr>
          <w:b/>
          <w:sz w:val="24"/>
          <w:szCs w:val="24"/>
        </w:rPr>
        <w:t xml:space="preserve"> enormous benefit to those on the higher marginal tax rates.</w:t>
      </w:r>
    </w:p>
    <w:p w14:paraId="7C9F22B0" w14:textId="77777777" w:rsidR="00B21934" w:rsidRPr="00A92349" w:rsidRDefault="00B21934" w:rsidP="00A92349">
      <w:pPr>
        <w:pStyle w:val="ListParagraph"/>
        <w:rPr>
          <w:sz w:val="24"/>
          <w:szCs w:val="24"/>
        </w:rPr>
      </w:pPr>
    </w:p>
    <w:p w14:paraId="7C9F22B1" w14:textId="77777777" w:rsidR="00A92349" w:rsidRPr="00BF0C07" w:rsidRDefault="00A92349" w:rsidP="006D14FA">
      <w:pPr>
        <w:pStyle w:val="ListParagraph"/>
        <w:numPr>
          <w:ilvl w:val="0"/>
          <w:numId w:val="4"/>
        </w:numPr>
        <w:rPr>
          <w:b/>
          <w:sz w:val="24"/>
          <w:szCs w:val="24"/>
        </w:rPr>
      </w:pPr>
      <w:r w:rsidRPr="00BF0C07">
        <w:rPr>
          <w:b/>
          <w:sz w:val="24"/>
          <w:szCs w:val="24"/>
        </w:rPr>
        <w:t>AGE PENSION ASSETS TEST</w:t>
      </w:r>
    </w:p>
    <w:p w14:paraId="7C9F22B2" w14:textId="77777777" w:rsidR="00C17CA6" w:rsidRDefault="00C17CA6" w:rsidP="00A92349">
      <w:pPr>
        <w:pStyle w:val="ListParagraph"/>
        <w:rPr>
          <w:sz w:val="24"/>
          <w:szCs w:val="24"/>
        </w:rPr>
      </w:pPr>
      <w:r w:rsidRPr="00C76FD6">
        <w:rPr>
          <w:b/>
          <w:sz w:val="24"/>
          <w:szCs w:val="24"/>
        </w:rPr>
        <w:t xml:space="preserve">Lower the value of assets which gives access to the </w:t>
      </w:r>
      <w:r w:rsidR="00A92349" w:rsidRPr="00C76FD6">
        <w:rPr>
          <w:b/>
          <w:sz w:val="24"/>
          <w:szCs w:val="24"/>
        </w:rPr>
        <w:t>age pension</w:t>
      </w:r>
      <w:r w:rsidR="00EC5846">
        <w:rPr>
          <w:sz w:val="24"/>
          <w:szCs w:val="24"/>
        </w:rPr>
        <w:t>.  1.1</w:t>
      </w:r>
      <w:r w:rsidR="00A92349">
        <w:rPr>
          <w:sz w:val="24"/>
          <w:szCs w:val="24"/>
        </w:rPr>
        <w:t xml:space="preserve"> million dollars </w:t>
      </w:r>
      <w:r>
        <w:rPr>
          <w:sz w:val="24"/>
          <w:szCs w:val="24"/>
        </w:rPr>
        <w:t xml:space="preserve">provides a nice income even at today’s </w:t>
      </w:r>
      <w:r w:rsidR="009E250F">
        <w:rPr>
          <w:sz w:val="24"/>
          <w:szCs w:val="24"/>
        </w:rPr>
        <w:t>low i</w:t>
      </w:r>
      <w:r w:rsidR="00752E92">
        <w:rPr>
          <w:sz w:val="24"/>
          <w:szCs w:val="24"/>
        </w:rPr>
        <w:t xml:space="preserve">nterest rates.  </w:t>
      </w:r>
      <w:r w:rsidR="00EC5846">
        <w:rPr>
          <w:sz w:val="24"/>
          <w:szCs w:val="24"/>
        </w:rPr>
        <w:t xml:space="preserve">Even a tiny part pension gives card holder access to a range of non-cash benefits.  </w:t>
      </w:r>
      <w:r w:rsidR="00752E92">
        <w:rPr>
          <w:sz w:val="24"/>
          <w:szCs w:val="24"/>
        </w:rPr>
        <w:t>Oblige the well-</w:t>
      </w:r>
      <w:r w:rsidR="009E250F">
        <w:rPr>
          <w:sz w:val="24"/>
          <w:szCs w:val="24"/>
        </w:rPr>
        <w:t xml:space="preserve">off </w:t>
      </w:r>
      <w:r>
        <w:rPr>
          <w:sz w:val="24"/>
          <w:szCs w:val="24"/>
        </w:rPr>
        <w:t>to consume some of their capital before becoming eligible for the pension.</w:t>
      </w:r>
      <w:r w:rsidR="004237D9">
        <w:rPr>
          <w:sz w:val="24"/>
          <w:szCs w:val="24"/>
        </w:rPr>
        <w:t xml:space="preserve">  The proposal by ACOSS makes sense.</w:t>
      </w:r>
    </w:p>
    <w:p w14:paraId="7C9F22B3" w14:textId="77777777" w:rsidR="00E44B3C" w:rsidRDefault="00E44B3C" w:rsidP="00A92349">
      <w:pPr>
        <w:pStyle w:val="ListParagraph"/>
        <w:rPr>
          <w:sz w:val="24"/>
          <w:szCs w:val="24"/>
        </w:rPr>
      </w:pPr>
    </w:p>
    <w:p w14:paraId="7C9F22B4" w14:textId="77777777" w:rsidR="00A92349" w:rsidRPr="00BF0C07" w:rsidRDefault="00A92349" w:rsidP="006D14FA">
      <w:pPr>
        <w:pStyle w:val="ListParagraph"/>
        <w:numPr>
          <w:ilvl w:val="0"/>
          <w:numId w:val="4"/>
        </w:numPr>
        <w:rPr>
          <w:b/>
          <w:sz w:val="24"/>
          <w:szCs w:val="24"/>
        </w:rPr>
      </w:pPr>
      <w:r w:rsidRPr="00BF0C07">
        <w:rPr>
          <w:b/>
          <w:sz w:val="24"/>
          <w:szCs w:val="24"/>
        </w:rPr>
        <w:t>THE FAMILY HOME</w:t>
      </w:r>
    </w:p>
    <w:p w14:paraId="7C9F22B5" w14:textId="77777777" w:rsidR="00D810FF" w:rsidRDefault="00A92349" w:rsidP="00A92349">
      <w:pPr>
        <w:pStyle w:val="ListParagraph"/>
        <w:rPr>
          <w:sz w:val="24"/>
          <w:szCs w:val="24"/>
        </w:rPr>
      </w:pPr>
      <w:r w:rsidRPr="00C76FD6">
        <w:rPr>
          <w:b/>
          <w:sz w:val="24"/>
          <w:szCs w:val="24"/>
        </w:rPr>
        <w:t>The proposal</w:t>
      </w:r>
      <w:r w:rsidR="00C83187" w:rsidRPr="00C76FD6">
        <w:rPr>
          <w:b/>
          <w:sz w:val="24"/>
          <w:szCs w:val="24"/>
        </w:rPr>
        <w:t xml:space="preserve"> by some</w:t>
      </w:r>
      <w:r w:rsidRPr="00C76FD6">
        <w:rPr>
          <w:b/>
          <w:sz w:val="24"/>
          <w:szCs w:val="24"/>
        </w:rPr>
        <w:t xml:space="preserve"> that t</w:t>
      </w:r>
      <w:r w:rsidR="009E250F" w:rsidRPr="00C76FD6">
        <w:rPr>
          <w:b/>
          <w:sz w:val="24"/>
          <w:szCs w:val="24"/>
        </w:rPr>
        <w:t>he family home should be included in</w:t>
      </w:r>
      <w:r w:rsidRPr="00C76FD6">
        <w:rPr>
          <w:b/>
          <w:sz w:val="24"/>
          <w:szCs w:val="24"/>
        </w:rPr>
        <w:t xml:space="preserve"> the assets test for an age pension has not been thought through</w:t>
      </w:r>
      <w:r w:rsidRPr="00A92349">
        <w:rPr>
          <w:sz w:val="24"/>
          <w:szCs w:val="24"/>
        </w:rPr>
        <w:t>.  There are many elderly people for whom the family home is their only asset and they have no income other than the pension.  These people would be obliged to sell their home to have cash for their daily living and would need to seek rental accommodation.  This would uproot the lives of thousands of elderly Australians who happen to have a home that has risen enormously in value over the years but provides them with no income.</w:t>
      </w:r>
    </w:p>
    <w:p w14:paraId="7C9F22B6" w14:textId="77777777" w:rsidR="00E44B3C" w:rsidRDefault="00E44B3C" w:rsidP="00A92349">
      <w:pPr>
        <w:pStyle w:val="ListParagraph"/>
        <w:rPr>
          <w:sz w:val="24"/>
          <w:szCs w:val="24"/>
        </w:rPr>
      </w:pPr>
    </w:p>
    <w:p w14:paraId="7C9F22B7" w14:textId="77777777" w:rsidR="00D810FF" w:rsidRPr="00BF0C07" w:rsidRDefault="00D810FF" w:rsidP="006D14FA">
      <w:pPr>
        <w:pStyle w:val="ListParagraph"/>
        <w:numPr>
          <w:ilvl w:val="0"/>
          <w:numId w:val="4"/>
        </w:numPr>
        <w:rPr>
          <w:b/>
          <w:sz w:val="24"/>
          <w:szCs w:val="24"/>
        </w:rPr>
      </w:pPr>
      <w:r w:rsidRPr="00BF0C07">
        <w:rPr>
          <w:b/>
          <w:sz w:val="24"/>
          <w:szCs w:val="24"/>
        </w:rPr>
        <w:t>PROFIT SHIFTING BY MULTI NATIONALS</w:t>
      </w:r>
    </w:p>
    <w:p w14:paraId="7C9F22B8" w14:textId="77777777" w:rsidR="00B815AF" w:rsidRPr="00C76FD6" w:rsidRDefault="00752E92" w:rsidP="00D810FF">
      <w:pPr>
        <w:pStyle w:val="ListParagraph"/>
        <w:rPr>
          <w:b/>
          <w:sz w:val="24"/>
          <w:szCs w:val="24"/>
        </w:rPr>
      </w:pPr>
      <w:r w:rsidRPr="00C76FD6">
        <w:rPr>
          <w:b/>
          <w:sz w:val="24"/>
          <w:szCs w:val="24"/>
        </w:rPr>
        <w:t>Crack down on</w:t>
      </w:r>
      <w:r w:rsidR="009518FF" w:rsidRPr="00C76FD6">
        <w:rPr>
          <w:b/>
          <w:sz w:val="24"/>
          <w:szCs w:val="24"/>
        </w:rPr>
        <w:t xml:space="preserve"> profit shifting by multi nationals instead of just talking about it.</w:t>
      </w:r>
      <w:r w:rsidR="003B7941" w:rsidRPr="00C76FD6">
        <w:rPr>
          <w:b/>
          <w:sz w:val="24"/>
          <w:szCs w:val="24"/>
        </w:rPr>
        <w:t xml:space="preserve">  </w:t>
      </w:r>
    </w:p>
    <w:p w14:paraId="7C9F22B9" w14:textId="77777777" w:rsidR="00564B54" w:rsidRDefault="00564B54" w:rsidP="00D810FF">
      <w:pPr>
        <w:pStyle w:val="ListParagraph"/>
        <w:rPr>
          <w:sz w:val="24"/>
          <w:szCs w:val="24"/>
        </w:rPr>
      </w:pPr>
    </w:p>
    <w:p w14:paraId="7C9F22BA" w14:textId="77777777" w:rsidR="00D810FF" w:rsidRPr="00BF0C07" w:rsidRDefault="00D810FF" w:rsidP="006D14FA">
      <w:pPr>
        <w:pStyle w:val="ListParagraph"/>
        <w:numPr>
          <w:ilvl w:val="0"/>
          <w:numId w:val="4"/>
        </w:numPr>
        <w:rPr>
          <w:b/>
          <w:sz w:val="24"/>
          <w:szCs w:val="24"/>
        </w:rPr>
      </w:pPr>
      <w:r w:rsidRPr="00BF0C07">
        <w:rPr>
          <w:b/>
          <w:sz w:val="24"/>
          <w:szCs w:val="24"/>
        </w:rPr>
        <w:t>FAMILY TRUSTS</w:t>
      </w:r>
    </w:p>
    <w:p w14:paraId="7C9F22BB" w14:textId="77777777" w:rsidR="0033693D" w:rsidRPr="0033693D" w:rsidRDefault="0033693D" w:rsidP="00D810FF">
      <w:pPr>
        <w:pStyle w:val="ListParagraph"/>
        <w:rPr>
          <w:sz w:val="24"/>
          <w:szCs w:val="24"/>
        </w:rPr>
      </w:pPr>
      <w:r w:rsidRPr="0033693D">
        <w:rPr>
          <w:sz w:val="24"/>
          <w:szCs w:val="24"/>
        </w:rPr>
        <w:t>The law on family trust</w:t>
      </w:r>
      <w:r w:rsidR="007070EB">
        <w:rPr>
          <w:sz w:val="24"/>
          <w:szCs w:val="24"/>
        </w:rPr>
        <w:t xml:space="preserve">s needs amendment </w:t>
      </w:r>
      <w:r w:rsidR="007070EB" w:rsidRPr="00C76FD6">
        <w:rPr>
          <w:b/>
          <w:sz w:val="24"/>
          <w:szCs w:val="24"/>
        </w:rPr>
        <w:t>to limit bogus</w:t>
      </w:r>
      <w:r w:rsidRPr="00C76FD6">
        <w:rPr>
          <w:b/>
          <w:sz w:val="24"/>
          <w:szCs w:val="24"/>
        </w:rPr>
        <w:t xml:space="preserve"> income splitting</w:t>
      </w:r>
      <w:r w:rsidRPr="0033693D">
        <w:rPr>
          <w:sz w:val="24"/>
          <w:szCs w:val="24"/>
        </w:rPr>
        <w:t>.</w:t>
      </w:r>
    </w:p>
    <w:p w14:paraId="7C9F22BC" w14:textId="77777777" w:rsidR="009C6EF4" w:rsidRPr="00B815AF" w:rsidRDefault="009C6EF4" w:rsidP="0033693D">
      <w:pPr>
        <w:pStyle w:val="ListParagraph"/>
        <w:rPr>
          <w:sz w:val="24"/>
          <w:szCs w:val="24"/>
        </w:rPr>
      </w:pPr>
    </w:p>
    <w:p w14:paraId="7C9F22BD" w14:textId="77777777" w:rsidR="00D810FF" w:rsidRPr="00BF0C07" w:rsidRDefault="00D810FF" w:rsidP="006D14FA">
      <w:pPr>
        <w:pStyle w:val="ListParagraph"/>
        <w:numPr>
          <w:ilvl w:val="0"/>
          <w:numId w:val="4"/>
        </w:numPr>
        <w:rPr>
          <w:b/>
          <w:sz w:val="24"/>
          <w:szCs w:val="24"/>
        </w:rPr>
      </w:pPr>
      <w:r w:rsidRPr="00BF0C07">
        <w:rPr>
          <w:b/>
          <w:sz w:val="24"/>
          <w:szCs w:val="24"/>
        </w:rPr>
        <w:t>AVOIDANCE OF GST</w:t>
      </w:r>
    </w:p>
    <w:p w14:paraId="7C9F22BE" w14:textId="77777777" w:rsidR="007070EB" w:rsidRDefault="0031704C" w:rsidP="00E05580">
      <w:pPr>
        <w:pStyle w:val="ListParagraph"/>
        <w:rPr>
          <w:sz w:val="24"/>
          <w:szCs w:val="24"/>
        </w:rPr>
      </w:pPr>
      <w:r w:rsidRPr="00C76FD6">
        <w:rPr>
          <w:b/>
          <w:sz w:val="24"/>
          <w:szCs w:val="24"/>
        </w:rPr>
        <w:t>The cash economy still thrives</w:t>
      </w:r>
      <w:r>
        <w:rPr>
          <w:sz w:val="24"/>
          <w:szCs w:val="24"/>
        </w:rPr>
        <w:t xml:space="preserve"> among self</w:t>
      </w:r>
      <w:r w:rsidR="009E250F">
        <w:rPr>
          <w:sz w:val="24"/>
          <w:szCs w:val="24"/>
        </w:rPr>
        <w:t>-</w:t>
      </w:r>
      <w:r>
        <w:rPr>
          <w:sz w:val="24"/>
          <w:szCs w:val="24"/>
        </w:rPr>
        <w:t>employed contractors</w:t>
      </w:r>
      <w:r w:rsidR="00EC5846">
        <w:rPr>
          <w:sz w:val="24"/>
          <w:szCs w:val="24"/>
        </w:rPr>
        <w:t xml:space="preserve"> and small business</w:t>
      </w:r>
      <w:r>
        <w:rPr>
          <w:sz w:val="24"/>
          <w:szCs w:val="24"/>
        </w:rPr>
        <w:t xml:space="preserve">.  The best of them provide tax invoices for the work they perform for householders.  Others continue to ask for cash.  Change the law to make </w:t>
      </w:r>
      <w:r w:rsidR="00EC5846">
        <w:rPr>
          <w:sz w:val="24"/>
          <w:szCs w:val="24"/>
        </w:rPr>
        <w:t>it an offence for a householde</w:t>
      </w:r>
      <w:r w:rsidR="004F41BC">
        <w:rPr>
          <w:sz w:val="24"/>
          <w:szCs w:val="24"/>
        </w:rPr>
        <w:t>r</w:t>
      </w:r>
      <w:r w:rsidR="006953BE">
        <w:rPr>
          <w:sz w:val="24"/>
          <w:szCs w:val="24"/>
        </w:rPr>
        <w:t xml:space="preserve"> </w:t>
      </w:r>
      <w:r>
        <w:rPr>
          <w:sz w:val="24"/>
          <w:szCs w:val="24"/>
        </w:rPr>
        <w:t>not to ask for and receive a tax invoice from independent contractors.</w:t>
      </w:r>
    </w:p>
    <w:p w14:paraId="7C9F22BF" w14:textId="77777777" w:rsidR="00E05580" w:rsidRPr="00E05580" w:rsidRDefault="00E05580" w:rsidP="00E05580">
      <w:pPr>
        <w:pStyle w:val="ListParagraph"/>
        <w:rPr>
          <w:sz w:val="24"/>
          <w:szCs w:val="24"/>
        </w:rPr>
      </w:pPr>
    </w:p>
    <w:p w14:paraId="7C9F22C0" w14:textId="77777777" w:rsidR="00D810FF" w:rsidRPr="00BF0C07" w:rsidRDefault="00D810FF" w:rsidP="006D14FA">
      <w:pPr>
        <w:pStyle w:val="ListParagraph"/>
        <w:numPr>
          <w:ilvl w:val="0"/>
          <w:numId w:val="4"/>
        </w:numPr>
        <w:rPr>
          <w:b/>
          <w:sz w:val="24"/>
          <w:szCs w:val="24"/>
        </w:rPr>
      </w:pPr>
      <w:r w:rsidRPr="00BF0C07">
        <w:rPr>
          <w:b/>
          <w:sz w:val="24"/>
          <w:szCs w:val="24"/>
        </w:rPr>
        <w:t xml:space="preserve">FAIRNESS AND </w:t>
      </w:r>
      <w:r w:rsidR="007733A5">
        <w:rPr>
          <w:b/>
          <w:sz w:val="24"/>
          <w:szCs w:val="24"/>
        </w:rPr>
        <w:t xml:space="preserve">VOLUNTARY </w:t>
      </w:r>
      <w:r w:rsidRPr="00BF0C07">
        <w:rPr>
          <w:b/>
          <w:sz w:val="24"/>
          <w:szCs w:val="24"/>
        </w:rPr>
        <w:t>COMPLIANCE</w:t>
      </w:r>
    </w:p>
    <w:p w14:paraId="7C9F22C1" w14:textId="77777777" w:rsidR="009E250F" w:rsidRDefault="0033693D" w:rsidP="00D810FF">
      <w:pPr>
        <w:pStyle w:val="ListParagraph"/>
        <w:rPr>
          <w:sz w:val="24"/>
          <w:szCs w:val="24"/>
        </w:rPr>
      </w:pPr>
      <w:r>
        <w:rPr>
          <w:sz w:val="24"/>
          <w:szCs w:val="24"/>
        </w:rPr>
        <w:t>The p</w:t>
      </w:r>
      <w:r w:rsidR="00D810FF">
        <w:rPr>
          <w:sz w:val="24"/>
          <w:szCs w:val="24"/>
        </w:rPr>
        <w:t>erception</w:t>
      </w:r>
      <w:r w:rsidR="00BC71EB">
        <w:rPr>
          <w:sz w:val="24"/>
          <w:szCs w:val="24"/>
        </w:rPr>
        <w:t xml:space="preserve"> that the tax system is fair is critical to the public acceptance of voluntary compliance.  The public needs to feel they have ownership of the tax system.</w:t>
      </w:r>
      <w:r w:rsidR="0009371A">
        <w:rPr>
          <w:sz w:val="24"/>
          <w:szCs w:val="24"/>
        </w:rPr>
        <w:t xml:space="preserve"> </w:t>
      </w:r>
      <w:r w:rsidR="0009371A" w:rsidRPr="00C76FD6">
        <w:rPr>
          <w:b/>
          <w:sz w:val="24"/>
          <w:szCs w:val="24"/>
        </w:rPr>
        <w:t>The public is cynical and angry about the tax breaks available to the well off.</w:t>
      </w:r>
      <w:r w:rsidR="00BC71EB">
        <w:rPr>
          <w:sz w:val="24"/>
          <w:szCs w:val="24"/>
        </w:rPr>
        <w:t xml:space="preserve">  Tax avoidance free riders undermine the willingness of the public to cooperate.</w:t>
      </w:r>
    </w:p>
    <w:p w14:paraId="7C9F22C2" w14:textId="77777777" w:rsidR="006953BE" w:rsidRDefault="006953BE" w:rsidP="00D810FF">
      <w:pPr>
        <w:pStyle w:val="ListParagraph"/>
        <w:rPr>
          <w:sz w:val="24"/>
          <w:szCs w:val="24"/>
        </w:rPr>
      </w:pPr>
    </w:p>
    <w:p w14:paraId="7C9F22C3" w14:textId="77777777" w:rsidR="009E250F" w:rsidRDefault="009E250F" w:rsidP="00D810FF">
      <w:pPr>
        <w:pStyle w:val="ListParagraph"/>
        <w:rPr>
          <w:sz w:val="24"/>
          <w:szCs w:val="24"/>
        </w:rPr>
      </w:pPr>
    </w:p>
    <w:p w14:paraId="7C9F22C4" w14:textId="77777777" w:rsidR="00D810FF" w:rsidRPr="00BF0C07" w:rsidRDefault="00D810FF" w:rsidP="006D14FA">
      <w:pPr>
        <w:pStyle w:val="ListParagraph"/>
        <w:numPr>
          <w:ilvl w:val="0"/>
          <w:numId w:val="4"/>
        </w:numPr>
        <w:rPr>
          <w:b/>
          <w:sz w:val="24"/>
          <w:szCs w:val="24"/>
        </w:rPr>
      </w:pPr>
      <w:r w:rsidRPr="00BF0C07">
        <w:rPr>
          <w:b/>
          <w:sz w:val="24"/>
          <w:szCs w:val="24"/>
        </w:rPr>
        <w:t>MULTIPLE TAXES</w:t>
      </w:r>
      <w:r w:rsidR="00BC71EB" w:rsidRPr="00BF0C07">
        <w:rPr>
          <w:b/>
          <w:sz w:val="24"/>
          <w:szCs w:val="24"/>
        </w:rPr>
        <w:t xml:space="preserve"> </w:t>
      </w:r>
    </w:p>
    <w:p w14:paraId="7C9F22C5" w14:textId="77777777" w:rsidR="009300D0" w:rsidRPr="00160D0A" w:rsidRDefault="00BC71EB" w:rsidP="00D810FF">
      <w:pPr>
        <w:pStyle w:val="ListParagraph"/>
        <w:rPr>
          <w:b/>
          <w:sz w:val="24"/>
          <w:szCs w:val="24"/>
        </w:rPr>
      </w:pPr>
      <w:r>
        <w:rPr>
          <w:sz w:val="24"/>
          <w:szCs w:val="24"/>
        </w:rPr>
        <w:t xml:space="preserve"> There are 12</w:t>
      </w:r>
      <w:r w:rsidR="00D810FF">
        <w:rPr>
          <w:sz w:val="24"/>
          <w:szCs w:val="24"/>
        </w:rPr>
        <w:t xml:space="preserve">5 different </w:t>
      </w:r>
      <w:proofErr w:type="gramStart"/>
      <w:r w:rsidR="00D810FF">
        <w:rPr>
          <w:sz w:val="24"/>
          <w:szCs w:val="24"/>
        </w:rPr>
        <w:t xml:space="preserve">taxes </w:t>
      </w:r>
      <w:r>
        <w:rPr>
          <w:sz w:val="24"/>
          <w:szCs w:val="24"/>
        </w:rPr>
        <w:t xml:space="preserve"> where</w:t>
      </w:r>
      <w:proofErr w:type="gramEnd"/>
      <w:r>
        <w:rPr>
          <w:sz w:val="24"/>
          <w:szCs w:val="24"/>
        </w:rPr>
        <w:t xml:space="preserve"> current tax laws  enable taxpayers to slip and slide from one to another to achieve the lowest marginal tax rate.  This enables many of the affluent to pay less tax than the ordinary taxpayer.</w:t>
      </w:r>
      <w:r w:rsidR="00DE663F">
        <w:rPr>
          <w:sz w:val="24"/>
          <w:szCs w:val="24"/>
        </w:rPr>
        <w:t xml:space="preserve">  This undermines the public</w:t>
      </w:r>
      <w:r w:rsidR="00EE1E89">
        <w:rPr>
          <w:sz w:val="24"/>
          <w:szCs w:val="24"/>
        </w:rPr>
        <w:t>’</w:t>
      </w:r>
      <w:r w:rsidR="00DE663F">
        <w:rPr>
          <w:sz w:val="24"/>
          <w:szCs w:val="24"/>
        </w:rPr>
        <w:t>s vie</w:t>
      </w:r>
      <w:r w:rsidR="009300D0">
        <w:rPr>
          <w:sz w:val="24"/>
          <w:szCs w:val="24"/>
        </w:rPr>
        <w:t xml:space="preserve">w of the fairness of the system. </w:t>
      </w:r>
      <w:r w:rsidR="00C17CA6">
        <w:rPr>
          <w:sz w:val="24"/>
          <w:szCs w:val="24"/>
        </w:rPr>
        <w:t>The compliance costs for both taxpayer and the Tax Office must be huge</w:t>
      </w:r>
      <w:r w:rsidR="00C17CA6" w:rsidRPr="00160D0A">
        <w:rPr>
          <w:b/>
          <w:sz w:val="24"/>
          <w:szCs w:val="24"/>
        </w:rPr>
        <w:t>.  The system needs simplification.</w:t>
      </w:r>
    </w:p>
    <w:p w14:paraId="7C9F22C6" w14:textId="77777777" w:rsidR="00E05580" w:rsidRPr="00160D0A" w:rsidRDefault="00E05580" w:rsidP="00D810FF">
      <w:pPr>
        <w:pStyle w:val="ListParagraph"/>
        <w:rPr>
          <w:b/>
          <w:sz w:val="24"/>
          <w:szCs w:val="24"/>
        </w:rPr>
      </w:pPr>
    </w:p>
    <w:p w14:paraId="7C9F22C7" w14:textId="77777777" w:rsidR="00D810FF" w:rsidRPr="00D810FF" w:rsidRDefault="00D810FF" w:rsidP="00D810FF">
      <w:pPr>
        <w:pStyle w:val="ListParagraph"/>
        <w:rPr>
          <w:sz w:val="24"/>
          <w:szCs w:val="24"/>
        </w:rPr>
      </w:pPr>
    </w:p>
    <w:p w14:paraId="7C9F22C8" w14:textId="77777777" w:rsidR="00D810FF" w:rsidRPr="00BF0C07" w:rsidRDefault="00D810FF" w:rsidP="006D14FA">
      <w:pPr>
        <w:pStyle w:val="ListParagraph"/>
        <w:numPr>
          <w:ilvl w:val="0"/>
          <w:numId w:val="4"/>
        </w:numPr>
        <w:rPr>
          <w:b/>
          <w:sz w:val="24"/>
          <w:szCs w:val="24"/>
        </w:rPr>
      </w:pPr>
      <w:r w:rsidRPr="00BF0C07">
        <w:rPr>
          <w:b/>
          <w:sz w:val="24"/>
          <w:szCs w:val="24"/>
        </w:rPr>
        <w:t>TAX OFFICE FUNDING</w:t>
      </w:r>
    </w:p>
    <w:p w14:paraId="7C9F22C9" w14:textId="77777777" w:rsidR="00EE1E89" w:rsidRPr="00564B54" w:rsidRDefault="00EE1E89" w:rsidP="00D810FF">
      <w:pPr>
        <w:pStyle w:val="ListParagraph"/>
        <w:rPr>
          <w:b/>
          <w:sz w:val="24"/>
          <w:szCs w:val="24"/>
        </w:rPr>
      </w:pPr>
      <w:r>
        <w:rPr>
          <w:sz w:val="24"/>
          <w:szCs w:val="24"/>
        </w:rPr>
        <w:t xml:space="preserve">Funding for the tax office has been cut substantially.  The Government </w:t>
      </w:r>
      <w:r w:rsidR="00F70A1D">
        <w:rPr>
          <w:sz w:val="24"/>
          <w:szCs w:val="24"/>
        </w:rPr>
        <w:t>has just slashed many</w:t>
      </w:r>
      <w:r w:rsidRPr="00EE1E89">
        <w:rPr>
          <w:sz w:val="24"/>
          <w:szCs w:val="24"/>
        </w:rPr>
        <w:t xml:space="preserve"> million</w:t>
      </w:r>
      <w:r w:rsidR="00F70A1D">
        <w:rPr>
          <w:sz w:val="24"/>
          <w:szCs w:val="24"/>
        </w:rPr>
        <w:t>s</w:t>
      </w:r>
      <w:r w:rsidRPr="00EE1E89">
        <w:rPr>
          <w:sz w:val="24"/>
          <w:szCs w:val="24"/>
        </w:rPr>
        <w:t xml:space="preserve"> out of the budget of the</w:t>
      </w:r>
      <w:r w:rsidR="00BD05F2">
        <w:rPr>
          <w:sz w:val="24"/>
          <w:szCs w:val="24"/>
        </w:rPr>
        <w:t xml:space="preserve"> Australian Taxation</w:t>
      </w:r>
      <w:r w:rsidR="0045228C">
        <w:rPr>
          <w:sz w:val="24"/>
          <w:szCs w:val="24"/>
        </w:rPr>
        <w:t xml:space="preserve"> Office</w:t>
      </w:r>
      <w:r w:rsidR="00F70A1D">
        <w:rPr>
          <w:sz w:val="24"/>
          <w:szCs w:val="24"/>
        </w:rPr>
        <w:t xml:space="preserve"> thus</w:t>
      </w:r>
      <w:r w:rsidR="0033693D">
        <w:rPr>
          <w:sz w:val="24"/>
          <w:szCs w:val="24"/>
        </w:rPr>
        <w:t xml:space="preserve"> reducing its capability to catch tax dodgers</w:t>
      </w:r>
      <w:r w:rsidR="0033693D" w:rsidRPr="00564B54">
        <w:rPr>
          <w:b/>
          <w:sz w:val="24"/>
          <w:szCs w:val="24"/>
        </w:rPr>
        <w:t>.</w:t>
      </w:r>
      <w:r w:rsidR="004237D9" w:rsidRPr="00564B54">
        <w:rPr>
          <w:b/>
          <w:sz w:val="24"/>
          <w:szCs w:val="24"/>
        </w:rPr>
        <w:t xml:space="preserve">  On the face of it this is a self-defeating saving.</w:t>
      </w:r>
    </w:p>
    <w:p w14:paraId="7C9F22CA" w14:textId="77777777" w:rsidR="00C76D46" w:rsidRPr="00C76D46" w:rsidRDefault="00C76D46" w:rsidP="008D38A2">
      <w:pPr>
        <w:ind w:left="720"/>
        <w:rPr>
          <w:rFonts w:ascii="Times New Roman" w:hAnsi="Times New Roman" w:cs="Times New Roman"/>
          <w:sz w:val="24"/>
          <w:szCs w:val="24"/>
        </w:rPr>
      </w:pPr>
    </w:p>
    <w:sectPr w:rsidR="00C76D46" w:rsidRPr="00C76D46" w:rsidSect="00D67C4F">
      <w:pgSz w:w="11906" w:h="16838"/>
      <w:pgMar w:top="1134" w:right="107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C7CD3"/>
    <w:multiLevelType w:val="hybridMultilevel"/>
    <w:tmpl w:val="C42C450A"/>
    <w:lvl w:ilvl="0" w:tplc="166CA01C">
      <w:start w:val="1"/>
      <w:numFmt w:val="decimal"/>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
    <w:nsid w:val="2812064E"/>
    <w:multiLevelType w:val="hybridMultilevel"/>
    <w:tmpl w:val="C87021CA"/>
    <w:lvl w:ilvl="0" w:tplc="C92E800C">
      <w:start w:val="2"/>
      <w:numFmt w:val="decimal"/>
      <w:lvlText w:val="%1"/>
      <w:lvlJc w:val="left"/>
      <w:pPr>
        <w:ind w:left="1004" w:hanging="360"/>
      </w:pPr>
      <w:rPr>
        <w:rFonts w:hint="default"/>
      </w:r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2">
    <w:nsid w:val="28B73029"/>
    <w:multiLevelType w:val="hybridMultilevel"/>
    <w:tmpl w:val="B610FD20"/>
    <w:lvl w:ilvl="0" w:tplc="9D5A2862">
      <w:start w:val="3"/>
      <w:numFmt w:val="decimal"/>
      <w:lvlText w:val="%1."/>
      <w:lvlJc w:val="left"/>
      <w:pPr>
        <w:ind w:left="1364" w:hanging="360"/>
      </w:pPr>
      <w:rPr>
        <w:rFonts w:hint="default"/>
      </w:rPr>
    </w:lvl>
    <w:lvl w:ilvl="1" w:tplc="0C090019" w:tentative="1">
      <w:start w:val="1"/>
      <w:numFmt w:val="lowerLetter"/>
      <w:lvlText w:val="%2."/>
      <w:lvlJc w:val="left"/>
      <w:pPr>
        <w:ind w:left="2084" w:hanging="360"/>
      </w:pPr>
    </w:lvl>
    <w:lvl w:ilvl="2" w:tplc="0C09001B" w:tentative="1">
      <w:start w:val="1"/>
      <w:numFmt w:val="lowerRoman"/>
      <w:lvlText w:val="%3."/>
      <w:lvlJc w:val="right"/>
      <w:pPr>
        <w:ind w:left="2804" w:hanging="180"/>
      </w:pPr>
    </w:lvl>
    <w:lvl w:ilvl="3" w:tplc="0C09000F" w:tentative="1">
      <w:start w:val="1"/>
      <w:numFmt w:val="decimal"/>
      <w:lvlText w:val="%4."/>
      <w:lvlJc w:val="left"/>
      <w:pPr>
        <w:ind w:left="3524" w:hanging="360"/>
      </w:pPr>
    </w:lvl>
    <w:lvl w:ilvl="4" w:tplc="0C090019" w:tentative="1">
      <w:start w:val="1"/>
      <w:numFmt w:val="lowerLetter"/>
      <w:lvlText w:val="%5."/>
      <w:lvlJc w:val="left"/>
      <w:pPr>
        <w:ind w:left="4244" w:hanging="360"/>
      </w:pPr>
    </w:lvl>
    <w:lvl w:ilvl="5" w:tplc="0C09001B" w:tentative="1">
      <w:start w:val="1"/>
      <w:numFmt w:val="lowerRoman"/>
      <w:lvlText w:val="%6."/>
      <w:lvlJc w:val="right"/>
      <w:pPr>
        <w:ind w:left="4964" w:hanging="180"/>
      </w:pPr>
    </w:lvl>
    <w:lvl w:ilvl="6" w:tplc="0C09000F" w:tentative="1">
      <w:start w:val="1"/>
      <w:numFmt w:val="decimal"/>
      <w:lvlText w:val="%7."/>
      <w:lvlJc w:val="left"/>
      <w:pPr>
        <w:ind w:left="5684" w:hanging="360"/>
      </w:pPr>
    </w:lvl>
    <w:lvl w:ilvl="7" w:tplc="0C090019" w:tentative="1">
      <w:start w:val="1"/>
      <w:numFmt w:val="lowerLetter"/>
      <w:lvlText w:val="%8."/>
      <w:lvlJc w:val="left"/>
      <w:pPr>
        <w:ind w:left="6404" w:hanging="360"/>
      </w:pPr>
    </w:lvl>
    <w:lvl w:ilvl="8" w:tplc="0C09001B" w:tentative="1">
      <w:start w:val="1"/>
      <w:numFmt w:val="lowerRoman"/>
      <w:lvlText w:val="%9."/>
      <w:lvlJc w:val="right"/>
      <w:pPr>
        <w:ind w:left="7124" w:hanging="180"/>
      </w:pPr>
    </w:lvl>
  </w:abstractNum>
  <w:abstractNum w:abstractNumId="3">
    <w:nsid w:val="4A2C3197"/>
    <w:multiLevelType w:val="hybridMultilevel"/>
    <w:tmpl w:val="242C18D8"/>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0A3"/>
    <w:rsid w:val="000236CD"/>
    <w:rsid w:val="00035B4B"/>
    <w:rsid w:val="0004385A"/>
    <w:rsid w:val="00053B60"/>
    <w:rsid w:val="000833A2"/>
    <w:rsid w:val="0009371A"/>
    <w:rsid w:val="000F2CA9"/>
    <w:rsid w:val="00121D14"/>
    <w:rsid w:val="00122F3A"/>
    <w:rsid w:val="00160D0A"/>
    <w:rsid w:val="00170297"/>
    <w:rsid w:val="001729A3"/>
    <w:rsid w:val="001A40A2"/>
    <w:rsid w:val="001D6AE1"/>
    <w:rsid w:val="001F5A84"/>
    <w:rsid w:val="002128B3"/>
    <w:rsid w:val="00234C4E"/>
    <w:rsid w:val="002432AC"/>
    <w:rsid w:val="00271313"/>
    <w:rsid w:val="00281DB5"/>
    <w:rsid w:val="002C7004"/>
    <w:rsid w:val="003021B4"/>
    <w:rsid w:val="0031704C"/>
    <w:rsid w:val="0033693D"/>
    <w:rsid w:val="003532A3"/>
    <w:rsid w:val="00383B9D"/>
    <w:rsid w:val="003A6E3B"/>
    <w:rsid w:val="003B7941"/>
    <w:rsid w:val="00415013"/>
    <w:rsid w:val="004237D9"/>
    <w:rsid w:val="00440F47"/>
    <w:rsid w:val="00451548"/>
    <w:rsid w:val="0045228C"/>
    <w:rsid w:val="00456AC9"/>
    <w:rsid w:val="004D0B98"/>
    <w:rsid w:val="004D6319"/>
    <w:rsid w:val="004F41BC"/>
    <w:rsid w:val="00500059"/>
    <w:rsid w:val="005036C7"/>
    <w:rsid w:val="005047C5"/>
    <w:rsid w:val="005166E4"/>
    <w:rsid w:val="0051789F"/>
    <w:rsid w:val="005235D7"/>
    <w:rsid w:val="00526ECB"/>
    <w:rsid w:val="0053744B"/>
    <w:rsid w:val="00564B54"/>
    <w:rsid w:val="0058246B"/>
    <w:rsid w:val="005B0E17"/>
    <w:rsid w:val="005C7E7A"/>
    <w:rsid w:val="005E1D0D"/>
    <w:rsid w:val="006233C8"/>
    <w:rsid w:val="006372EB"/>
    <w:rsid w:val="00645638"/>
    <w:rsid w:val="00657BB7"/>
    <w:rsid w:val="006953BE"/>
    <w:rsid w:val="006C1FBB"/>
    <w:rsid w:val="006C2E8A"/>
    <w:rsid w:val="006D14FA"/>
    <w:rsid w:val="007070EB"/>
    <w:rsid w:val="00715922"/>
    <w:rsid w:val="00752E92"/>
    <w:rsid w:val="007733A5"/>
    <w:rsid w:val="00794661"/>
    <w:rsid w:val="00797420"/>
    <w:rsid w:val="007A671C"/>
    <w:rsid w:val="007C2B31"/>
    <w:rsid w:val="007D1B0A"/>
    <w:rsid w:val="007D33E0"/>
    <w:rsid w:val="007E106F"/>
    <w:rsid w:val="007E1878"/>
    <w:rsid w:val="007E7427"/>
    <w:rsid w:val="007F312B"/>
    <w:rsid w:val="00806F5C"/>
    <w:rsid w:val="0085290C"/>
    <w:rsid w:val="00863194"/>
    <w:rsid w:val="008B61B7"/>
    <w:rsid w:val="008D38A2"/>
    <w:rsid w:val="00904503"/>
    <w:rsid w:val="009066B2"/>
    <w:rsid w:val="009300D0"/>
    <w:rsid w:val="009340A3"/>
    <w:rsid w:val="00944B65"/>
    <w:rsid w:val="009518FF"/>
    <w:rsid w:val="009A0E36"/>
    <w:rsid w:val="009B069B"/>
    <w:rsid w:val="009C6EF4"/>
    <w:rsid w:val="009E250F"/>
    <w:rsid w:val="00A051E9"/>
    <w:rsid w:val="00A32836"/>
    <w:rsid w:val="00A40E6E"/>
    <w:rsid w:val="00A8796E"/>
    <w:rsid w:val="00A92349"/>
    <w:rsid w:val="00A93BA6"/>
    <w:rsid w:val="00AC5F92"/>
    <w:rsid w:val="00AC6C21"/>
    <w:rsid w:val="00AF67C9"/>
    <w:rsid w:val="00B01175"/>
    <w:rsid w:val="00B0244D"/>
    <w:rsid w:val="00B13D41"/>
    <w:rsid w:val="00B21934"/>
    <w:rsid w:val="00B34D8B"/>
    <w:rsid w:val="00B57294"/>
    <w:rsid w:val="00B815AF"/>
    <w:rsid w:val="00B97048"/>
    <w:rsid w:val="00BA4047"/>
    <w:rsid w:val="00BB71A4"/>
    <w:rsid w:val="00BC71EB"/>
    <w:rsid w:val="00BD05F2"/>
    <w:rsid w:val="00BE49FA"/>
    <w:rsid w:val="00BF0C07"/>
    <w:rsid w:val="00C11F02"/>
    <w:rsid w:val="00C17CA6"/>
    <w:rsid w:val="00C20979"/>
    <w:rsid w:val="00C32014"/>
    <w:rsid w:val="00C47E02"/>
    <w:rsid w:val="00C76D46"/>
    <w:rsid w:val="00C76FD6"/>
    <w:rsid w:val="00C83187"/>
    <w:rsid w:val="00C978B0"/>
    <w:rsid w:val="00CB6414"/>
    <w:rsid w:val="00D246B6"/>
    <w:rsid w:val="00D42953"/>
    <w:rsid w:val="00D42C11"/>
    <w:rsid w:val="00D52463"/>
    <w:rsid w:val="00D566E2"/>
    <w:rsid w:val="00D67C4F"/>
    <w:rsid w:val="00D810FF"/>
    <w:rsid w:val="00D909AB"/>
    <w:rsid w:val="00DC1DE7"/>
    <w:rsid w:val="00DE663F"/>
    <w:rsid w:val="00E02FDA"/>
    <w:rsid w:val="00E05580"/>
    <w:rsid w:val="00E162EE"/>
    <w:rsid w:val="00E31934"/>
    <w:rsid w:val="00E44B3C"/>
    <w:rsid w:val="00E633C1"/>
    <w:rsid w:val="00E732E5"/>
    <w:rsid w:val="00E86745"/>
    <w:rsid w:val="00EC15A7"/>
    <w:rsid w:val="00EC5846"/>
    <w:rsid w:val="00EE1E89"/>
    <w:rsid w:val="00F02A79"/>
    <w:rsid w:val="00F17402"/>
    <w:rsid w:val="00F70A1D"/>
    <w:rsid w:val="00FF1F4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F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6D46"/>
    <w:pPr>
      <w:ind w:left="720"/>
      <w:contextualSpacing/>
    </w:pPr>
  </w:style>
  <w:style w:type="paragraph" w:styleId="BalloonText">
    <w:name w:val="Balloon Text"/>
    <w:basedOn w:val="Normal"/>
    <w:link w:val="BalloonTextChar"/>
    <w:uiPriority w:val="99"/>
    <w:semiHidden/>
    <w:unhideWhenUsed/>
    <w:rsid w:val="00DC1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D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6D46"/>
    <w:pPr>
      <w:ind w:left="720"/>
      <w:contextualSpacing/>
    </w:pPr>
  </w:style>
  <w:style w:type="paragraph" w:styleId="BalloonText">
    <w:name w:val="Balloon Text"/>
    <w:basedOn w:val="Normal"/>
    <w:link w:val="BalloonTextChar"/>
    <w:uiPriority w:val="99"/>
    <w:semiHidden/>
    <w:unhideWhenUsed/>
    <w:rsid w:val="00DC1D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1D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s>
</file>

<file path=customXml/item2.xml><?xml version="1.0" encoding="utf-8"?>
<ct:contentTypeSchema xmlns:ct="http://schemas.microsoft.com/office/2006/metadata/contentType" xmlns:ma="http://schemas.microsoft.com/office/2006/metadata/properties/metaAttributes" ct:_="" ma:_="" ma:contentTypeName="Treasury Document" ma:contentTypeID="0x01010036BB8DE7EC542E42A8B2E98CC20CB69700AA356CCBB2B4204EB1CD923E8E69F50F" ma:contentTypeVersion="20" ma:contentTypeDescription=" " ma:contentTypeScope="" ma:versionID="5f98c8cbbac35b65d49e269d8ff16445">
  <xsd:schema xmlns:xsd="http://www.w3.org/2001/XMLSchema" xmlns:xs="http://www.w3.org/2001/XMLSchema" xmlns:p="http://schemas.microsoft.com/office/2006/metadata/properties" xmlns:ns1="http://schemas.microsoft.com/sharepoint/v3" xmlns:ns2="9f7bc583-7cbe-45b9-a2bd-8bbb6543b37e" targetNamespace="http://schemas.microsoft.com/office/2006/metadata/properties" ma:root="true" ma:fieldsID="c29c24ef98f44afe980706751dfdcd7b" ns1:_="" ns2:_="">
    <xsd:import namespace="http://schemas.microsoft.com/sharepoint/v3"/>
    <xsd:import namespace="9f7bc583-7cbe-45b9-a2bd-8bbb6543b37e"/>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2:lb508a4dc5e84436a0fe496b536466aa"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7bc583-7cbe-45b9-a2bd-8bbb6543b37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2" nillable="true" ma:taxonomy="true" ma:internalName="lb508a4dc5e84436a0fe496b536466aa" ma:taxonomyFieldName="TSYRecordClass" ma:displayName="Record Class" ma:readOnly="false" ma:default="20;#TSY RA-9152 - Retain as national archives|9ab56360-fc55-4e73-997a-d8add4432252"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3" nillable="true" ma:displayName="Taxonomy Catch All Column" ma:hidden="true" ma:list="{a5426e91-c895-42ba-91bf-fe5e23c4f0ec}" ma:internalName="TaxCatchAll" ma:showField="CatchAllData" ma:web="9f7bc583-7cbe-45b9-a2bd-8bbb6543b37e">
      <xsd:complexType>
        <xsd:complexContent>
          <xsd:extension base="dms:MultiChoiceLookup">
            <xsd:sequence>
              <xsd:element name="Value" type="dms:Lookup" maxOccurs="unbounded" minOccurs="0" nillable="true"/>
            </xsd:sequence>
          </xsd:extension>
        </xsd:complexContent>
      </xsd:complexType>
    </xsd:element>
    <xsd:element name="TaxCatchAllLabel" ma:index="14" nillable="true" ma:displayName="Taxonomy Catch All Column1" ma:hidden="true" ma:list="{a5426e91-c895-42ba-91bf-fe5e23c4f0ec}" ma:internalName="TaxCatchAllLabel" ma:readOnly="true" ma:showField="CatchAllDataLabel" ma:web="9f7bc583-7cbe-45b9-a2bd-8bbb6543b3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b508a4dc5e84436a0fe496b536466aa xmlns="9f7bc583-7cbe-45b9-a2bd-8bbb6543b37e">
      <Terms xmlns="http://schemas.microsoft.com/office/infopath/2007/PartnerControls">
        <TermInfo xmlns="http://schemas.microsoft.com/office/infopath/2007/PartnerControls">
          <TermName xmlns="http://schemas.microsoft.com/office/infopath/2007/PartnerControls">TSY RA-9152 - Retain as national archives</TermName>
          <TermId xmlns="http://schemas.microsoft.com/office/infopath/2007/PartnerControls">9ab56360-fc55-4e73-997a-d8add4432252</TermId>
        </TermInfo>
      </Terms>
    </lb508a4dc5e84436a0fe496b536466aa>
    <_dlc_DocId xmlns="9f7bc583-7cbe-45b9-a2bd-8bbb6543b37e">2014RG-82-7856</_dlc_DocId>
    <TaxCatchAll xmlns="9f7bc583-7cbe-45b9-a2bd-8bbb6543b37e">
      <Value>20</Value>
    </TaxCatchAll>
    <_dlc_DocIdUrl xmlns="9f7bc583-7cbe-45b9-a2bd-8bbb6543b37e">
      <Url>http://tweb13/sites/rg/project/twptf/_layouts/15/DocIdRedir.aspx?ID=2014RG-82-7856</Url>
      <Description>2014RG-82-7856</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1F9A42A-DB2C-4647-BD78-FDC095C6D3DE}"/>
</file>

<file path=customXml/itemProps2.xml><?xml version="1.0" encoding="utf-8"?>
<ds:datastoreItem xmlns:ds="http://schemas.openxmlformats.org/officeDocument/2006/customXml" ds:itemID="{A653FB68-00C0-4447-BE5D-F6103112F050}"/>
</file>

<file path=customXml/itemProps3.xml><?xml version="1.0" encoding="utf-8"?>
<ds:datastoreItem xmlns:ds="http://schemas.openxmlformats.org/officeDocument/2006/customXml" ds:itemID="{2947D38F-0A42-45B8-B442-E757CCC9AA66}"/>
</file>

<file path=customXml/itemProps4.xml><?xml version="1.0" encoding="utf-8"?>
<ds:datastoreItem xmlns:ds="http://schemas.openxmlformats.org/officeDocument/2006/customXml" ds:itemID="{BFF68DA5-B1CA-4536-9096-B0A961EBE198}"/>
</file>

<file path=docProps/app.xml><?xml version="1.0" encoding="utf-8"?>
<Properties xmlns="http://schemas.openxmlformats.org/officeDocument/2006/extended-properties" xmlns:vt="http://schemas.openxmlformats.org/officeDocument/2006/docPropsVTypes">
  <Template>Normal.dotm</Template>
  <TotalTime>13897</TotalTime>
  <Pages>7</Pages>
  <Words>1744</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John Barrington - submission to Tax DP</vt:lpstr>
    </vt:vector>
  </TitlesOfParts>
  <Company/>
  <LinksUpToDate>false</LinksUpToDate>
  <CharactersWithSpaces>11668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Barrington - submission to Tax DP</dc:title>
  <dc:creator>Barrington, John</dc:creator>
  <cp:lastModifiedBy>McLeod, Caitlin</cp:lastModifiedBy>
  <cp:revision>70</cp:revision>
  <dcterms:created xsi:type="dcterms:W3CDTF">2015-03-30T03:10:00Z</dcterms:created>
  <dcterms:modified xsi:type="dcterms:W3CDTF">2015-05-28T03:49:00Z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SYRecordClass">
    <vt:lpwstr>20;#TSY RA-9152 - Retain as national archives|9ab56360-fc55-4e73-997a-d8add4432252</vt:lpwstr>
  </property>
</Properties>
</file>