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7"/>
      </w:tblGrid>
      <w:tr w:rsidR="00FA08AF" w:rsidRPr="00FA08AF" w:rsidTr="00FA08AF">
        <w:tc>
          <w:tcPr>
            <w:tcW w:w="7087" w:type="dxa"/>
            <w:shd w:val="clear" w:color="auto" w:fill="auto"/>
          </w:tcPr>
          <w:p w:rsidR="00FA08AF" w:rsidRPr="00FA08AF" w:rsidRDefault="00FA08AF" w:rsidP="00FA08AF">
            <w:pPr>
              <w:jc w:val="center"/>
              <w:rPr>
                <w:b/>
                <w:sz w:val="26"/>
              </w:rPr>
            </w:pPr>
            <w:r w:rsidRPr="00FA08AF">
              <w:rPr>
                <w:b/>
                <w:sz w:val="26"/>
              </w:rPr>
              <w:t>EXPOSURE DRAFT (29/07/2019)</w:t>
            </w:r>
          </w:p>
          <w:p w:rsidR="00FA08AF" w:rsidRPr="00FA08AF" w:rsidRDefault="00FA08AF" w:rsidP="00FA08AF">
            <w:pPr>
              <w:rPr>
                <w:b/>
                <w:sz w:val="20"/>
              </w:rPr>
            </w:pPr>
          </w:p>
        </w:tc>
      </w:tr>
    </w:tbl>
    <w:p w:rsidR="00FA08AF" w:rsidRPr="00FA08AF" w:rsidRDefault="00FA08AF" w:rsidP="00FA08AF">
      <w:pPr>
        <w:rPr>
          <w:sz w:val="32"/>
          <w:szCs w:val="32"/>
        </w:rPr>
      </w:pPr>
    </w:p>
    <w:p w:rsidR="00664C63" w:rsidRPr="00FA08AF" w:rsidRDefault="00664C63" w:rsidP="00FA08AF">
      <w:pPr>
        <w:rPr>
          <w:sz w:val="32"/>
          <w:szCs w:val="32"/>
        </w:rPr>
      </w:pPr>
      <w:r w:rsidRPr="00FA08AF">
        <w:rPr>
          <w:sz w:val="32"/>
          <w:szCs w:val="32"/>
        </w:rPr>
        <w:t>Inserts for</w:t>
      </w:r>
    </w:p>
    <w:p w:rsidR="00664C63" w:rsidRPr="00FA08AF" w:rsidRDefault="00FB1168" w:rsidP="00FA08AF">
      <w:pPr>
        <w:pStyle w:val="ShortT"/>
      </w:pPr>
      <w:r w:rsidRPr="00FA08AF">
        <w:t>Treasury Laws Amendment (</w:t>
      </w:r>
      <w:r w:rsidR="00847A1A" w:rsidRPr="00FA08AF">
        <w:t xml:space="preserve">2019 </w:t>
      </w:r>
      <w:r w:rsidRPr="00FA08AF">
        <w:t xml:space="preserve">Measures </w:t>
      </w:r>
      <w:r w:rsidR="00847A1A" w:rsidRPr="00FA08AF">
        <w:t>No.2</w:t>
      </w:r>
      <w:r w:rsidRPr="00FA08AF">
        <w:t xml:space="preserve">) </w:t>
      </w:r>
      <w:r w:rsidR="00AE59F7" w:rsidRPr="00FA08AF">
        <w:t>Bill 201</w:t>
      </w:r>
      <w:r w:rsidR="003D0317" w:rsidRPr="00FA08AF">
        <w:t>9</w:t>
      </w:r>
      <w:r w:rsidR="00664C63" w:rsidRPr="00FA08AF">
        <w:t xml:space="preserve">: </w:t>
      </w:r>
      <w:r w:rsidRPr="00FA08AF">
        <w:t>Luxury Car Tax Refund Entitlements</w:t>
      </w:r>
    </w:p>
    <w:p w:rsidR="00664C63" w:rsidRPr="00FA08AF" w:rsidRDefault="00664C63" w:rsidP="00FA08AF">
      <w:pPr>
        <w:jc w:val="center"/>
      </w:pPr>
    </w:p>
    <w:p w:rsidR="00664C63" w:rsidRPr="00FA08AF" w:rsidRDefault="00664C63" w:rsidP="00FA08AF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FA08AF" w:rsidTr="00DE2044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664C63" w:rsidRPr="00FA08AF" w:rsidRDefault="00664C63" w:rsidP="00FA08AF">
            <w:pPr>
              <w:pStyle w:val="TableHeading"/>
            </w:pPr>
            <w:r w:rsidRPr="00FA08AF">
              <w:t>Commencement information</w:t>
            </w:r>
          </w:p>
        </w:tc>
      </w:tr>
      <w:tr w:rsidR="00664C63" w:rsidRPr="00FA08AF" w:rsidTr="00DE2044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64C63" w:rsidRPr="00FA08AF" w:rsidRDefault="00664C63" w:rsidP="00FA08AF">
            <w:pPr>
              <w:pStyle w:val="TableHeading"/>
            </w:pPr>
            <w:r w:rsidRPr="00FA08AF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64C63" w:rsidRPr="00FA08AF" w:rsidRDefault="00664C63" w:rsidP="00FA08AF">
            <w:pPr>
              <w:pStyle w:val="TableHeading"/>
            </w:pPr>
            <w:r w:rsidRPr="00FA08AF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64C63" w:rsidRPr="00FA08AF" w:rsidRDefault="00664C63" w:rsidP="00FA08AF">
            <w:pPr>
              <w:pStyle w:val="TableHeading"/>
            </w:pPr>
            <w:r w:rsidRPr="00FA08AF">
              <w:t>Column 3</w:t>
            </w:r>
          </w:p>
        </w:tc>
      </w:tr>
      <w:tr w:rsidR="00664C63" w:rsidRPr="00FA08AF" w:rsidTr="00DE2044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64C63" w:rsidRPr="00FA08AF" w:rsidRDefault="00664C63" w:rsidP="00FA08AF">
            <w:pPr>
              <w:pStyle w:val="TableHeading"/>
            </w:pPr>
            <w:r w:rsidRPr="00FA08AF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64C63" w:rsidRPr="00FA08AF" w:rsidRDefault="00664C63" w:rsidP="00FA08AF">
            <w:pPr>
              <w:pStyle w:val="TableHeading"/>
            </w:pPr>
            <w:r w:rsidRPr="00FA08AF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64C63" w:rsidRPr="00FA08AF" w:rsidRDefault="00664C63" w:rsidP="00FA08AF">
            <w:pPr>
              <w:pStyle w:val="TableHeading"/>
            </w:pPr>
            <w:r w:rsidRPr="00FA08AF">
              <w:t>Date/Details</w:t>
            </w:r>
          </w:p>
        </w:tc>
      </w:tr>
      <w:tr w:rsidR="00664C63" w:rsidRPr="00FA08AF" w:rsidTr="00DE2044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64C63" w:rsidRPr="00FA08AF" w:rsidRDefault="00664C63" w:rsidP="00FA08AF">
            <w:pPr>
              <w:pStyle w:val="Tabletext"/>
            </w:pPr>
            <w:r w:rsidRPr="00FA08AF">
              <w:t xml:space="preserve">1.  </w:t>
            </w:r>
            <w:r w:rsidR="00DE2044" w:rsidRPr="00FA08AF">
              <w:t>Schedule</w:t>
            </w:r>
            <w:r w:rsidR="00FA08AF" w:rsidRPr="00FA08AF">
              <w:t> </w:t>
            </w:r>
            <w:r w:rsidR="00847A1A" w:rsidRPr="00FA08AF">
              <w:t>1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64C63" w:rsidRPr="00FA08AF" w:rsidRDefault="00DE2044" w:rsidP="00FA08AF">
            <w:pPr>
              <w:pStyle w:val="Tabletext"/>
            </w:pPr>
            <w:r w:rsidRPr="00FA08AF">
              <w:t>The first 1</w:t>
            </w:r>
            <w:r w:rsidR="00FA08AF" w:rsidRPr="00FA08AF">
              <w:t> </w:t>
            </w:r>
            <w:r w:rsidRPr="00FA08AF">
              <w:t>January, 1</w:t>
            </w:r>
            <w:r w:rsidR="00FA08AF" w:rsidRPr="00FA08AF">
              <w:t> </w:t>
            </w:r>
            <w:r w:rsidRPr="00FA08AF">
              <w:t>April, 1</w:t>
            </w:r>
            <w:r w:rsidR="00FA08AF" w:rsidRPr="00FA08AF">
              <w:t> </w:t>
            </w:r>
            <w:r w:rsidRPr="00FA08AF">
              <w:t>July or 1</w:t>
            </w:r>
            <w:r w:rsidR="00FA08AF" w:rsidRPr="00FA08AF">
              <w:t> </w:t>
            </w:r>
            <w:r w:rsidRPr="00FA08AF">
              <w:t>October to occur after 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64C63" w:rsidRPr="00FA08AF" w:rsidRDefault="00664C63" w:rsidP="00FA08AF">
            <w:pPr>
              <w:pStyle w:val="Tabletext"/>
            </w:pPr>
          </w:p>
        </w:tc>
        <w:bookmarkStart w:id="0" w:name="_GoBack"/>
        <w:bookmarkEnd w:id="0"/>
      </w:tr>
    </w:tbl>
    <w:p w:rsidR="0033411C" w:rsidRPr="00FA08AF" w:rsidRDefault="00DE2044" w:rsidP="00FA08AF">
      <w:pPr>
        <w:pStyle w:val="ActHead6"/>
        <w:pageBreakBefore/>
      </w:pPr>
      <w:bookmarkStart w:id="1" w:name="_Toc13660308"/>
      <w:bookmarkStart w:id="2" w:name="opcAmSched"/>
      <w:bookmarkStart w:id="3" w:name="opcCurrentFind"/>
      <w:r w:rsidRPr="00FA08AF">
        <w:rPr>
          <w:rStyle w:val="CharAmSchNo"/>
        </w:rPr>
        <w:lastRenderedPageBreak/>
        <w:t>Schedule</w:t>
      </w:r>
      <w:r w:rsidR="00FA08AF" w:rsidRPr="00FA08AF">
        <w:rPr>
          <w:rStyle w:val="CharAmSchNo"/>
        </w:rPr>
        <w:t> </w:t>
      </w:r>
      <w:r w:rsidR="00847A1A" w:rsidRPr="00FA08AF">
        <w:rPr>
          <w:rStyle w:val="CharAmSchNo"/>
        </w:rPr>
        <w:t>1</w:t>
      </w:r>
      <w:r w:rsidRPr="00FA08AF">
        <w:t>—</w:t>
      </w:r>
      <w:r w:rsidRPr="00FA08AF">
        <w:rPr>
          <w:rStyle w:val="CharAmSchText"/>
        </w:rPr>
        <w:t>Amendments</w:t>
      </w:r>
      <w:bookmarkEnd w:id="1"/>
    </w:p>
    <w:bookmarkEnd w:id="2"/>
    <w:bookmarkEnd w:id="3"/>
    <w:p w:rsidR="00DE2044" w:rsidRPr="00FA08AF" w:rsidRDefault="00DE2044" w:rsidP="00FA08AF">
      <w:pPr>
        <w:pStyle w:val="Header"/>
      </w:pPr>
      <w:r w:rsidRPr="00FA08AF">
        <w:rPr>
          <w:rStyle w:val="CharAmPartNo"/>
        </w:rPr>
        <w:t xml:space="preserve"> </w:t>
      </w:r>
      <w:r w:rsidRPr="00FA08AF">
        <w:rPr>
          <w:rStyle w:val="CharAmPartText"/>
        </w:rPr>
        <w:t xml:space="preserve"> </w:t>
      </w:r>
    </w:p>
    <w:p w:rsidR="00DE2044" w:rsidRPr="00FA08AF" w:rsidRDefault="00DE2044" w:rsidP="00FA08AF">
      <w:pPr>
        <w:pStyle w:val="ActHead9"/>
        <w:rPr>
          <w:i w:val="0"/>
        </w:rPr>
      </w:pPr>
      <w:bookmarkStart w:id="4" w:name="_Toc13660309"/>
      <w:r w:rsidRPr="00FA08AF">
        <w:t>A New Tax System (Luxury Car Tax) Act 1999</w:t>
      </w:r>
      <w:bookmarkEnd w:id="4"/>
    </w:p>
    <w:p w:rsidR="00DE2044" w:rsidRPr="00FA08AF" w:rsidRDefault="00DE2044" w:rsidP="00FA08AF">
      <w:pPr>
        <w:pStyle w:val="ItemHead"/>
      </w:pPr>
      <w:r w:rsidRPr="00FA08AF">
        <w:t>1  Subsection</w:t>
      </w:r>
      <w:r w:rsidR="00FA08AF" w:rsidRPr="00FA08AF">
        <w:t> </w:t>
      </w:r>
      <w:r w:rsidRPr="00FA08AF">
        <w:t>18</w:t>
      </w:r>
      <w:r w:rsidR="00FA08AF">
        <w:noBreakHyphen/>
      </w:r>
      <w:r w:rsidRPr="00FA08AF">
        <w:t>5(3)</w:t>
      </w:r>
    </w:p>
    <w:p w:rsidR="00DE2044" w:rsidRPr="00FA08AF" w:rsidRDefault="00DE2044" w:rsidP="00FA08AF">
      <w:pPr>
        <w:pStyle w:val="Item"/>
      </w:pPr>
      <w:r w:rsidRPr="00FA08AF">
        <w:t>Repeal the subsection, substitute:</w:t>
      </w:r>
    </w:p>
    <w:p w:rsidR="00DE2044" w:rsidRPr="00FA08AF" w:rsidRDefault="00DE2044" w:rsidP="00FA08AF">
      <w:pPr>
        <w:pStyle w:val="subsection"/>
      </w:pPr>
      <w:r w:rsidRPr="00FA08AF">
        <w:tab/>
        <w:t>(3)</w:t>
      </w:r>
      <w:r w:rsidRPr="00FA08AF">
        <w:tab/>
        <w:t xml:space="preserve">The amount of the refund for a refund entitlement under </w:t>
      </w:r>
      <w:r w:rsidR="00FA08AF" w:rsidRPr="00FA08AF">
        <w:t>subsection (</w:t>
      </w:r>
      <w:r w:rsidRPr="00FA08AF">
        <w:t>2) is the lesser of:</w:t>
      </w:r>
    </w:p>
    <w:p w:rsidR="00DE2044" w:rsidRPr="00FA08AF" w:rsidRDefault="00DE2044" w:rsidP="00FA08AF">
      <w:pPr>
        <w:pStyle w:val="paragraph"/>
      </w:pPr>
      <w:r w:rsidRPr="00FA08AF">
        <w:tab/>
        <w:t>(a)</w:t>
      </w:r>
      <w:r w:rsidRPr="00FA08AF">
        <w:tab/>
        <w:t xml:space="preserve">the amount of the luxury car tax described in </w:t>
      </w:r>
      <w:r w:rsidR="00FA08AF" w:rsidRPr="00FA08AF">
        <w:t>paragraph (</w:t>
      </w:r>
      <w:r w:rsidRPr="00FA08AF">
        <w:t>2)(a); and</w:t>
      </w:r>
    </w:p>
    <w:p w:rsidR="00DE2044" w:rsidRPr="00FA08AF" w:rsidRDefault="00DE2044" w:rsidP="00FA08AF">
      <w:pPr>
        <w:pStyle w:val="paragraph"/>
      </w:pPr>
      <w:r w:rsidRPr="00FA08AF">
        <w:tab/>
        <w:t>(b)</w:t>
      </w:r>
      <w:r w:rsidRPr="00FA08AF">
        <w:tab/>
        <w:t>$10,000.</w:t>
      </w:r>
    </w:p>
    <w:p w:rsidR="00DE2044" w:rsidRPr="00FA08AF" w:rsidRDefault="00DE2044" w:rsidP="00FA08AF">
      <w:pPr>
        <w:pStyle w:val="ItemHead"/>
      </w:pPr>
      <w:r w:rsidRPr="00FA08AF">
        <w:t>2  Subsection</w:t>
      </w:r>
      <w:r w:rsidR="00FA08AF" w:rsidRPr="00FA08AF">
        <w:t> </w:t>
      </w:r>
      <w:r w:rsidRPr="00FA08AF">
        <w:t>18</w:t>
      </w:r>
      <w:r w:rsidR="00FA08AF">
        <w:noBreakHyphen/>
      </w:r>
      <w:r w:rsidRPr="00FA08AF">
        <w:t>10(3)</w:t>
      </w:r>
    </w:p>
    <w:p w:rsidR="00DE2044" w:rsidRPr="00FA08AF" w:rsidRDefault="00DE2044" w:rsidP="00FA08AF">
      <w:pPr>
        <w:pStyle w:val="Item"/>
      </w:pPr>
      <w:r w:rsidRPr="00FA08AF">
        <w:t>Repeal the subsection, substitute:</w:t>
      </w:r>
    </w:p>
    <w:p w:rsidR="00DE2044" w:rsidRPr="00FA08AF" w:rsidRDefault="00DE2044" w:rsidP="00FA08AF">
      <w:pPr>
        <w:pStyle w:val="subsection"/>
      </w:pPr>
      <w:r w:rsidRPr="00FA08AF">
        <w:tab/>
        <w:t>(3)</w:t>
      </w:r>
      <w:r w:rsidRPr="00FA08AF">
        <w:tab/>
        <w:t xml:space="preserve">The amount of the refund for a refund entitlement under </w:t>
      </w:r>
      <w:r w:rsidR="00FA08AF" w:rsidRPr="00FA08AF">
        <w:t>subsection (</w:t>
      </w:r>
      <w:r w:rsidRPr="00FA08AF">
        <w:t>2) is the lesser of:</w:t>
      </w:r>
    </w:p>
    <w:p w:rsidR="00DE2044" w:rsidRPr="00FA08AF" w:rsidRDefault="00DE2044" w:rsidP="00FA08AF">
      <w:pPr>
        <w:pStyle w:val="paragraph"/>
      </w:pPr>
      <w:r w:rsidRPr="00FA08AF">
        <w:tab/>
        <w:t>(a)</w:t>
      </w:r>
      <w:r w:rsidRPr="00FA08AF">
        <w:tab/>
        <w:t xml:space="preserve">the amount of the luxury car tax described in </w:t>
      </w:r>
      <w:r w:rsidR="00FA08AF" w:rsidRPr="00FA08AF">
        <w:t>paragraph (</w:t>
      </w:r>
      <w:r w:rsidRPr="00FA08AF">
        <w:t>2)(a); and</w:t>
      </w:r>
    </w:p>
    <w:p w:rsidR="00DE2044" w:rsidRPr="00FA08AF" w:rsidRDefault="00DE2044" w:rsidP="00FA08AF">
      <w:pPr>
        <w:pStyle w:val="paragraph"/>
      </w:pPr>
      <w:r w:rsidRPr="00FA08AF">
        <w:tab/>
        <w:t>(b)</w:t>
      </w:r>
      <w:r w:rsidRPr="00FA08AF">
        <w:tab/>
        <w:t>$10,000.</w:t>
      </w:r>
    </w:p>
    <w:p w:rsidR="00DE2044" w:rsidRPr="00FA08AF" w:rsidRDefault="00DE2044" w:rsidP="00FA08AF">
      <w:pPr>
        <w:pStyle w:val="Transitional"/>
      </w:pPr>
      <w:r w:rsidRPr="00FA08AF">
        <w:t>3  Application</w:t>
      </w:r>
    </w:p>
    <w:p w:rsidR="00DE2044" w:rsidRPr="00FA08AF" w:rsidRDefault="00DE2044" w:rsidP="00FA08AF">
      <w:pPr>
        <w:pStyle w:val="Item"/>
      </w:pPr>
      <w:r w:rsidRPr="00FA08AF">
        <w:t>The amendments made by this Schedule apply to refund</w:t>
      </w:r>
      <w:r w:rsidR="00FA08AF">
        <w:noBreakHyphen/>
      </w:r>
      <w:r w:rsidRPr="00FA08AF">
        <w:t xml:space="preserve">eligible cars </w:t>
      </w:r>
      <w:r w:rsidR="00312F77" w:rsidRPr="00FA08AF">
        <w:t xml:space="preserve">supplied </w:t>
      </w:r>
      <w:r w:rsidRPr="00FA08AF">
        <w:t>or imported on or after 1</w:t>
      </w:r>
      <w:r w:rsidR="00FA08AF" w:rsidRPr="00FA08AF">
        <w:t> </w:t>
      </w:r>
      <w:r w:rsidRPr="00FA08AF">
        <w:t>July 2019.</w:t>
      </w:r>
    </w:p>
    <w:sectPr w:rsidR="00DE2044" w:rsidRPr="00FA08AF" w:rsidSect="00FA08A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794" w:right="2409" w:bottom="4252" w:left="2409" w:header="720" w:footer="3402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168" w:rsidRDefault="00FB1168" w:rsidP="00664C63">
      <w:pPr>
        <w:spacing w:line="240" w:lineRule="auto"/>
      </w:pPr>
      <w:r>
        <w:separator/>
      </w:r>
    </w:p>
  </w:endnote>
  <w:endnote w:type="continuationSeparator" w:id="0">
    <w:p w:rsidR="00FB1168" w:rsidRDefault="00FB1168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C63" w:rsidRPr="00BB4623" w:rsidRDefault="00664C63" w:rsidP="00FA08AF">
    <w:pPr>
      <w:pBdr>
        <w:top w:val="single" w:sz="6" w:space="1" w:color="auto"/>
      </w:pBdr>
      <w:spacing w:before="120"/>
      <w:jc w:val="right"/>
      <w:rPr>
        <w:sz w:val="18"/>
      </w:rPr>
    </w:pPr>
  </w:p>
  <w:p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FA08AF">
      <w:rPr>
        <w:i/>
        <w:noProof/>
        <w:sz w:val="18"/>
      </w:rPr>
      <w:t>2</w:t>
    </w:r>
    <w:r w:rsidRPr="00BB4623">
      <w:rPr>
        <w:i/>
        <w:sz w:val="18"/>
      </w:rPr>
      <w:fldChar w:fldCharType="end"/>
    </w:r>
  </w:p>
  <w:p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02D" w:rsidRDefault="00FA08AF" w:rsidP="00FA08AF">
    <w:pPr>
      <w:pBdr>
        <w:top w:val="single" w:sz="6" w:space="1" w:color="auto"/>
      </w:pBdr>
      <w:spacing w:before="120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0075" cy="400050"/>
              <wp:effectExtent l="0" t="0" r="952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08AF" w:rsidRPr="00FA08AF" w:rsidRDefault="00FA08AF" w:rsidP="00FA08A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0;margin-top:766.75pt;width:347.2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" stroked="f" strokeweight=".5pt">
              <v:path arrowok="t"/>
              <v:textbox>
                <w:txbxContent>
                  <w:p w:rsidR="00FA08AF" w:rsidRPr="00FA08AF" w:rsidRDefault="00FA08AF" w:rsidP="00FA08A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2F3044F" wp14:editId="6FF93971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08AF" w:rsidRPr="00FA08AF" w:rsidRDefault="00FA08AF" w:rsidP="00FA08A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F3044F" id="Text Box 6" o:spid="_x0000_s1029" type="#_x0000_t202" style="position:absolute;margin-left:0;margin-top:793.7pt;width:347.2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" stroked="f" strokeweight=".5pt">
              <v:path arrowok="t"/>
              <v:textbox>
                <w:txbxContent>
                  <w:p w:rsidR="00FA08AF" w:rsidRPr="00FA08AF" w:rsidRDefault="00FA08AF" w:rsidP="00FA08A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95602D" w:rsidRPr="00B3608C" w:rsidTr="00A91C76">
      <w:trPr>
        <w:trHeight w:val="280"/>
      </w:trPr>
      <w:tc>
        <w:tcPr>
          <w:tcW w:w="7087" w:type="dxa"/>
        </w:tcPr>
        <w:p w:rsidR="0095602D" w:rsidRPr="00B3608C" w:rsidRDefault="0095602D" w:rsidP="00A91C76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187238"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95602D" w:rsidRPr="00B3608C" w:rsidTr="00A91C76">
      <w:tc>
        <w:tcPr>
          <w:tcW w:w="7087" w:type="dxa"/>
        </w:tcPr>
        <w:p w:rsidR="0095602D" w:rsidRPr="00B3608C" w:rsidRDefault="0095602D" w:rsidP="00A91C76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:rsidR="00B3608C" w:rsidRPr="00BB4623" w:rsidRDefault="00B3608C" w:rsidP="00B3608C">
    <w:pPr>
      <w:pStyle w:val="Tabletext"/>
      <w:spacing w:befor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C63" w:rsidRPr="00BB4623" w:rsidRDefault="00664C63" w:rsidP="00FA08A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168" w:rsidRDefault="00FB1168" w:rsidP="00664C63">
      <w:pPr>
        <w:spacing w:line="240" w:lineRule="auto"/>
      </w:pPr>
      <w:r>
        <w:separator/>
      </w:r>
    </w:p>
  </w:footnote>
  <w:footnote w:type="continuationSeparator" w:id="0">
    <w:p w:rsidR="00FB1168" w:rsidRDefault="00FB1168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C63" w:rsidRPr="00BB4623" w:rsidRDefault="00664C63" w:rsidP="00664C63">
    <w:pPr>
      <w:rPr>
        <w:sz w:val="24"/>
      </w:rPr>
    </w:pPr>
  </w:p>
  <w:p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C63" w:rsidRPr="00BB4623" w:rsidRDefault="00FA08AF" w:rsidP="00664C63">
    <w:pPr>
      <w:jc w:val="right"/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0075" cy="400050"/>
              <wp:effectExtent l="0" t="0" r="952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08AF" w:rsidRPr="00FA08AF" w:rsidRDefault="00FA08AF" w:rsidP="00FA08A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0;margin-top:34.9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" stroked="f" strokeweight=".5pt">
              <v:path arrowok="t"/>
              <v:textbox>
                <w:txbxContent>
                  <w:p w:rsidR="00FA08AF" w:rsidRPr="00FA08AF" w:rsidRDefault="00FA08AF" w:rsidP="00FA08A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E33425" wp14:editId="24542F8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08AF" w:rsidRPr="00FA08AF" w:rsidRDefault="00FA08AF" w:rsidP="00FA08A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E33425" id="Text Box 4" o:spid="_x0000_s1027" type="#_x0000_t202" style="position:absolute;left:0;text-align:left;margin-left:0;margin-top:11.3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" stroked="f" strokeweight=".5pt">
              <v:path arrowok="t"/>
              <v:textbox>
                <w:txbxContent>
                  <w:p w:rsidR="00FA08AF" w:rsidRPr="00FA08AF" w:rsidRDefault="00FA08AF" w:rsidP="00FA08A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p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C63" w:rsidRPr="00BB4623" w:rsidRDefault="00664C63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2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168"/>
    <w:rsid w:val="000136AF"/>
    <w:rsid w:val="00014B9A"/>
    <w:rsid w:val="00055D20"/>
    <w:rsid w:val="000614BF"/>
    <w:rsid w:val="00073C5A"/>
    <w:rsid w:val="00087033"/>
    <w:rsid w:val="000C74F9"/>
    <w:rsid w:val="000D05EF"/>
    <w:rsid w:val="000D3899"/>
    <w:rsid w:val="000F125D"/>
    <w:rsid w:val="000F21C1"/>
    <w:rsid w:val="000F4126"/>
    <w:rsid w:val="001016D1"/>
    <w:rsid w:val="0010240E"/>
    <w:rsid w:val="0010745C"/>
    <w:rsid w:val="0011206D"/>
    <w:rsid w:val="00166C2F"/>
    <w:rsid w:val="00182C9A"/>
    <w:rsid w:val="0018435F"/>
    <w:rsid w:val="00187238"/>
    <w:rsid w:val="001939E1"/>
    <w:rsid w:val="00195382"/>
    <w:rsid w:val="001B0F61"/>
    <w:rsid w:val="001C69C4"/>
    <w:rsid w:val="001E3590"/>
    <w:rsid w:val="001E7407"/>
    <w:rsid w:val="0021250A"/>
    <w:rsid w:val="002277A0"/>
    <w:rsid w:val="00240749"/>
    <w:rsid w:val="00296415"/>
    <w:rsid w:val="00297ECB"/>
    <w:rsid w:val="002C085A"/>
    <w:rsid w:val="002D043A"/>
    <w:rsid w:val="002F08B3"/>
    <w:rsid w:val="00312F77"/>
    <w:rsid w:val="00313C6F"/>
    <w:rsid w:val="0033411C"/>
    <w:rsid w:val="00334771"/>
    <w:rsid w:val="003415D3"/>
    <w:rsid w:val="00352B0F"/>
    <w:rsid w:val="003B0F1E"/>
    <w:rsid w:val="003D0317"/>
    <w:rsid w:val="003D0BFE"/>
    <w:rsid w:val="003D5700"/>
    <w:rsid w:val="003F60D2"/>
    <w:rsid w:val="00402376"/>
    <w:rsid w:val="004043EE"/>
    <w:rsid w:val="0040616D"/>
    <w:rsid w:val="004116CD"/>
    <w:rsid w:val="004168B4"/>
    <w:rsid w:val="00424CA9"/>
    <w:rsid w:val="00427D10"/>
    <w:rsid w:val="0044291A"/>
    <w:rsid w:val="00480A75"/>
    <w:rsid w:val="00496F97"/>
    <w:rsid w:val="004E3680"/>
    <w:rsid w:val="004E3C79"/>
    <w:rsid w:val="005104CE"/>
    <w:rsid w:val="00516B8D"/>
    <w:rsid w:val="00537FBC"/>
    <w:rsid w:val="00543850"/>
    <w:rsid w:val="00584052"/>
    <w:rsid w:val="00584811"/>
    <w:rsid w:val="00593AA6"/>
    <w:rsid w:val="00594161"/>
    <w:rsid w:val="00594749"/>
    <w:rsid w:val="005A6F34"/>
    <w:rsid w:val="005B4067"/>
    <w:rsid w:val="005C3F41"/>
    <w:rsid w:val="005C5800"/>
    <w:rsid w:val="005D4DEA"/>
    <w:rsid w:val="00600219"/>
    <w:rsid w:val="00611C2E"/>
    <w:rsid w:val="006444FB"/>
    <w:rsid w:val="0065106B"/>
    <w:rsid w:val="006527A6"/>
    <w:rsid w:val="00664C63"/>
    <w:rsid w:val="00677CC2"/>
    <w:rsid w:val="00681A4A"/>
    <w:rsid w:val="00684D08"/>
    <w:rsid w:val="0069207B"/>
    <w:rsid w:val="006B51F1"/>
    <w:rsid w:val="006C7F8C"/>
    <w:rsid w:val="006D3764"/>
    <w:rsid w:val="00700B2C"/>
    <w:rsid w:val="00713084"/>
    <w:rsid w:val="007173B8"/>
    <w:rsid w:val="00731E00"/>
    <w:rsid w:val="00732A85"/>
    <w:rsid w:val="007440B7"/>
    <w:rsid w:val="0075226A"/>
    <w:rsid w:val="007627F4"/>
    <w:rsid w:val="007715C9"/>
    <w:rsid w:val="00774EDD"/>
    <w:rsid w:val="007757EC"/>
    <w:rsid w:val="007845BF"/>
    <w:rsid w:val="00795FCE"/>
    <w:rsid w:val="007A659A"/>
    <w:rsid w:val="007B081F"/>
    <w:rsid w:val="007E4CC8"/>
    <w:rsid w:val="00830815"/>
    <w:rsid w:val="00847A1A"/>
    <w:rsid w:val="00856A31"/>
    <w:rsid w:val="008754D0"/>
    <w:rsid w:val="00883892"/>
    <w:rsid w:val="008A6470"/>
    <w:rsid w:val="008D0EE0"/>
    <w:rsid w:val="008E05CA"/>
    <w:rsid w:val="00932377"/>
    <w:rsid w:val="00932FA3"/>
    <w:rsid w:val="0095602D"/>
    <w:rsid w:val="009620C2"/>
    <w:rsid w:val="009B7329"/>
    <w:rsid w:val="00A120DD"/>
    <w:rsid w:val="00A231E2"/>
    <w:rsid w:val="00A25627"/>
    <w:rsid w:val="00A415B9"/>
    <w:rsid w:val="00A64912"/>
    <w:rsid w:val="00A70A74"/>
    <w:rsid w:val="00AA5445"/>
    <w:rsid w:val="00AB5A90"/>
    <w:rsid w:val="00AD27B3"/>
    <w:rsid w:val="00AD5641"/>
    <w:rsid w:val="00AE59F7"/>
    <w:rsid w:val="00AE7BD7"/>
    <w:rsid w:val="00B05DED"/>
    <w:rsid w:val="00B26413"/>
    <w:rsid w:val="00B30BBF"/>
    <w:rsid w:val="00B33B3C"/>
    <w:rsid w:val="00B340B6"/>
    <w:rsid w:val="00B3608C"/>
    <w:rsid w:val="00B372A6"/>
    <w:rsid w:val="00B429C2"/>
    <w:rsid w:val="00B61C25"/>
    <w:rsid w:val="00B70E56"/>
    <w:rsid w:val="00BB7108"/>
    <w:rsid w:val="00BC30F2"/>
    <w:rsid w:val="00BD1655"/>
    <w:rsid w:val="00BE719A"/>
    <w:rsid w:val="00BE720A"/>
    <w:rsid w:val="00C42BF8"/>
    <w:rsid w:val="00C50043"/>
    <w:rsid w:val="00C53114"/>
    <w:rsid w:val="00C723B9"/>
    <w:rsid w:val="00C7573B"/>
    <w:rsid w:val="00C77D10"/>
    <w:rsid w:val="00CB0EA8"/>
    <w:rsid w:val="00CC7A09"/>
    <w:rsid w:val="00CF0BB2"/>
    <w:rsid w:val="00CF4975"/>
    <w:rsid w:val="00D13441"/>
    <w:rsid w:val="00D3213F"/>
    <w:rsid w:val="00D374CE"/>
    <w:rsid w:val="00D40252"/>
    <w:rsid w:val="00D70DFB"/>
    <w:rsid w:val="00D766DF"/>
    <w:rsid w:val="00D9284D"/>
    <w:rsid w:val="00DD314D"/>
    <w:rsid w:val="00DE2044"/>
    <w:rsid w:val="00E05704"/>
    <w:rsid w:val="00E12490"/>
    <w:rsid w:val="00E1363F"/>
    <w:rsid w:val="00E54CAB"/>
    <w:rsid w:val="00E74DC7"/>
    <w:rsid w:val="00E85CB9"/>
    <w:rsid w:val="00E94998"/>
    <w:rsid w:val="00ED1A6C"/>
    <w:rsid w:val="00EE6DCC"/>
    <w:rsid w:val="00EF2E3A"/>
    <w:rsid w:val="00F0132A"/>
    <w:rsid w:val="00F078DC"/>
    <w:rsid w:val="00F5076A"/>
    <w:rsid w:val="00F71234"/>
    <w:rsid w:val="00F8103A"/>
    <w:rsid w:val="00FA08AF"/>
    <w:rsid w:val="00FA3991"/>
    <w:rsid w:val="00FB1168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A08AF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A08AF"/>
  </w:style>
  <w:style w:type="paragraph" w:customStyle="1" w:styleId="OPCParaBase">
    <w:name w:val="OPCParaBase"/>
    <w:qFormat/>
    <w:rsid w:val="00FA08A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A08A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A08A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A08A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A08A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A08A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A08A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A08A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A08A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A08A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A08A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A08AF"/>
  </w:style>
  <w:style w:type="paragraph" w:customStyle="1" w:styleId="Blocks">
    <w:name w:val="Blocks"/>
    <w:aliases w:val="bb"/>
    <w:basedOn w:val="OPCParaBase"/>
    <w:qFormat/>
    <w:rsid w:val="00FA08A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A08A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A08A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A08AF"/>
    <w:rPr>
      <w:i/>
    </w:rPr>
  </w:style>
  <w:style w:type="paragraph" w:customStyle="1" w:styleId="BoxList">
    <w:name w:val="BoxList"/>
    <w:aliases w:val="bl"/>
    <w:basedOn w:val="BoxText"/>
    <w:qFormat/>
    <w:rsid w:val="00FA08A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A08A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A08A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A08AF"/>
    <w:pPr>
      <w:ind w:left="1985" w:hanging="851"/>
    </w:pPr>
  </w:style>
  <w:style w:type="character" w:customStyle="1" w:styleId="CharAmPartNo">
    <w:name w:val="CharAmPartNo"/>
    <w:basedOn w:val="OPCCharBase"/>
    <w:qFormat/>
    <w:rsid w:val="00FA08AF"/>
  </w:style>
  <w:style w:type="character" w:customStyle="1" w:styleId="CharAmPartText">
    <w:name w:val="CharAmPartText"/>
    <w:basedOn w:val="OPCCharBase"/>
    <w:qFormat/>
    <w:rsid w:val="00FA08AF"/>
  </w:style>
  <w:style w:type="character" w:customStyle="1" w:styleId="CharAmSchNo">
    <w:name w:val="CharAmSchNo"/>
    <w:basedOn w:val="OPCCharBase"/>
    <w:qFormat/>
    <w:rsid w:val="00FA08AF"/>
  </w:style>
  <w:style w:type="character" w:customStyle="1" w:styleId="CharAmSchText">
    <w:name w:val="CharAmSchText"/>
    <w:basedOn w:val="OPCCharBase"/>
    <w:qFormat/>
    <w:rsid w:val="00FA08AF"/>
  </w:style>
  <w:style w:type="character" w:customStyle="1" w:styleId="CharBoldItalic">
    <w:name w:val="CharBoldItalic"/>
    <w:basedOn w:val="OPCCharBase"/>
    <w:uiPriority w:val="1"/>
    <w:qFormat/>
    <w:rsid w:val="00FA08AF"/>
    <w:rPr>
      <w:b/>
      <w:i/>
    </w:rPr>
  </w:style>
  <w:style w:type="character" w:customStyle="1" w:styleId="CharChapNo">
    <w:name w:val="CharChapNo"/>
    <w:basedOn w:val="OPCCharBase"/>
    <w:uiPriority w:val="1"/>
    <w:qFormat/>
    <w:rsid w:val="00FA08AF"/>
  </w:style>
  <w:style w:type="character" w:customStyle="1" w:styleId="CharChapText">
    <w:name w:val="CharChapText"/>
    <w:basedOn w:val="OPCCharBase"/>
    <w:uiPriority w:val="1"/>
    <w:qFormat/>
    <w:rsid w:val="00FA08AF"/>
  </w:style>
  <w:style w:type="character" w:customStyle="1" w:styleId="CharDivNo">
    <w:name w:val="CharDivNo"/>
    <w:basedOn w:val="OPCCharBase"/>
    <w:uiPriority w:val="1"/>
    <w:qFormat/>
    <w:rsid w:val="00FA08AF"/>
  </w:style>
  <w:style w:type="character" w:customStyle="1" w:styleId="CharDivText">
    <w:name w:val="CharDivText"/>
    <w:basedOn w:val="OPCCharBase"/>
    <w:uiPriority w:val="1"/>
    <w:qFormat/>
    <w:rsid w:val="00FA08AF"/>
  </w:style>
  <w:style w:type="character" w:customStyle="1" w:styleId="CharItalic">
    <w:name w:val="CharItalic"/>
    <w:basedOn w:val="OPCCharBase"/>
    <w:uiPriority w:val="1"/>
    <w:qFormat/>
    <w:rsid w:val="00FA08AF"/>
    <w:rPr>
      <w:i/>
    </w:rPr>
  </w:style>
  <w:style w:type="character" w:customStyle="1" w:styleId="CharPartNo">
    <w:name w:val="CharPartNo"/>
    <w:basedOn w:val="OPCCharBase"/>
    <w:uiPriority w:val="1"/>
    <w:qFormat/>
    <w:rsid w:val="00FA08AF"/>
  </w:style>
  <w:style w:type="character" w:customStyle="1" w:styleId="CharPartText">
    <w:name w:val="CharPartText"/>
    <w:basedOn w:val="OPCCharBase"/>
    <w:uiPriority w:val="1"/>
    <w:qFormat/>
    <w:rsid w:val="00FA08AF"/>
  </w:style>
  <w:style w:type="character" w:customStyle="1" w:styleId="CharSectno">
    <w:name w:val="CharSectno"/>
    <w:basedOn w:val="OPCCharBase"/>
    <w:qFormat/>
    <w:rsid w:val="00FA08AF"/>
  </w:style>
  <w:style w:type="character" w:customStyle="1" w:styleId="CharSubdNo">
    <w:name w:val="CharSubdNo"/>
    <w:basedOn w:val="OPCCharBase"/>
    <w:uiPriority w:val="1"/>
    <w:qFormat/>
    <w:rsid w:val="00FA08AF"/>
  </w:style>
  <w:style w:type="character" w:customStyle="1" w:styleId="CharSubdText">
    <w:name w:val="CharSubdText"/>
    <w:basedOn w:val="OPCCharBase"/>
    <w:uiPriority w:val="1"/>
    <w:qFormat/>
    <w:rsid w:val="00FA08AF"/>
  </w:style>
  <w:style w:type="paragraph" w:customStyle="1" w:styleId="CTA--">
    <w:name w:val="CTA --"/>
    <w:basedOn w:val="OPCParaBase"/>
    <w:next w:val="Normal"/>
    <w:rsid w:val="00FA08A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A08A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A08A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A08A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A08A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A08A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A08A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A08A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A08A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A08A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A08A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A08A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A08A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A08A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FA08A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A08A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A08A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A08A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A08A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A08A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A08A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A08A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A08A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A08A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A08A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A08A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A08A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A08A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A08A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A08A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A08A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A08A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A08A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A08A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A08A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A08A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A08A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A08A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A08A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A08A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A08A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A08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A08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A08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A08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A08A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A08A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A08A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A08A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A08A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A08A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A08A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A08A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A08A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A08A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A08AF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A08AF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A08AF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A08AF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FA08AF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A08AF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A08AF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A08AF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A08AF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A08A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A08A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A08A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A08A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A08A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A08A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A08A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A08A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08AF"/>
    <w:rPr>
      <w:sz w:val="16"/>
    </w:rPr>
  </w:style>
  <w:style w:type="table" w:customStyle="1" w:styleId="CFlag">
    <w:name w:val="CFlag"/>
    <w:basedOn w:val="TableNormal"/>
    <w:uiPriority w:val="99"/>
    <w:rsid w:val="00FA08AF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FA08A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A08AF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A08AF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FA08A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FA08A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A08A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A08A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A08A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A08A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A08A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A08A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A08A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A08A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A08AF"/>
  </w:style>
  <w:style w:type="character" w:customStyle="1" w:styleId="CharSubPartNoCASA">
    <w:name w:val="CharSubPartNo(CASA)"/>
    <w:basedOn w:val="OPCCharBase"/>
    <w:uiPriority w:val="1"/>
    <w:rsid w:val="00FA08AF"/>
  </w:style>
  <w:style w:type="paragraph" w:customStyle="1" w:styleId="ENoteTTIndentHeadingSub">
    <w:name w:val="ENoteTTIndentHeadingSub"/>
    <w:aliases w:val="enTTHis"/>
    <w:basedOn w:val="OPCParaBase"/>
    <w:rsid w:val="00FA08A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A08A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A08A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A08A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FA08A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85CB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A08A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A08AF"/>
    <w:rPr>
      <w:sz w:val="22"/>
    </w:rPr>
  </w:style>
  <w:style w:type="paragraph" w:customStyle="1" w:styleId="SOTextNote">
    <w:name w:val="SO TextNote"/>
    <w:aliases w:val="sont"/>
    <w:basedOn w:val="SOText"/>
    <w:qFormat/>
    <w:rsid w:val="00FA08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A08A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A08AF"/>
    <w:rPr>
      <w:sz w:val="22"/>
    </w:rPr>
  </w:style>
  <w:style w:type="paragraph" w:customStyle="1" w:styleId="FileName">
    <w:name w:val="FileName"/>
    <w:basedOn w:val="Normal"/>
    <w:rsid w:val="00FA08AF"/>
  </w:style>
  <w:style w:type="paragraph" w:customStyle="1" w:styleId="TableHeading">
    <w:name w:val="TableHeading"/>
    <w:aliases w:val="th"/>
    <w:basedOn w:val="OPCParaBase"/>
    <w:next w:val="Tabletext"/>
    <w:rsid w:val="00FA08A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A08A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A08A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A08A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A08A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A08A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A08A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A08A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A08A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A08A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A08A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A08A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FA08A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A08AF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FA08A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A08A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FA08A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A08A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A08A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A08A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A08AF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FA0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FA0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4826760D20019A4EAC71AC4D6BACB1E2" ma:contentTypeVersion="21693" ma:contentTypeDescription="" ma:contentTypeScope="" ma:versionID="b00c5bfc3ddb670733495134bb04885b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b12b758fa7b15c07f3cbcc5aefe3a32a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/>
    </lb508a4dc5e84436a0fe496b536466aa>
    <_dlc_DocId xmlns="0f563589-9cf9-4143-b1eb-fb0534803d38">2019RG-1109607950-109</_dlc_DocId>
    <TaxCatchAll xmlns="0f563589-9cf9-4143-b1eb-fb0534803d38">
      <Value>7</Value>
    </TaxCatchAll>
    <_dlc_DocIdUrl xmlns="0f563589-9cf9-4143-b1eb-fb0534803d38">
      <Url>http://tweb/sites/rg/iitd/lc/_layouts/15/DocIdRedir.aspx?ID=2019RG-1109607950-109</Url>
      <Description>2019RG-1109607950-109</Description>
    </_dlc_DocIdUrl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AE94EF05-AE31-4448-A992-84173317A7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215F69-CC70-41AE-ABC9-7A0880D91438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629DF44D-E0D1-427C-AE00-7385EF2CC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AD777F-25B4-49AF-A7EE-0B8CA1C5D15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F0657C4-4D73-4000-A1EC-9C7040BB80D1}">
  <ds:schemaRefs>
    <ds:schemaRef ds:uri="9f7bc583-7cbe-45b9-a2bd-8bbb6543b37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sharepoint/v4"/>
    <ds:schemaRef ds:uri="0f563589-9cf9-4143-b1eb-fb0534803d3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2</Pages>
  <Words>168</Words>
  <Characters>859</Characters>
  <Application>Microsoft Office Word</Application>
  <DocSecurity>2</DocSecurity>
  <PresentationFormat/>
  <Lines>42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- Increasing refunds for luxury car tax for eligible primary producers and tourism operators</vt:lpstr>
    </vt:vector>
  </TitlesOfParts>
  <Manager/>
  <Company/>
  <LinksUpToDate>false</LinksUpToDate>
  <CharactersWithSpaces>996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- Increasing refunds for luxury car tax for eligible primary producers and tourism operators</dc:title>
  <dc:subject/>
  <dc:creator/>
  <cp:keywords/>
  <dc:description/>
  <cp:lastModifiedBy/>
  <cp:revision>1</cp:revision>
  <cp:lastPrinted>2019-07-28T23:11:00Z</cp:lastPrinted>
  <dcterms:created xsi:type="dcterms:W3CDTF">2019-07-29T04:00:00Z</dcterms:created>
  <dcterms:modified xsi:type="dcterms:W3CDTF">2019-07-30T00:51:00Z</dcterms:modified>
  <cp:category/>
  <cp:contentStatus/>
  <dc:language/>
  <cp:version/>
</cp:coreProperties>
</file>