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5ED" w:rsidRDefault="008805ED" w:rsidP="008805E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Con </w:t>
      </w:r>
      <w:proofErr w:type="spellStart"/>
      <w:r>
        <w:rPr>
          <w:rFonts w:ascii="Calibri" w:eastAsia="Times New Roman" w:hAnsi="Calibri"/>
          <w:sz w:val="22"/>
          <w:szCs w:val="22"/>
          <w:lang w:val="en-US"/>
        </w:rPr>
        <w:t>Alexandrovsky</w:t>
      </w:r>
      <w:proofErr w:type="spellEnd"/>
      <w:r>
        <w:rPr>
          <w:rFonts w:ascii="Calibri" w:eastAsia="Times New Roman" w:hAnsi="Calibri"/>
          <w:sz w:val="22"/>
          <w:szCs w:val="22"/>
          <w:lang w:val="en-US"/>
        </w:rPr>
        <w:t xml:space="preserve"> &lt;con.alexand@gmail.com&gt;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9:20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8805ED" w:rsidRDefault="008805ED" w:rsidP="008805ED"/>
    <w:p w:rsidR="008805ED" w:rsidRDefault="008805ED" w:rsidP="008805ED">
      <w:r>
        <w:t xml:space="preserve">Dear </w:t>
      </w:r>
      <w:proofErr w:type="spellStart"/>
      <w:r>
        <w:t>Blackeconomy</w:t>
      </w:r>
      <w:proofErr w:type="spellEnd"/>
      <w:r>
        <w:t xml:space="preserve"> Manager,</w:t>
      </w:r>
    </w:p>
    <w:p w:rsidR="008805ED" w:rsidRDefault="008805ED" w:rsidP="008805ED">
      <w:pPr>
        <w:pStyle w:val="m7164851339011941820gmail-xzvds"/>
      </w:pPr>
      <w:r>
        <w:rPr>
          <w:b/>
          <w:bCs/>
        </w:rPr>
        <w:t xml:space="preserve">Re: </w:t>
      </w:r>
      <w:r>
        <w:rPr>
          <w:b/>
          <w:bCs/>
          <w:i/>
          <w:iCs/>
        </w:rPr>
        <w:t>Currency (Restrictions on the Use of Cash) Bill 2019</w:t>
      </w:r>
    </w:p>
    <w:p w:rsidR="008805ED" w:rsidRDefault="008805ED" w:rsidP="008805ED">
      <w:pPr>
        <w:pStyle w:val="m7164851339011941820gmail-xzvds"/>
      </w:pPr>
      <w:r>
        <w:t>I'm writing in response to the above draft legislation, posted on the Government Treasury Website.</w:t>
      </w:r>
    </w:p>
    <w:p w:rsidR="008805ED" w:rsidRDefault="008805ED" w:rsidP="008805ED">
      <w:pPr>
        <w:pStyle w:val="m7164851339011941820gmail-xzvds"/>
      </w:pPr>
      <w:r>
        <w:t>I am concerned with the potential unintended negative implications far outweigh any potential benefits.</w:t>
      </w:r>
    </w:p>
    <w:p w:rsidR="008805ED" w:rsidRDefault="008805ED" w:rsidP="008805ED">
      <w:pPr>
        <w:pStyle w:val="m7164851339011941820gmail-xzvds"/>
      </w:pPr>
      <w:r>
        <w:t>My main concern is, removing our ability to make a purchase from a business in excess of ten thousand dollars cash is a restriction on our liberty and freedom to conduct business.</w:t>
      </w:r>
    </w:p>
    <w:p w:rsidR="008805ED" w:rsidRDefault="008805ED" w:rsidP="008805ED">
      <w:pPr>
        <w:pStyle w:val="m7164851339011941820gmail-xzvds"/>
      </w:pPr>
      <w:r>
        <w:t>I'm also concerned this is an effort to depreciate the use of cash and push more people into the digital banking system. The unrestricted use of cash in business will provide safeguards against experimental measures such as extremely negative interest rates.</w:t>
      </w:r>
    </w:p>
    <w:p w:rsidR="008805ED" w:rsidRDefault="008805ED" w:rsidP="008805ED">
      <w:pPr>
        <w:pStyle w:val="m7164851339011941820gmail-xzvds"/>
      </w:pPr>
      <w:r>
        <w:t>Thank you for considering my submission.</w:t>
      </w:r>
    </w:p>
    <w:p w:rsidR="008805ED" w:rsidRDefault="008805ED" w:rsidP="008805ED">
      <w:pPr>
        <w:pStyle w:val="m7164851339011941820gmail-xzvds"/>
      </w:pPr>
      <w:r>
        <w:t>Kind regards,</w:t>
      </w:r>
    </w:p>
    <w:p w:rsidR="008805ED" w:rsidRDefault="008805ED" w:rsidP="008805ED">
      <w:pPr>
        <w:pStyle w:val="m7164851339011941820gmail-xzvds"/>
      </w:pPr>
      <w:r>
        <w:t xml:space="preserve">Constantine </w:t>
      </w:r>
      <w:proofErr w:type="spellStart"/>
      <w:r>
        <w:t>Alexandrovsky</w:t>
      </w:r>
      <w:proofErr w:type="spellEnd"/>
    </w:p>
    <w:p w:rsidR="008805ED" w:rsidRDefault="008805ED" w:rsidP="008805ED">
      <w:pPr>
        <w:pStyle w:val="m7164851339011941820gmail-xzvds"/>
      </w:pPr>
    </w:p>
    <w:p w:rsidR="008805ED" w:rsidRDefault="008805ED" w:rsidP="008805ED">
      <w:pPr>
        <w:pStyle w:val="m7164851339011941820gmail-xzvds"/>
      </w:pPr>
    </w:p>
    <w:p w:rsidR="008805ED" w:rsidRDefault="008805ED" w:rsidP="008805ED">
      <w:r>
        <w:t>Regards</w:t>
      </w:r>
      <w:proofErr w:type="gramStart"/>
      <w:r>
        <w:t>,</w:t>
      </w:r>
      <w:proofErr w:type="gramEnd"/>
      <w:r>
        <w:br/>
        <w:t>Con</w:t>
      </w:r>
      <w:bookmarkEnd w:id="0"/>
    </w:p>
    <w:p w:rsidR="00CE7DED" w:rsidRPr="00F503B3" w:rsidRDefault="008805ED" w:rsidP="00F503B3">
      <w:bookmarkStart w:id="1" w:name="_GoBack"/>
      <w:bookmarkEnd w:id="1"/>
    </w:p>
    <w:sectPr w:rsidR="00CE7DED" w:rsidRPr="00F503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9593E"/>
    <w:rsid w:val="00106867"/>
    <w:rsid w:val="0016441B"/>
    <w:rsid w:val="0018238C"/>
    <w:rsid w:val="00292385"/>
    <w:rsid w:val="002F3A40"/>
    <w:rsid w:val="0039679F"/>
    <w:rsid w:val="003B5679"/>
    <w:rsid w:val="00561516"/>
    <w:rsid w:val="005E75BE"/>
    <w:rsid w:val="006522BF"/>
    <w:rsid w:val="00686357"/>
    <w:rsid w:val="00717E06"/>
    <w:rsid w:val="00813068"/>
    <w:rsid w:val="00827625"/>
    <w:rsid w:val="00866DD7"/>
    <w:rsid w:val="008805ED"/>
    <w:rsid w:val="00A3694A"/>
    <w:rsid w:val="00A704E4"/>
    <w:rsid w:val="00B30478"/>
    <w:rsid w:val="00B4074B"/>
    <w:rsid w:val="00B97FE1"/>
    <w:rsid w:val="00C10409"/>
    <w:rsid w:val="00C32188"/>
    <w:rsid w:val="00D5224A"/>
    <w:rsid w:val="00DB3087"/>
    <w:rsid w:val="00DC4F28"/>
    <w:rsid w:val="00F42F3A"/>
    <w:rsid w:val="00F503B3"/>
    <w:rsid w:val="00F54CC7"/>
    <w:rsid w:val="00F555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 w:type="paragraph" w:customStyle="1" w:styleId="m7164851339011941820gmail-xzvds">
    <w:name w:val="m_7164851339011941820gmail-xzvds"/>
    <w:basedOn w:val="Normal"/>
    <w:rsid w:val="008805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542791326">
      <w:bodyDiv w:val="1"/>
      <w:marLeft w:val="0"/>
      <w:marRight w:val="0"/>
      <w:marTop w:val="0"/>
      <w:marBottom w:val="0"/>
      <w:divBdr>
        <w:top w:val="none" w:sz="0" w:space="0" w:color="auto"/>
        <w:left w:val="none" w:sz="0" w:space="0" w:color="auto"/>
        <w:bottom w:val="none" w:sz="0" w:space="0" w:color="auto"/>
        <w:right w:val="none" w:sz="0" w:space="0" w:color="auto"/>
      </w:divBdr>
    </w:div>
    <w:div w:id="612132422">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71779077">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856894395">
      <w:bodyDiv w:val="1"/>
      <w:marLeft w:val="0"/>
      <w:marRight w:val="0"/>
      <w:marTop w:val="0"/>
      <w:marBottom w:val="0"/>
      <w:divBdr>
        <w:top w:val="none" w:sz="0" w:space="0" w:color="auto"/>
        <w:left w:val="none" w:sz="0" w:space="0" w:color="auto"/>
        <w:bottom w:val="none" w:sz="0" w:space="0" w:color="auto"/>
        <w:right w:val="none" w:sz="0" w:space="0" w:color="auto"/>
      </w:divBdr>
    </w:div>
    <w:div w:id="907425761">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664315600">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 w:id="1922333221">
      <w:bodyDiv w:val="1"/>
      <w:marLeft w:val="0"/>
      <w:marRight w:val="0"/>
      <w:marTop w:val="0"/>
      <w:marBottom w:val="0"/>
      <w:divBdr>
        <w:top w:val="none" w:sz="0" w:space="0" w:color="auto"/>
        <w:left w:val="none" w:sz="0" w:space="0" w:color="auto"/>
        <w:bottom w:val="none" w:sz="0" w:space="0" w:color="auto"/>
        <w:right w:val="none" w:sz="0" w:space="0" w:color="auto"/>
      </w:divBdr>
    </w:div>
    <w:div w:id="21264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2019-09-25T05:52:00Z</dcterms:created>
  <dcterms:modified xsi:type="dcterms:W3CDTF">2019-09-25T05:52:00Z</dcterms:modified>
</cp:coreProperties>
</file>