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8B8" w:rsidRDefault="00D758B8" w:rsidP="00D758B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758B8" w:rsidRDefault="00D758B8" w:rsidP="00D758B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758B8" w:rsidRDefault="00D758B8" w:rsidP="00D758B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77BEA4737624F19B55961446F34480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Dave Allen &lt;daka.qld@gmail.com&gt;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758B8" w:rsidRDefault="00D758B8" w:rsidP="00D758B8"/>
    <w:p w:rsidR="00D758B8" w:rsidRDefault="00D758B8" w:rsidP="00D758B8">
      <w:r>
        <w:rPr>
          <w:rFonts w:ascii="Raleway" w:hAnsi="Raleway"/>
          <w:color w:val="3C3C3C"/>
        </w:rPr>
        <w:t>Manager</w:t>
      </w:r>
      <w:r>
        <w:rPr>
          <w:rFonts w:ascii="Raleway" w:hAnsi="Raleway"/>
          <w:color w:val="3C3C3C"/>
        </w:rPr>
        <w:br/>
        <w:t>Black Economy Division</w:t>
      </w:r>
      <w:r>
        <w:rPr>
          <w:rFonts w:ascii="Raleway" w:hAnsi="Raleway"/>
          <w:color w:val="3C3C3C"/>
        </w:rPr>
        <w:br/>
        <w:t>Langton Cres</w:t>
      </w:r>
      <w:r>
        <w:rPr>
          <w:rFonts w:ascii="Raleway" w:hAnsi="Raleway"/>
          <w:color w:val="3C3C3C"/>
        </w:rPr>
        <w:br/>
        <w:t>Parkes ACT 2600</w:t>
      </w:r>
      <w:r>
        <w:t> </w:t>
      </w:r>
    </w:p>
    <w:p w:rsidR="00D758B8" w:rsidRDefault="00D758B8" w:rsidP="00D758B8"/>
    <w:p w:rsidR="00D758B8" w:rsidRDefault="00D758B8" w:rsidP="00D758B8">
      <w:r>
        <w:t>Hello,</w:t>
      </w:r>
    </w:p>
    <w:p w:rsidR="00D758B8" w:rsidRDefault="00D758B8" w:rsidP="00D758B8"/>
    <w:p w:rsidR="00D758B8" w:rsidRDefault="00D758B8" w:rsidP="00D758B8">
      <w:r>
        <w:t>We wish to register our objection to this criminal, undemocratic ridiculous bill!  </w:t>
      </w:r>
    </w:p>
    <w:p w:rsidR="00D758B8" w:rsidRDefault="00D758B8" w:rsidP="00D758B8">
      <w:r>
        <w:t>It is blatantly clear, to even the casual observer that our corrupt government are bowing to the IMF &amp; setting the stage to fleece the Australian public. The same public that the government is supposed to be representing. </w:t>
      </w:r>
    </w:p>
    <w:p w:rsidR="00D758B8" w:rsidRDefault="00D758B8" w:rsidP="00D758B8"/>
    <w:p w:rsidR="00D758B8" w:rsidRDefault="00D758B8" w:rsidP="00D758B8">
      <w:r>
        <w:t>Sincerely,</w:t>
      </w:r>
    </w:p>
    <w:p w:rsidR="00D758B8" w:rsidRDefault="00D758B8" w:rsidP="00D758B8">
      <w:bookmarkStart w:id="2" w:name="_GoBack"/>
      <w:r>
        <w:t>Dave &amp; Kate Allen</w:t>
      </w:r>
      <w:bookmarkEnd w:id="2"/>
    </w:p>
    <w:p w:rsidR="00D758B8" w:rsidRDefault="00D758B8" w:rsidP="00D758B8">
      <w:r>
        <w:t>Qld </w:t>
      </w:r>
      <w:bookmarkEnd w:id="1"/>
    </w:p>
    <w:p w:rsidR="00EA36AA" w:rsidRPr="00D758B8" w:rsidRDefault="00D758B8" w:rsidP="00D758B8"/>
    <w:sectPr w:rsidR="00EA36AA" w:rsidRPr="00D758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2019-09-30T01:19:00Z</dcterms:created>
  <dcterms:modified xsi:type="dcterms:W3CDTF">2019-09-30T01:19:00Z</dcterms:modified>
</cp:coreProperties>
</file>