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90C" w:rsidRDefault="00D0790C" w:rsidP="00D0790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brent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easson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&lt;brenteasson@hotmail.com&gt;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4:17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Currency (Restrictions on the Use of Cash) Bill 2019</w:t>
      </w:r>
    </w:p>
    <w:p w:rsidR="00D0790C" w:rsidRDefault="00D0790C" w:rsidP="00D0790C"/>
    <w:p w:rsidR="00D0790C" w:rsidRDefault="00D0790C" w:rsidP="00D0790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Good afternoon,</w:t>
      </w:r>
    </w:p>
    <w:p w:rsidR="00D0790C" w:rsidRDefault="00D0790C" w:rsidP="00D0790C">
      <w:pPr>
        <w:rPr>
          <w:rFonts w:ascii="Calibri" w:eastAsia="Times New Roman" w:hAnsi="Calibri"/>
          <w:color w:val="000000"/>
        </w:rPr>
      </w:pPr>
    </w:p>
    <w:p w:rsidR="00D0790C" w:rsidRDefault="00D0790C" w:rsidP="00D0790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I wish to express my opposition to this proposed change on the basis that is forces people to use a private </w:t>
      </w:r>
      <w:proofErr w:type="gramStart"/>
      <w:r>
        <w:rPr>
          <w:rFonts w:ascii="Calibri" w:eastAsia="Times New Roman" w:hAnsi="Calibri"/>
          <w:color w:val="000000"/>
        </w:rPr>
        <w:t>company(</w:t>
      </w:r>
      <w:proofErr w:type="gramEnd"/>
      <w:r>
        <w:rPr>
          <w:rFonts w:ascii="Calibri" w:eastAsia="Times New Roman" w:hAnsi="Calibri"/>
          <w:color w:val="000000"/>
        </w:rPr>
        <w:t xml:space="preserve">Banks). My other concern is in relation to the possible situation of where people are forced to use a bank in a negative interest rate environment. </w:t>
      </w:r>
    </w:p>
    <w:p w:rsidR="00D0790C" w:rsidRDefault="00D0790C" w:rsidP="00D0790C">
      <w:pPr>
        <w:rPr>
          <w:rFonts w:ascii="Calibri" w:eastAsia="Times New Roman" w:hAnsi="Calibri"/>
          <w:color w:val="000000"/>
        </w:rPr>
      </w:pPr>
    </w:p>
    <w:p w:rsidR="00D0790C" w:rsidRDefault="00D0790C" w:rsidP="00D0790C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Thanks for your time</w:t>
      </w:r>
      <w:bookmarkEnd w:id="0"/>
    </w:p>
    <w:p w:rsidR="00643331" w:rsidRDefault="00643331" w:rsidP="00643331">
      <w:bookmarkStart w:id="1" w:name="_GoBack"/>
      <w:bookmarkEnd w:id="1"/>
    </w:p>
    <w:p w:rsidR="00CE7DED" w:rsidRPr="00643331" w:rsidRDefault="00D0790C" w:rsidP="00643331"/>
    <w:sectPr w:rsidR="00CE7DED" w:rsidRPr="006433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8793F"/>
    <w:rsid w:val="000D558D"/>
    <w:rsid w:val="001E6757"/>
    <w:rsid w:val="00283DAB"/>
    <w:rsid w:val="002D5311"/>
    <w:rsid w:val="00377D52"/>
    <w:rsid w:val="003B2B34"/>
    <w:rsid w:val="004757CB"/>
    <w:rsid w:val="0050566C"/>
    <w:rsid w:val="00561516"/>
    <w:rsid w:val="00643331"/>
    <w:rsid w:val="0067114C"/>
    <w:rsid w:val="006C2EA9"/>
    <w:rsid w:val="00702129"/>
    <w:rsid w:val="00A3179F"/>
    <w:rsid w:val="00AD3AC4"/>
    <w:rsid w:val="00AD5CB0"/>
    <w:rsid w:val="00B97FE1"/>
    <w:rsid w:val="00C32188"/>
    <w:rsid w:val="00CE3809"/>
    <w:rsid w:val="00D0790C"/>
    <w:rsid w:val="00D1668D"/>
    <w:rsid w:val="00DA3596"/>
    <w:rsid w:val="00DB08A4"/>
    <w:rsid w:val="00DB3087"/>
    <w:rsid w:val="00DD66A4"/>
    <w:rsid w:val="00E242F0"/>
    <w:rsid w:val="00FA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433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2019-09-30T04:10:00Z</dcterms:created>
  <dcterms:modified xsi:type="dcterms:W3CDTF">2019-09-30T04:10:00Z</dcterms:modified>
</cp:coreProperties>
</file>