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D9C" w:rsidRDefault="00C64D9C" w:rsidP="00C64D9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Anthony Gunn &lt;ajgunn20@gmail.com&gt;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12:40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complaint against the government's Ban on cash</w:t>
      </w:r>
    </w:p>
    <w:p w:rsidR="00C64D9C" w:rsidRDefault="00C64D9C" w:rsidP="00C64D9C"/>
    <w:p w:rsidR="00C64D9C" w:rsidRDefault="00C64D9C" w:rsidP="00C64D9C">
      <w:r>
        <w:t>To whom it may concern,</w:t>
      </w:r>
    </w:p>
    <w:p w:rsidR="00C64D9C" w:rsidRDefault="00C64D9C" w:rsidP="00C64D9C"/>
    <w:p w:rsidR="00C64D9C" w:rsidRDefault="00C64D9C" w:rsidP="00C64D9C">
      <w:r>
        <w:t>I am against the government's ban on cash as the government has not provided any evidence as to why the cash ban needs to be introduced. Making an Australian citizen a criminal over night because they are spending THEIR OWN MONEY is authoritarian. If the government is concerned about tax evasion, then they could make far more money by targeting the top companies trading in Australia, which raises questions about the true motive of this legislation.</w:t>
      </w:r>
    </w:p>
    <w:p w:rsidR="00C64D9C" w:rsidRDefault="00C64D9C" w:rsidP="00C64D9C">
      <w:r>
        <w:t>As the Australian economist, John Adams, has highlighted, this ban on cash is in preparation for negative interest rates and bank bail-ins, and has nothing to do with tax evasion. When this legislation was nearly sneaked in on a Friday afternoon so Australian's wouldn't know about it, this paints a frightening picture about the current Australian Government's motives.</w:t>
      </w:r>
    </w:p>
    <w:p w:rsidR="00C64D9C" w:rsidRDefault="00C64D9C" w:rsidP="00C64D9C">
      <w:r>
        <w:t>Once again, I am against a ban on cash by the Australian Government</w:t>
      </w:r>
    </w:p>
    <w:p w:rsidR="00C64D9C" w:rsidRDefault="00C64D9C" w:rsidP="00C64D9C"/>
    <w:p w:rsidR="00C64D9C" w:rsidRDefault="00C64D9C" w:rsidP="00C64D9C">
      <w:r>
        <w:t>Kind regards</w:t>
      </w:r>
    </w:p>
    <w:p w:rsidR="00C64D9C" w:rsidRDefault="00C64D9C" w:rsidP="00C64D9C">
      <w:r>
        <w:t>Tony Gunn</w:t>
      </w:r>
    </w:p>
    <w:bookmarkEnd w:id="0"/>
    <w:p w:rsidR="00C64D9C" w:rsidRDefault="00C64D9C" w:rsidP="00C64D9C"/>
    <w:p w:rsidR="00CE7DED" w:rsidRPr="00140814" w:rsidRDefault="00C64D9C" w:rsidP="00140814">
      <w:bookmarkStart w:id="1" w:name="_GoBack"/>
      <w:bookmarkEnd w:id="1"/>
    </w:p>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140814"/>
    <w:rsid w:val="00144945"/>
    <w:rsid w:val="00156DD5"/>
    <w:rsid w:val="001576EB"/>
    <w:rsid w:val="0016098B"/>
    <w:rsid w:val="001C4589"/>
    <w:rsid w:val="001C60EE"/>
    <w:rsid w:val="001D32AC"/>
    <w:rsid w:val="002B1892"/>
    <w:rsid w:val="002E6F72"/>
    <w:rsid w:val="00333610"/>
    <w:rsid w:val="0040425A"/>
    <w:rsid w:val="004D6815"/>
    <w:rsid w:val="005451EA"/>
    <w:rsid w:val="00552C2E"/>
    <w:rsid w:val="00552C4F"/>
    <w:rsid w:val="00561516"/>
    <w:rsid w:val="00645BCF"/>
    <w:rsid w:val="00696B4F"/>
    <w:rsid w:val="006A251A"/>
    <w:rsid w:val="006B1D53"/>
    <w:rsid w:val="00713CFC"/>
    <w:rsid w:val="00747EF5"/>
    <w:rsid w:val="00861DE4"/>
    <w:rsid w:val="008B707A"/>
    <w:rsid w:val="00906980"/>
    <w:rsid w:val="009F7056"/>
    <w:rsid w:val="00A0356E"/>
    <w:rsid w:val="00A07207"/>
    <w:rsid w:val="00A13CB0"/>
    <w:rsid w:val="00A640AB"/>
    <w:rsid w:val="00A93B77"/>
    <w:rsid w:val="00AA67AC"/>
    <w:rsid w:val="00AC052F"/>
    <w:rsid w:val="00AC35DF"/>
    <w:rsid w:val="00AF369E"/>
    <w:rsid w:val="00B25AEB"/>
    <w:rsid w:val="00B61D60"/>
    <w:rsid w:val="00B74D0F"/>
    <w:rsid w:val="00B97FE1"/>
    <w:rsid w:val="00BA2568"/>
    <w:rsid w:val="00BD4F03"/>
    <w:rsid w:val="00BF3898"/>
    <w:rsid w:val="00C2278B"/>
    <w:rsid w:val="00C32188"/>
    <w:rsid w:val="00C64D9C"/>
    <w:rsid w:val="00C74EAE"/>
    <w:rsid w:val="00CA4FE6"/>
    <w:rsid w:val="00DB3087"/>
    <w:rsid w:val="00DD0068"/>
    <w:rsid w:val="00DD21E8"/>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2019-09-30T01:26:00Z</dcterms:created>
  <dcterms:modified xsi:type="dcterms:W3CDTF">2019-09-30T01:26:00Z</dcterms:modified>
</cp:coreProperties>
</file>