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8FE" w:rsidRDefault="008058FE" w:rsidP="008058FE">
      <w:pPr>
        <w:pStyle w:val="PlainText"/>
      </w:pPr>
    </w:p>
    <w:p w:rsidR="008058FE" w:rsidRDefault="008058FE" w:rsidP="008058FE">
      <w:pPr>
        <w:pStyle w:val="PlainText"/>
      </w:pPr>
    </w:p>
    <w:p w:rsidR="008058FE" w:rsidRDefault="008058FE" w:rsidP="008058FE">
      <w:pPr>
        <w:pStyle w:val="PlainText"/>
      </w:pPr>
      <w:bookmarkStart w:id="0" w:name="_MailOriginal"/>
      <w:r>
        <w:rPr>
          <w:lang w:val="en-US" w:eastAsia="en-AU"/>
        </w:rPr>
        <w:t>-----Original Message-----</w:t>
      </w:r>
      <w:r>
        <w:rPr>
          <w:lang w:val="en-US" w:eastAsia="en-AU"/>
        </w:rPr>
        <w:br/>
        <w:t>From</w:t>
      </w:r>
      <w:proofErr w:type="gramStart"/>
      <w:r>
        <w:rPr>
          <w:lang w:val="en-US" w:eastAsia="en-AU"/>
        </w:rPr>
        <w:t>: .</w:t>
      </w:r>
      <w:proofErr w:type="gramEnd"/>
      <w:r>
        <w:rPr>
          <w:lang w:val="en-US" w:eastAsia="en-AU"/>
        </w:rPr>
        <w:t xml:space="preserve"> &lt;aussieman5@mystikan.com&gt; </w:t>
      </w:r>
      <w:r>
        <w:rPr>
          <w:lang w:val="en-US" w:eastAsia="en-AU"/>
        </w:rPr>
        <w:br/>
        <w:t>Sent: Wednesday, 7 August 2019 1:06 PM</w:t>
      </w:r>
      <w:r>
        <w:rPr>
          <w:lang w:val="en-US" w:eastAsia="en-AU"/>
        </w:rPr>
        <w:br/>
        <w:t>To: RG - Black Economy &lt;Blackeconomy@treasury.gov.au&gt;</w:t>
      </w:r>
      <w:r>
        <w:rPr>
          <w:lang w:val="en-US" w:eastAsia="en-AU"/>
        </w:rPr>
        <w:br/>
        <w:t>Subject: Submission: Exposure Draft-Currency (Restrictions on the Use of Cash) Bill 2019</w:t>
      </w:r>
    </w:p>
    <w:p w:rsidR="008058FE" w:rsidRDefault="008058FE" w:rsidP="008058FE">
      <w:pPr>
        <w:pStyle w:val="PlainText"/>
      </w:pPr>
    </w:p>
    <w:p w:rsidR="008058FE" w:rsidRDefault="008058FE" w:rsidP="008058FE">
      <w:pPr>
        <w:pStyle w:val="PlainText"/>
      </w:pPr>
      <w:r>
        <w:t xml:space="preserve">    It is my right to use cash, for privacy as much as my choice not to use the banking system. How can the free market function correctly when non-market forces intervene, when free markets are a cornerstone of our economic prosperity?</w:t>
      </w:r>
    </w:p>
    <w:p w:rsidR="008058FE" w:rsidRDefault="008058FE" w:rsidP="008058FE">
      <w:pPr>
        <w:pStyle w:val="PlainText"/>
      </w:pPr>
    </w:p>
    <w:p w:rsidR="008058FE" w:rsidRDefault="008058FE" w:rsidP="008058FE">
      <w:pPr>
        <w:pStyle w:val="PlainText"/>
      </w:pPr>
      <w:r>
        <w:t xml:space="preserve">   Fraud is an increasingly prevalent danger due to the mass </w:t>
      </w:r>
      <w:proofErr w:type="spellStart"/>
      <w:r>
        <w:t>electronification</w:t>
      </w:r>
      <w:proofErr w:type="spellEnd"/>
      <w:r>
        <w:t xml:space="preserve"> of our financial record. There are plenty of bad actors out there who would con others of their money based on patterns of economic activity which cash provides the necessary privacy to counter.</w:t>
      </w:r>
    </w:p>
    <w:p w:rsidR="008058FE" w:rsidRDefault="008058FE" w:rsidP="008058FE">
      <w:pPr>
        <w:pStyle w:val="PlainText"/>
      </w:pPr>
    </w:p>
    <w:p w:rsidR="008058FE" w:rsidRDefault="008058FE" w:rsidP="008058FE">
      <w:pPr>
        <w:pStyle w:val="PlainText"/>
      </w:pPr>
      <w:r>
        <w:t xml:space="preserve">    The very fact police or the intelligence agencies would be exempt from this already shows what a bad idea this is.</w:t>
      </w:r>
    </w:p>
    <w:p w:rsidR="008058FE" w:rsidRDefault="008058FE" w:rsidP="008058FE">
      <w:pPr>
        <w:pStyle w:val="PlainText"/>
      </w:pPr>
    </w:p>
    <w:p w:rsidR="008058FE" w:rsidRDefault="008058FE" w:rsidP="008058FE">
      <w:pPr>
        <w:pStyle w:val="PlainText"/>
      </w:pPr>
      <w:r>
        <w:t xml:space="preserve">    This is not about the black economy, as the vast majority of tax evasion and money laundering is done by banks and corporations and not individuals.</w:t>
      </w:r>
    </w:p>
    <w:p w:rsidR="008058FE" w:rsidRDefault="008058FE" w:rsidP="008058FE">
      <w:pPr>
        <w:pStyle w:val="PlainText"/>
      </w:pPr>
    </w:p>
    <w:p w:rsidR="008058FE" w:rsidRDefault="008058FE" w:rsidP="008058FE">
      <w:pPr>
        <w:pStyle w:val="PlainText"/>
      </w:pPr>
      <w:r>
        <w:t xml:space="preserve">    The government should not be stripping Australians of their rights in order to force them into the banking system which has been shown to be guilty of egregious </w:t>
      </w:r>
      <w:proofErr w:type="spellStart"/>
      <w:r>
        <w:t>behavior</w:t>
      </w:r>
      <w:proofErr w:type="spellEnd"/>
      <w:r>
        <w:t xml:space="preserve"> in recent royal commissions into the banking sector. Australians must not be forced into the banking system so that we cannot escape the bad policies such as bail-ins and negative interest rates.</w:t>
      </w:r>
    </w:p>
    <w:p w:rsidR="008058FE" w:rsidRDefault="008058FE" w:rsidP="008058FE">
      <w:pPr>
        <w:pStyle w:val="PlainText"/>
      </w:pPr>
    </w:p>
    <w:p w:rsidR="008058FE" w:rsidRDefault="008058FE" w:rsidP="008058FE">
      <w:pPr>
        <w:pStyle w:val="PlainText"/>
      </w:pPr>
      <w:r>
        <w:t>Yours Faithfully,</w:t>
      </w:r>
    </w:p>
    <w:p w:rsidR="008058FE" w:rsidRDefault="008058FE" w:rsidP="008058FE">
      <w:pPr>
        <w:pStyle w:val="PlainText"/>
      </w:pPr>
    </w:p>
    <w:p w:rsidR="008058FE" w:rsidRDefault="008058FE" w:rsidP="008058FE">
      <w:pPr>
        <w:pStyle w:val="PlainText"/>
      </w:pPr>
      <w:bookmarkStart w:id="1" w:name="_GoBack"/>
      <w:r>
        <w:t>Nicholas Hansen</w:t>
      </w:r>
      <w:bookmarkEnd w:id="1"/>
      <w:r>
        <w:t>,</w:t>
      </w:r>
    </w:p>
    <w:p w:rsidR="008058FE" w:rsidRDefault="008058FE" w:rsidP="008058FE">
      <w:pPr>
        <w:pStyle w:val="PlainText"/>
      </w:pPr>
    </w:p>
    <w:p w:rsidR="008058FE" w:rsidRDefault="008058FE" w:rsidP="008058FE">
      <w:pPr>
        <w:pStyle w:val="PlainText"/>
      </w:pPr>
      <w:r>
        <w:t>3 Parkwood Grove,</w:t>
      </w:r>
    </w:p>
    <w:p w:rsidR="008058FE" w:rsidRDefault="008058FE" w:rsidP="008058FE">
      <w:pPr>
        <w:pStyle w:val="PlainText"/>
      </w:pPr>
    </w:p>
    <w:p w:rsidR="008058FE" w:rsidRDefault="008058FE" w:rsidP="008058FE">
      <w:pPr>
        <w:pStyle w:val="PlainText"/>
      </w:pPr>
      <w:r>
        <w:t>Paradise, SA 5075</w:t>
      </w:r>
    </w:p>
    <w:p w:rsidR="008058FE" w:rsidRDefault="008058FE" w:rsidP="008058FE">
      <w:pPr>
        <w:pStyle w:val="PlainText"/>
      </w:pPr>
    </w:p>
    <w:bookmarkEnd w:id="0"/>
    <w:p w:rsidR="008058FE" w:rsidRDefault="008058FE" w:rsidP="008058FE">
      <w:pPr>
        <w:pStyle w:val="PlainText"/>
      </w:pPr>
    </w:p>
    <w:p w:rsidR="00736152" w:rsidRPr="008058FE" w:rsidRDefault="00736152" w:rsidP="008058FE"/>
    <w:sectPr w:rsidR="00736152" w:rsidRPr="008058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2019-09-30T05:58:00Z</dcterms:created>
  <dcterms:modified xsi:type="dcterms:W3CDTF">2019-09-30T05:58:00Z</dcterms:modified>
</cp:coreProperties>
</file>