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893" w:rsidRDefault="00A76893" w:rsidP="00A76893">
      <w:pPr>
        <w:rPr>
          <w:rFonts w:eastAsia="Times New Roman"/>
          <w:lang w:val="en-US" w:eastAsia="en-AU"/>
        </w:rPr>
      </w:pPr>
      <w:bookmarkStart w:id="0" w:name="_jsOm_877E4BC99F4B44B2884C14BA7807587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Loris </w:t>
      </w:r>
      <w:bookmarkStart w:id="2" w:name="_GoBack"/>
      <w:r>
        <w:rPr>
          <w:rFonts w:eastAsia="Times New Roman"/>
          <w:lang w:val="en-US"/>
        </w:rPr>
        <w:t>Patterson</w:t>
      </w:r>
      <w:bookmarkEnd w:id="2"/>
      <w:r>
        <w:rPr>
          <w:rFonts w:eastAsia="Times New Roman"/>
          <w:lang w:val="en-US"/>
        </w:rPr>
        <w:t xml:space="preserve"> &lt;lep672010@hotmail.com&gt;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8:52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Concerns</w:t>
      </w:r>
    </w:p>
    <w:p w:rsidR="00A76893" w:rsidRDefault="00A76893" w:rsidP="00A76893">
      <w:pPr>
        <w:rPr>
          <w:rFonts w:ascii="Times New Roman" w:hAnsi="Times New Roman"/>
          <w:sz w:val="24"/>
          <w:szCs w:val="24"/>
        </w:rPr>
      </w:pPr>
    </w:p>
    <w:p w:rsidR="00A76893" w:rsidRDefault="00A76893" w:rsidP="00A76893">
      <w:pPr>
        <w:rPr>
          <w:rFonts w:eastAsia="Times New Roman"/>
        </w:rPr>
      </w:pPr>
      <w:r>
        <w:rPr>
          <w:rFonts w:eastAsia="Times New Roman"/>
        </w:rPr>
        <w:t>Will my banked money be accessible to myself?</w:t>
      </w:r>
    </w:p>
    <w:p w:rsidR="00A76893" w:rsidRDefault="00A76893" w:rsidP="00A76893">
      <w:pPr>
        <w:rPr>
          <w:rFonts w:eastAsia="Times New Roman"/>
        </w:rPr>
      </w:pPr>
      <w:r>
        <w:rPr>
          <w:rFonts w:eastAsia="Times New Roman"/>
        </w:rPr>
        <w:t>If the bank fails to recover enough lost debt, will my banked money be at risk?</w:t>
      </w:r>
    </w:p>
    <w:p w:rsidR="00A76893" w:rsidRDefault="00A76893" w:rsidP="00A76893">
      <w:pPr>
        <w:rPr>
          <w:rFonts w:eastAsia="Times New Roman"/>
        </w:rPr>
      </w:pPr>
      <w:r>
        <w:rPr>
          <w:rFonts w:eastAsia="Times New Roman"/>
        </w:rPr>
        <w:t>Can you outline the projections for the Australian economy for the next 5 years please?</w:t>
      </w:r>
    </w:p>
    <w:p w:rsidR="00A76893" w:rsidRDefault="00A76893" w:rsidP="00A76893">
      <w:pPr>
        <w:rPr>
          <w:rFonts w:eastAsia="Times New Roman"/>
        </w:rPr>
      </w:pPr>
      <w:r>
        <w:rPr>
          <w:rFonts w:eastAsia="Times New Roman"/>
        </w:rPr>
        <w:t xml:space="preserve">Have you </w:t>
      </w:r>
      <w:proofErr w:type="spellStart"/>
      <w:r>
        <w:rPr>
          <w:rFonts w:eastAsia="Times New Roman"/>
        </w:rPr>
        <w:t>cosidered</w:t>
      </w:r>
      <w:proofErr w:type="spellEnd"/>
      <w:r>
        <w:rPr>
          <w:rFonts w:eastAsia="Times New Roman"/>
        </w:rPr>
        <w:t xml:space="preserve"> that cash is but 1 form of payment? How will this ban stop tax evaders from trading?</w:t>
      </w:r>
    </w:p>
    <w:p w:rsidR="00A76893" w:rsidRDefault="00A76893" w:rsidP="00A76893">
      <w:pPr>
        <w:rPr>
          <w:rFonts w:eastAsia="Times New Roman"/>
        </w:rPr>
      </w:pPr>
    </w:p>
    <w:p w:rsidR="00A76893" w:rsidRDefault="00A76893" w:rsidP="00A76893">
      <w:pPr>
        <w:rPr>
          <w:rFonts w:eastAsia="Times New Roman"/>
        </w:rPr>
      </w:pPr>
    </w:p>
    <w:p w:rsidR="00A76893" w:rsidRDefault="00A76893" w:rsidP="00A76893">
      <w:pPr>
        <w:rPr>
          <w:rFonts w:eastAsia="Times New Roman"/>
        </w:rPr>
      </w:pPr>
    </w:p>
    <w:p w:rsidR="00A76893" w:rsidRDefault="00A76893" w:rsidP="00A76893">
      <w:pPr>
        <w:rPr>
          <w:rFonts w:eastAsia="Times New Roman"/>
        </w:rPr>
      </w:pPr>
    </w:p>
    <w:p w:rsidR="00A76893" w:rsidRDefault="00A76893" w:rsidP="00A76893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J2 Pro on the Telstra Mobile Network</w:t>
      </w:r>
      <w:bookmarkEnd w:id="1"/>
    </w:p>
    <w:p w:rsidR="00EA36AA" w:rsidRPr="00A76893" w:rsidRDefault="00A76893" w:rsidP="00A76893"/>
    <w:sectPr w:rsidR="00EA36AA" w:rsidRPr="00A768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170EF3"/>
    <w:rsid w:val="0025444E"/>
    <w:rsid w:val="00292427"/>
    <w:rsid w:val="003960D1"/>
    <w:rsid w:val="005C0C5E"/>
    <w:rsid w:val="005D08A3"/>
    <w:rsid w:val="008333F5"/>
    <w:rsid w:val="0086234B"/>
    <w:rsid w:val="00995B0A"/>
    <w:rsid w:val="00A76893"/>
    <w:rsid w:val="00AD28D2"/>
    <w:rsid w:val="00C51D3A"/>
    <w:rsid w:val="00DF4F09"/>
    <w:rsid w:val="00E12E95"/>
    <w:rsid w:val="00F7470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2019-10-01T06:51:00Z</dcterms:created>
  <dcterms:modified xsi:type="dcterms:W3CDTF">2019-10-01T06:51:00Z</dcterms:modified>
</cp:coreProperties>
</file>