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EF7" w:rsidRDefault="00181EF7" w:rsidP="00181EF7">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Glenny Palmer &lt;glennypoet@bigpond.com&gt;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CURRENCY RESTRICTIONS</w:t>
      </w:r>
      <w:r>
        <w:rPr>
          <w:rFonts w:ascii="Calibri" w:eastAsia="Times New Roman" w:hAnsi="Calibri"/>
          <w:sz w:val="22"/>
          <w:szCs w:val="22"/>
          <w:lang w:val="en-US"/>
        </w:rPr>
        <w:br/>
      </w:r>
      <w:r>
        <w:rPr>
          <w:rFonts w:ascii="Calibri" w:eastAsia="Times New Roman" w:hAnsi="Calibri"/>
          <w:b/>
          <w:bCs/>
          <w:sz w:val="22"/>
          <w:szCs w:val="22"/>
          <w:lang w:val="en-US"/>
        </w:rPr>
        <w:t>Importance:</w:t>
      </w:r>
      <w:r>
        <w:rPr>
          <w:rFonts w:ascii="Calibri" w:eastAsia="Times New Roman" w:hAnsi="Calibri"/>
          <w:sz w:val="22"/>
          <w:szCs w:val="22"/>
          <w:lang w:val="en-US"/>
        </w:rPr>
        <w:t xml:space="preserve"> High</w:t>
      </w:r>
    </w:p>
    <w:p w:rsidR="00181EF7" w:rsidRDefault="00181EF7" w:rsidP="00181EF7">
      <w:pPr>
        <w:rPr>
          <w:color w:val="000000"/>
        </w:rPr>
      </w:pPr>
    </w:p>
    <w:p w:rsidR="00181EF7" w:rsidRDefault="00181EF7" w:rsidP="00181EF7">
      <w:pPr>
        <w:spacing w:before="100" w:beforeAutospacing="1" w:after="100" w:afterAutospacing="1"/>
      </w:pPr>
      <w:proofErr w:type="spellStart"/>
      <w:r>
        <w:t>Glenese</w:t>
      </w:r>
      <w:proofErr w:type="spellEnd"/>
      <w:r>
        <w:t xml:space="preserve"> Palmer </w:t>
      </w:r>
    </w:p>
    <w:p w:rsidR="00181EF7" w:rsidRDefault="00181EF7" w:rsidP="00181EF7">
      <w:pPr>
        <w:spacing w:before="100" w:beforeAutospacing="1" w:after="100" w:afterAutospacing="1"/>
      </w:pPr>
      <w:r>
        <w:t>179 Maryland St.</w:t>
      </w:r>
    </w:p>
    <w:p w:rsidR="00181EF7" w:rsidRDefault="00181EF7" w:rsidP="00181EF7">
      <w:pPr>
        <w:spacing w:before="100" w:beforeAutospacing="1" w:after="100" w:afterAutospacing="1"/>
      </w:pPr>
      <w:r>
        <w:t>Jimboomba Q 4280</w:t>
      </w:r>
    </w:p>
    <w:p w:rsidR="00181EF7" w:rsidRDefault="00181EF7" w:rsidP="00181EF7">
      <w:pPr>
        <w:spacing w:before="100" w:beforeAutospacing="1" w:after="100" w:afterAutospacing="1"/>
      </w:pPr>
      <w:r>
        <w:t>(Ph. 0407 557 315)</w:t>
      </w:r>
    </w:p>
    <w:p w:rsidR="00181EF7" w:rsidRDefault="00181EF7" w:rsidP="00181EF7">
      <w:pPr>
        <w:spacing w:before="100" w:beforeAutospacing="1" w:after="100" w:afterAutospacing="1"/>
      </w:pPr>
      <w:hyperlink r:id="rId5" w:history="1">
        <w:r>
          <w:rPr>
            <w:rStyle w:val="Hyperlink"/>
          </w:rPr>
          <w:t>blackeconomy@treasury.gov.au</w:t>
        </w:r>
      </w:hyperlink>
    </w:p>
    <w:p w:rsidR="00181EF7" w:rsidRDefault="00181EF7" w:rsidP="00181EF7">
      <w:pPr>
        <w:spacing w:before="100" w:beforeAutospacing="1" w:after="100" w:afterAutospacing="1"/>
      </w:pPr>
      <w:r>
        <w:rPr>
          <w:b/>
        </w:rPr>
        <w:t>Submission: Exposure Draft—Currency (Restrictions on the Use of Cash) Bill 2019</w:t>
      </w:r>
      <w:r>
        <w:t xml:space="preserve"> </w:t>
      </w:r>
    </w:p>
    <w:p w:rsidR="00181EF7" w:rsidRDefault="00181EF7" w:rsidP="00181EF7">
      <w:pPr>
        <w:spacing w:before="100" w:beforeAutospacing="1" w:after="100" w:afterAutospacing="1"/>
      </w:pPr>
      <w:r>
        <w:t xml:space="preserve">10-08-19 </w:t>
      </w:r>
    </w:p>
    <w:p w:rsidR="00181EF7" w:rsidRDefault="00181EF7" w:rsidP="00181EF7">
      <w:pPr>
        <w:spacing w:before="100" w:beforeAutospacing="1" w:after="100" w:afterAutospacing="1"/>
      </w:pPr>
      <w:r>
        <w:t xml:space="preserve">Dear Sir/Madam, </w:t>
      </w:r>
    </w:p>
    <w:p w:rsidR="00181EF7" w:rsidRDefault="00181EF7" w:rsidP="00181EF7">
      <w:pPr>
        <w:spacing w:before="100" w:beforeAutospacing="1" w:after="100" w:afterAutospacing="1"/>
      </w:pPr>
      <w:r>
        <w:t xml:space="preserve">I write to you today to voice my alarm at the abovementioned proposed legislation. </w:t>
      </w:r>
    </w:p>
    <w:p w:rsidR="00181EF7" w:rsidRDefault="00181EF7" w:rsidP="00181EF7">
      <w:pPr>
        <w:spacing w:before="100" w:beforeAutospacing="1" w:after="100" w:afterAutospacing="1"/>
      </w:pPr>
      <w:r>
        <w:t>It seems patently obvious to any mindful Australian citizen, that we are being systematically manoeuvred into a ‘cashless society’ via legislation such as this, (with the help of the highly punitive and destructive ‘</w:t>
      </w:r>
      <w:proofErr w:type="spellStart"/>
      <w:r>
        <w:t>Indue</w:t>
      </w:r>
      <w:proofErr w:type="spellEnd"/>
      <w:r>
        <w:t xml:space="preserve"> Cashless Debit Card,’) with little, to no mandate from the citizens. This is not the globally accepted definition of ‘Democracy.’ </w:t>
      </w:r>
    </w:p>
    <w:p w:rsidR="00181EF7" w:rsidRDefault="00181EF7" w:rsidP="00181EF7">
      <w:pPr>
        <w:spacing w:before="100" w:beforeAutospacing="1" w:after="100" w:afterAutospacing="1"/>
      </w:pPr>
      <w:r>
        <w:t xml:space="preserve">I understand that the co-author of this legislation, ‘KPMG’ is </w:t>
      </w:r>
      <w:r>
        <w:rPr>
          <w:i/>
        </w:rPr>
        <w:t>already</w:t>
      </w:r>
      <w:r>
        <w:t xml:space="preserve"> urging a cap on cash transactions of only 2k, and that the draft has been formulated to not require government debate for any future changes, once legislated, leaving the way open to remove the cap entirely. Once again, this is not true ‘Democracy.’ </w:t>
      </w:r>
    </w:p>
    <w:p w:rsidR="00181EF7" w:rsidRDefault="00181EF7" w:rsidP="00181EF7">
      <w:pPr>
        <w:spacing w:before="100" w:beforeAutospacing="1" w:after="100" w:afterAutospacing="1"/>
      </w:pPr>
      <w:r>
        <w:rPr>
          <w:b/>
          <w:u w:val="single"/>
        </w:rPr>
        <w:t>My anxiety, and deep concerns about this anti-democratic proposal are:</w:t>
      </w:r>
      <w:r>
        <w:t xml:space="preserve"> </w:t>
      </w:r>
    </w:p>
    <w:p w:rsidR="00181EF7" w:rsidRDefault="00181EF7" w:rsidP="00181EF7">
      <w:pPr>
        <w:spacing w:before="100" w:beforeAutospacing="1" w:after="100" w:afterAutospacing="1"/>
      </w:pPr>
      <w:r>
        <w:rPr>
          <w:b/>
        </w:rPr>
        <w:t xml:space="preserve">Our Constitutional Rights to autonomy and </w:t>
      </w:r>
      <w:proofErr w:type="spellStart"/>
      <w:r>
        <w:rPr>
          <w:b/>
        </w:rPr>
        <w:t>self regulation</w:t>
      </w:r>
      <w:proofErr w:type="spellEnd"/>
      <w:r>
        <w:rPr>
          <w:b/>
        </w:rPr>
        <w:t xml:space="preserve"> will ultimately rest in the hands of </w:t>
      </w:r>
      <w:r>
        <w:rPr>
          <w:b/>
          <w:i/>
        </w:rPr>
        <w:t>one man</w:t>
      </w:r>
      <w:r>
        <w:rPr>
          <w:b/>
        </w:rPr>
        <w:t>: The Governor of The Reserve Bank. (Anti-Democratic)</w:t>
      </w:r>
      <w:r>
        <w:t xml:space="preserve"> </w:t>
      </w:r>
    </w:p>
    <w:p w:rsidR="00181EF7" w:rsidRDefault="00181EF7" w:rsidP="00181EF7">
      <w:pPr>
        <w:spacing w:before="100" w:beforeAutospacing="1" w:after="100" w:afterAutospacing="1"/>
      </w:pPr>
      <w:r>
        <w:rPr>
          <w:b/>
        </w:rPr>
        <w:t xml:space="preserve">The banking sector, whose behaviour has already been exposed as verging on criminality, will have </w:t>
      </w:r>
      <w:r>
        <w:rPr>
          <w:b/>
          <w:i/>
        </w:rPr>
        <w:t>complete control</w:t>
      </w:r>
      <w:r>
        <w:rPr>
          <w:b/>
        </w:rPr>
        <w:t xml:space="preserve"> of all of our saving/spending habits, and our private data. (Anti-Democratic)</w:t>
      </w:r>
      <w:r>
        <w:t xml:space="preserve"> </w:t>
      </w:r>
    </w:p>
    <w:p w:rsidR="00181EF7" w:rsidRDefault="00181EF7" w:rsidP="00181EF7">
      <w:pPr>
        <w:spacing w:before="100" w:beforeAutospacing="1" w:after="100" w:afterAutospacing="1"/>
      </w:pPr>
      <w:r>
        <w:rPr>
          <w:b/>
        </w:rPr>
        <w:t xml:space="preserve">Should our historically low Cash Rate descend into Negative Rates, as seems highly likely, the loss of any interest/savings that we may have struggled a lifetime to accrue, and upon which many rely to </w:t>
      </w:r>
      <w:proofErr w:type="spellStart"/>
      <w:r>
        <w:rPr>
          <w:b/>
        </w:rPr>
        <w:t>self fund</w:t>
      </w:r>
      <w:proofErr w:type="spellEnd"/>
      <w:r>
        <w:rPr>
          <w:b/>
        </w:rPr>
        <w:t xml:space="preserve">, or supplement pensions in retirement, will plunge many into poverty and/or homelessness. And…that we will actually have to </w:t>
      </w:r>
      <w:r>
        <w:rPr>
          <w:b/>
          <w:i/>
        </w:rPr>
        <w:t>pay the banks</w:t>
      </w:r>
      <w:r>
        <w:rPr>
          <w:b/>
        </w:rPr>
        <w:t xml:space="preserve"> to hold our savings, which will also diminish that capital’s value. (Anti-Democratic)</w:t>
      </w:r>
      <w:r>
        <w:t xml:space="preserve"> </w:t>
      </w:r>
    </w:p>
    <w:p w:rsidR="00181EF7" w:rsidRDefault="00181EF7" w:rsidP="00181EF7">
      <w:pPr>
        <w:spacing w:before="100" w:beforeAutospacing="1" w:after="100" w:afterAutospacing="1"/>
      </w:pPr>
      <w:r>
        <w:rPr>
          <w:b/>
        </w:rPr>
        <w:lastRenderedPageBreak/>
        <w:t xml:space="preserve">Many of our Aged have little to no comprehension of, or ability to, manage technology/internet banking. Even those of us that do, can become really traumatised when trying to navigate same. To </w:t>
      </w:r>
      <w:r>
        <w:rPr>
          <w:b/>
          <w:i/>
        </w:rPr>
        <w:t>force</w:t>
      </w:r>
      <w:r>
        <w:rPr>
          <w:b/>
        </w:rPr>
        <w:t xml:space="preserve"> them to have to deal with this at this late stage in their lives, when most already have health problems, will doubtless cause a spike in mental health and general wellbeing issues. (Anti-Democratic)</w:t>
      </w:r>
      <w:r>
        <w:t xml:space="preserve"> </w:t>
      </w:r>
    </w:p>
    <w:p w:rsidR="00181EF7" w:rsidRDefault="00181EF7" w:rsidP="00181EF7">
      <w:pPr>
        <w:spacing w:before="100" w:beforeAutospacing="1" w:after="100" w:afterAutospacing="1"/>
      </w:pPr>
      <w:r>
        <w:rPr>
          <w:b/>
          <w:i/>
        </w:rPr>
        <w:t>A major concern</w:t>
      </w:r>
      <w:r>
        <w:rPr>
          <w:b/>
        </w:rPr>
        <w:t xml:space="preserve"> is the associated ‘Bail In’ legislation, that would see our life’s savings, (and our </w:t>
      </w:r>
      <w:r>
        <w:rPr>
          <w:b/>
          <w:i/>
        </w:rPr>
        <w:t>only hope</w:t>
      </w:r>
      <w:r>
        <w:rPr>
          <w:b/>
        </w:rPr>
        <w:t xml:space="preserve"> for any future financial and mental security) be commandeered by the already disgraced banking sector. (Anti-Democratic)</w:t>
      </w:r>
      <w:r>
        <w:t xml:space="preserve"> </w:t>
      </w:r>
    </w:p>
    <w:p w:rsidR="00181EF7" w:rsidRDefault="00181EF7" w:rsidP="00181EF7">
      <w:pPr>
        <w:spacing w:before="100" w:beforeAutospacing="1" w:after="100" w:afterAutospacing="1"/>
      </w:pPr>
      <w:r>
        <w:t xml:space="preserve">I believe that this proposed legislation is not so much grounded in ‘tackling money laundering’ </w:t>
      </w:r>
      <w:proofErr w:type="spellStart"/>
      <w:r>
        <w:t>etc</w:t>
      </w:r>
      <w:proofErr w:type="spellEnd"/>
      <w:r>
        <w:t xml:space="preserve">, as it is in </w:t>
      </w:r>
      <w:r>
        <w:rPr>
          <w:i/>
        </w:rPr>
        <w:t xml:space="preserve">ultimately </w:t>
      </w:r>
      <w:r>
        <w:t>delivering undue control of Australian citizens to the government. Once the obliging mainstream media has completed its perpetual misinformation to the public, and the political ‘spin’ has eased, should this proposal be subsequently legislated, we will see the end of any true democracy in our country. Corporatism will rule, to the great disadvantage of the bulk of Australian Citizens who are not within that cohort…and indeed to our once great country.</w:t>
      </w:r>
    </w:p>
    <w:p w:rsidR="00181EF7" w:rsidRDefault="00181EF7" w:rsidP="00181EF7">
      <w:pPr>
        <w:spacing w:before="100" w:beforeAutospacing="1" w:after="100" w:afterAutospacing="1"/>
      </w:pPr>
      <w:r>
        <w:t xml:space="preserve">I implore you to reject this proposed legislation, in the interests of a </w:t>
      </w:r>
      <w:r>
        <w:rPr>
          <w:i/>
          <w:iCs/>
        </w:rPr>
        <w:t>truly</w:t>
      </w:r>
      <w:r>
        <w:t xml:space="preserve"> Democratic and Equal future Australia.</w:t>
      </w:r>
    </w:p>
    <w:p w:rsidR="00181EF7" w:rsidRDefault="00181EF7" w:rsidP="00181EF7">
      <w:pPr>
        <w:spacing w:before="100" w:beforeAutospacing="1" w:after="100" w:afterAutospacing="1"/>
      </w:pPr>
      <w:r>
        <w:t xml:space="preserve">Thank you for your time, and attention to this critical issue. </w:t>
      </w:r>
    </w:p>
    <w:p w:rsidR="00181EF7" w:rsidRDefault="00181EF7" w:rsidP="00181EF7">
      <w:pPr>
        <w:spacing w:before="100" w:beforeAutospacing="1" w:after="100" w:afterAutospacing="1"/>
      </w:pPr>
      <w:proofErr w:type="spellStart"/>
      <w:r>
        <w:t>Glenese</w:t>
      </w:r>
      <w:proofErr w:type="spellEnd"/>
      <w:r>
        <w:t xml:space="preserve"> Palmer</w:t>
      </w:r>
    </w:p>
    <w:p w:rsidR="00181EF7" w:rsidRDefault="00181EF7" w:rsidP="00181EF7">
      <w:pPr>
        <w:rPr>
          <w:rFonts w:eastAsia="Times New Roman"/>
        </w:rPr>
      </w:pPr>
      <w:r>
        <w:rPr>
          <w:rFonts w:eastAsia="Times New Roman"/>
        </w:rPr>
        <w:t xml:space="preserve">(I am a 73 year old single, female Age Pensioner with limited assets, and I live in a rented home, after having sold my very humble (mortgaged) rural dwelling to move closer to family support. During my working life I established small businesses, employing workers, so I have an excellent grasp on fiscal policy. I have enjoyed an A-1 Credit Rating during my younger life.) </w:t>
      </w:r>
    </w:p>
    <w:p w:rsidR="00CE7DED" w:rsidRPr="00724DEE" w:rsidRDefault="00181EF7" w:rsidP="00724DEE">
      <w:bookmarkStart w:id="0" w:name="_GoBack"/>
      <w:bookmarkEnd w:id="0"/>
    </w:p>
    <w:sectPr w:rsidR="00CE7DED" w:rsidRPr="00724D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1049B0"/>
    <w:rsid w:val="00181EF7"/>
    <w:rsid w:val="00211FE8"/>
    <w:rsid w:val="002A0DF9"/>
    <w:rsid w:val="00343A89"/>
    <w:rsid w:val="00376F28"/>
    <w:rsid w:val="00434209"/>
    <w:rsid w:val="004F7147"/>
    <w:rsid w:val="005209F6"/>
    <w:rsid w:val="00561516"/>
    <w:rsid w:val="005E5AF0"/>
    <w:rsid w:val="00682533"/>
    <w:rsid w:val="006A3B67"/>
    <w:rsid w:val="00724DEE"/>
    <w:rsid w:val="0076635A"/>
    <w:rsid w:val="00A13731"/>
    <w:rsid w:val="00A1523C"/>
    <w:rsid w:val="00A953BD"/>
    <w:rsid w:val="00AF2681"/>
    <w:rsid w:val="00B04B8F"/>
    <w:rsid w:val="00B623A5"/>
    <w:rsid w:val="00B97FE1"/>
    <w:rsid w:val="00C32188"/>
    <w:rsid w:val="00DB3087"/>
    <w:rsid w:val="00DB480E"/>
    <w:rsid w:val="00E02D92"/>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2019-09-27T06:27:00Z</dcterms:created>
  <dcterms:modified xsi:type="dcterms:W3CDTF">2019-09-27T06:27:00Z</dcterms:modified>
</cp:coreProperties>
</file>