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24" w:rsidRDefault="005D6A24" w:rsidP="005D6A2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ALAN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14 August 2019 7:36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withdrawal of cash transactions</w:t>
      </w:r>
    </w:p>
    <w:p w:rsidR="005D6A24" w:rsidRDefault="005D6A24" w:rsidP="005D6A24">
      <w:pPr>
        <w:rPr>
          <w:lang w:eastAsia="en-US"/>
        </w:rPr>
      </w:pPr>
    </w:p>
    <w:p w:rsidR="005D6A24" w:rsidRDefault="005D6A24" w:rsidP="005D6A24">
      <w:r>
        <w:t>Sir</w:t>
      </w:r>
    </w:p>
    <w:p w:rsidR="005D6A24" w:rsidRDefault="005D6A24" w:rsidP="005D6A24">
      <w:r>
        <w:t>   I write in protest of the governments proposed changes to financial settlement of purchases and contracts</w:t>
      </w:r>
    </w:p>
    <w:p w:rsidR="005D6A24" w:rsidRDefault="005D6A24" w:rsidP="005D6A24">
      <w:r>
        <w:t xml:space="preserve">   Two </w:t>
      </w:r>
      <w:proofErr w:type="spellStart"/>
      <w:proofErr w:type="gramStart"/>
      <w:r>
        <w:t>usa</w:t>
      </w:r>
      <w:proofErr w:type="spellEnd"/>
      <w:proofErr w:type="gramEnd"/>
      <w:r>
        <w:t xml:space="preserve"> states have BANNED the Non-cash business</w:t>
      </w:r>
    </w:p>
    <w:p w:rsidR="005D6A24" w:rsidRDefault="005D6A24" w:rsidP="005D6A24">
      <w:r>
        <w:t>   Why would government insist on ingratiate the Private Banks with a percentage of the GNP</w:t>
      </w:r>
    </w:p>
    <w:p w:rsidR="005D6A24" w:rsidRDefault="005D6A24" w:rsidP="005D6A24">
      <w:r>
        <w:t>   I demand that the Law be at least unchanged or cash payments be mandatorily supported</w:t>
      </w:r>
    </w:p>
    <w:p w:rsidR="005D6A24" w:rsidRDefault="005D6A24" w:rsidP="005D6A24">
      <w:r>
        <w:t xml:space="preserve">   ALAN </w:t>
      </w:r>
      <w:proofErr w:type="gramStart"/>
      <w:r>
        <w:t>TAYLOR  5</w:t>
      </w:r>
      <w:proofErr w:type="gramEnd"/>
      <w:r>
        <w:t>/78 Harley Cr Condell Park</w:t>
      </w:r>
      <w:bookmarkEnd w:id="0"/>
    </w:p>
    <w:p w:rsidR="00CE7DED" w:rsidRDefault="005D6A2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561516"/>
    <w:rsid w:val="005D6A24"/>
    <w:rsid w:val="00705F4E"/>
    <w:rsid w:val="007B0637"/>
    <w:rsid w:val="00A931E4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2019-09-25T02:16:00Z</dcterms:created>
  <dcterms:modified xsi:type="dcterms:W3CDTF">2019-09-25T02:16:00Z</dcterms:modified>
</cp:coreProperties>
</file>