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578ED" w14:textId="77777777" w:rsidR="00715914" w:rsidRPr="00A97C83" w:rsidRDefault="00DA186E" w:rsidP="00B05CF4">
      <w:pPr>
        <w:rPr>
          <w:sz w:val="28"/>
        </w:rPr>
      </w:pPr>
      <w:r w:rsidRPr="00A97C83">
        <w:rPr>
          <w:noProof/>
          <w:lang w:eastAsia="en-AU"/>
        </w:rPr>
        <w:drawing>
          <wp:inline distT="0" distB="0" distL="0" distR="0" wp14:anchorId="1A49269B" wp14:editId="035AC98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E76F90" w14:paraId="6DFD0540" w14:textId="77777777" w:rsidTr="00E76F90">
        <w:tc>
          <w:tcPr>
            <w:tcW w:w="5000" w:type="pct"/>
            <w:shd w:val="clear" w:color="auto" w:fill="auto"/>
          </w:tcPr>
          <w:p w14:paraId="2AAD0706" w14:textId="77777777" w:rsidR="00E76F90" w:rsidRDefault="00E76F90" w:rsidP="00E76F9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AF32C73" w14:textId="77777777" w:rsidR="00E76F90" w:rsidRPr="00E76F90" w:rsidRDefault="00E76F90" w:rsidP="00E76F90">
            <w:pPr>
              <w:rPr>
                <w:b/>
                <w:sz w:val="20"/>
              </w:rPr>
            </w:pPr>
          </w:p>
        </w:tc>
      </w:tr>
    </w:tbl>
    <w:p w14:paraId="1EBF6169" w14:textId="77777777" w:rsidR="00715914" w:rsidRDefault="00715914" w:rsidP="00715914">
      <w:pPr>
        <w:rPr>
          <w:sz w:val="19"/>
        </w:rPr>
      </w:pPr>
    </w:p>
    <w:p w14:paraId="2F08C80C" w14:textId="77777777" w:rsidR="00E76F90" w:rsidRPr="00A97C83" w:rsidRDefault="00E76F90" w:rsidP="00715914">
      <w:pPr>
        <w:rPr>
          <w:sz w:val="19"/>
        </w:rPr>
      </w:pPr>
    </w:p>
    <w:p w14:paraId="7EEF3219" w14:textId="77777777" w:rsidR="00715914" w:rsidRPr="00A97C83" w:rsidRDefault="007A1BB6" w:rsidP="00715914">
      <w:pPr>
        <w:pStyle w:val="ShortT"/>
      </w:pPr>
      <w:r w:rsidRPr="00A97C83">
        <w:t xml:space="preserve">Treasury Laws Amendment (Corporate Insolvency Reforms </w:t>
      </w:r>
      <w:proofErr w:type="spellStart"/>
      <w:r w:rsidRPr="00A97C83">
        <w:t>Consequentials</w:t>
      </w:r>
      <w:proofErr w:type="spellEnd"/>
      <w:r w:rsidRPr="00A97C83">
        <w:t xml:space="preserve">) </w:t>
      </w:r>
      <w:r w:rsidR="00AC0C81">
        <w:t>Regulations 2</w:t>
      </w:r>
      <w:r w:rsidRPr="00A97C83">
        <w:t>021</w:t>
      </w:r>
    </w:p>
    <w:p w14:paraId="3961DCB2" w14:textId="77777777" w:rsidR="00863631" w:rsidRPr="0034086C" w:rsidRDefault="00863631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AC0C81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7A5C7CFD" w14:textId="77777777" w:rsidR="00863631" w:rsidRPr="0034086C" w:rsidRDefault="0086363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C80A10">
        <w:rPr>
          <w:szCs w:val="22"/>
        </w:rPr>
        <w:t>2021</w:t>
      </w:r>
      <w:r w:rsidRPr="0034086C">
        <w:rPr>
          <w:szCs w:val="22"/>
        </w:rPr>
        <w:fldChar w:fldCharType="end"/>
      </w:r>
    </w:p>
    <w:p w14:paraId="4933FE6E" w14:textId="77777777" w:rsidR="00863631" w:rsidRPr="0034086C" w:rsidRDefault="0086363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6AB49A00" w14:textId="77777777" w:rsidR="00863631" w:rsidRPr="0034086C" w:rsidRDefault="0086363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AC0C81">
        <w:rPr>
          <w:szCs w:val="22"/>
        </w:rPr>
        <w:noBreakHyphen/>
      </w:r>
      <w:r>
        <w:rPr>
          <w:szCs w:val="22"/>
        </w:rPr>
        <w:t>General</w:t>
      </w:r>
    </w:p>
    <w:p w14:paraId="2D84DC40" w14:textId="77777777" w:rsidR="00863631" w:rsidRPr="0034086C" w:rsidRDefault="0086363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5D024C74" w14:textId="77777777" w:rsidR="00863631" w:rsidRPr="0034086C" w:rsidRDefault="0086363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Michael </w:t>
      </w:r>
      <w:proofErr w:type="spellStart"/>
      <w:r>
        <w:rPr>
          <w:szCs w:val="22"/>
        </w:rPr>
        <w:t>Sukkar</w:t>
      </w:r>
      <w:proofErr w:type="spellEnd"/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3C3BE9BD" w14:textId="77777777" w:rsidR="00863631" w:rsidRPr="001F2C7F" w:rsidRDefault="00863631" w:rsidP="007517B8">
      <w:pPr>
        <w:pStyle w:val="SignCoverPageEnd"/>
        <w:rPr>
          <w:szCs w:val="22"/>
        </w:rPr>
      </w:pPr>
      <w:r w:rsidRPr="00863631">
        <w:rPr>
          <w:szCs w:val="22"/>
        </w:rPr>
        <w:t>Assistant Treasurer, Minister for Housing and Minister for Homelessness, Social and Community Housing</w:t>
      </w:r>
    </w:p>
    <w:p w14:paraId="6182CB34" w14:textId="77777777" w:rsidR="00863631" w:rsidRDefault="00863631" w:rsidP="007517B8"/>
    <w:p w14:paraId="71BA7808" w14:textId="77777777" w:rsidR="00863631" w:rsidRDefault="00863631" w:rsidP="007517B8"/>
    <w:p w14:paraId="199BCB90" w14:textId="77777777" w:rsidR="00863631" w:rsidRDefault="00863631" w:rsidP="007517B8"/>
    <w:p w14:paraId="08DD0225" w14:textId="77777777" w:rsidR="00715914" w:rsidRPr="00E76F90" w:rsidRDefault="00715914" w:rsidP="00715914">
      <w:pPr>
        <w:pStyle w:val="Header"/>
        <w:tabs>
          <w:tab w:val="clear" w:pos="4150"/>
          <w:tab w:val="clear" w:pos="8307"/>
        </w:tabs>
      </w:pPr>
      <w:r w:rsidRPr="00E76F90">
        <w:rPr>
          <w:rStyle w:val="CharAmSchNo"/>
        </w:rPr>
        <w:t xml:space="preserve"> </w:t>
      </w:r>
      <w:r w:rsidRPr="00E76F90">
        <w:rPr>
          <w:rStyle w:val="CharAmSchText"/>
        </w:rPr>
        <w:t xml:space="preserve"> </w:t>
      </w:r>
    </w:p>
    <w:p w14:paraId="21A80D13" w14:textId="77777777" w:rsidR="00715914" w:rsidRPr="00E76F90" w:rsidRDefault="00715914" w:rsidP="00715914">
      <w:pPr>
        <w:pStyle w:val="Header"/>
        <w:tabs>
          <w:tab w:val="clear" w:pos="4150"/>
          <w:tab w:val="clear" w:pos="8307"/>
        </w:tabs>
      </w:pPr>
      <w:r w:rsidRPr="00E76F90">
        <w:rPr>
          <w:rStyle w:val="CharAmPartNo"/>
        </w:rPr>
        <w:t xml:space="preserve"> </w:t>
      </w:r>
      <w:r w:rsidRPr="00E76F90">
        <w:rPr>
          <w:rStyle w:val="CharAmPartText"/>
        </w:rPr>
        <w:t xml:space="preserve"> </w:t>
      </w:r>
    </w:p>
    <w:p w14:paraId="470A5E41" w14:textId="77777777" w:rsidR="00715914" w:rsidRPr="00A97C83" w:rsidRDefault="00715914" w:rsidP="00715914">
      <w:pPr>
        <w:pStyle w:val="Header"/>
        <w:tabs>
          <w:tab w:val="clear" w:pos="4150"/>
          <w:tab w:val="clear" w:pos="8307"/>
        </w:tabs>
      </w:pPr>
      <w:r w:rsidRPr="00E76F90">
        <w:t xml:space="preserve"> </w:t>
      </w:r>
      <w:r w:rsidRPr="00D61223">
        <w:t xml:space="preserve"> </w:t>
      </w:r>
    </w:p>
    <w:p w14:paraId="73CEC0F9" w14:textId="77777777" w:rsidR="00715914" w:rsidRPr="00A97C83" w:rsidRDefault="00715914" w:rsidP="00715914">
      <w:pPr>
        <w:sectPr w:rsidR="00715914" w:rsidRPr="00A97C83" w:rsidSect="00D111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CDF6BC" w14:textId="77777777" w:rsidR="00F67BCA" w:rsidRPr="00A97C83" w:rsidRDefault="00715914" w:rsidP="00715914">
      <w:pPr>
        <w:outlineLvl w:val="0"/>
        <w:rPr>
          <w:sz w:val="36"/>
        </w:rPr>
      </w:pPr>
      <w:r w:rsidRPr="00A97C83">
        <w:rPr>
          <w:sz w:val="36"/>
        </w:rPr>
        <w:lastRenderedPageBreak/>
        <w:t>Contents</w:t>
      </w:r>
    </w:p>
    <w:p w14:paraId="417F61E3" w14:textId="2A51D399" w:rsidR="00E76F90" w:rsidRDefault="00E76F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76F90">
        <w:rPr>
          <w:noProof/>
        </w:rPr>
        <w:tab/>
      </w:r>
      <w:r w:rsidRPr="00E76F90">
        <w:rPr>
          <w:noProof/>
        </w:rPr>
        <w:fldChar w:fldCharType="begin"/>
      </w:r>
      <w:r w:rsidRPr="00E76F90">
        <w:rPr>
          <w:noProof/>
        </w:rPr>
        <w:instrText xml:space="preserve"> PAGEREF _Toc70004311 \h </w:instrText>
      </w:r>
      <w:r w:rsidRPr="00E76F90">
        <w:rPr>
          <w:noProof/>
        </w:rPr>
      </w:r>
      <w:r w:rsidRPr="00E76F90">
        <w:rPr>
          <w:noProof/>
        </w:rPr>
        <w:fldChar w:fldCharType="separate"/>
      </w:r>
      <w:r w:rsidR="00776754">
        <w:rPr>
          <w:noProof/>
        </w:rPr>
        <w:t>1</w:t>
      </w:r>
      <w:r w:rsidRPr="00E76F90">
        <w:rPr>
          <w:noProof/>
        </w:rPr>
        <w:fldChar w:fldCharType="end"/>
      </w:r>
    </w:p>
    <w:p w14:paraId="4EDB2844" w14:textId="54A68E2F" w:rsidR="00E76F90" w:rsidRDefault="00E76F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76F90">
        <w:rPr>
          <w:noProof/>
        </w:rPr>
        <w:tab/>
      </w:r>
      <w:r w:rsidRPr="00E76F90">
        <w:rPr>
          <w:noProof/>
        </w:rPr>
        <w:fldChar w:fldCharType="begin"/>
      </w:r>
      <w:r w:rsidRPr="00E76F90">
        <w:rPr>
          <w:noProof/>
        </w:rPr>
        <w:instrText xml:space="preserve"> PAGEREF _Toc70004312 \h </w:instrText>
      </w:r>
      <w:r w:rsidRPr="00E76F90">
        <w:rPr>
          <w:noProof/>
        </w:rPr>
      </w:r>
      <w:r w:rsidRPr="00E76F90">
        <w:rPr>
          <w:noProof/>
        </w:rPr>
        <w:fldChar w:fldCharType="separate"/>
      </w:r>
      <w:r w:rsidR="00776754">
        <w:rPr>
          <w:noProof/>
        </w:rPr>
        <w:t>1</w:t>
      </w:r>
      <w:r w:rsidRPr="00E76F90">
        <w:rPr>
          <w:noProof/>
        </w:rPr>
        <w:fldChar w:fldCharType="end"/>
      </w:r>
    </w:p>
    <w:p w14:paraId="48A49AA2" w14:textId="46BA5F36" w:rsidR="00E76F90" w:rsidRDefault="00E76F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76F90">
        <w:rPr>
          <w:noProof/>
        </w:rPr>
        <w:tab/>
      </w:r>
      <w:r w:rsidRPr="00E76F90">
        <w:rPr>
          <w:noProof/>
        </w:rPr>
        <w:fldChar w:fldCharType="begin"/>
      </w:r>
      <w:r w:rsidRPr="00E76F90">
        <w:rPr>
          <w:noProof/>
        </w:rPr>
        <w:instrText xml:space="preserve"> PAGEREF _Toc70004313 \h </w:instrText>
      </w:r>
      <w:r w:rsidRPr="00E76F90">
        <w:rPr>
          <w:noProof/>
        </w:rPr>
      </w:r>
      <w:r w:rsidRPr="00E76F90">
        <w:rPr>
          <w:noProof/>
        </w:rPr>
        <w:fldChar w:fldCharType="separate"/>
      </w:r>
      <w:r w:rsidR="00776754">
        <w:rPr>
          <w:noProof/>
        </w:rPr>
        <w:t>1</w:t>
      </w:r>
      <w:r w:rsidRPr="00E76F90">
        <w:rPr>
          <w:noProof/>
        </w:rPr>
        <w:fldChar w:fldCharType="end"/>
      </w:r>
    </w:p>
    <w:p w14:paraId="6DCD2233" w14:textId="0FDD73D5" w:rsidR="00E76F90" w:rsidRDefault="00E76F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76F90">
        <w:rPr>
          <w:noProof/>
        </w:rPr>
        <w:tab/>
      </w:r>
      <w:r w:rsidRPr="00E76F90">
        <w:rPr>
          <w:noProof/>
        </w:rPr>
        <w:fldChar w:fldCharType="begin"/>
      </w:r>
      <w:r w:rsidRPr="00E76F90">
        <w:rPr>
          <w:noProof/>
        </w:rPr>
        <w:instrText xml:space="preserve"> PAGEREF _Toc70004314 \h </w:instrText>
      </w:r>
      <w:r w:rsidRPr="00E76F90">
        <w:rPr>
          <w:noProof/>
        </w:rPr>
      </w:r>
      <w:r w:rsidRPr="00E76F90">
        <w:rPr>
          <w:noProof/>
        </w:rPr>
        <w:fldChar w:fldCharType="separate"/>
      </w:r>
      <w:r w:rsidR="00776754">
        <w:rPr>
          <w:noProof/>
        </w:rPr>
        <w:t>1</w:t>
      </w:r>
      <w:r w:rsidRPr="00E76F90">
        <w:rPr>
          <w:noProof/>
        </w:rPr>
        <w:fldChar w:fldCharType="end"/>
      </w:r>
    </w:p>
    <w:p w14:paraId="71A5E733" w14:textId="5BE7B9D9" w:rsidR="00E76F90" w:rsidRDefault="00E76F9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76F90">
        <w:rPr>
          <w:b w:val="0"/>
          <w:noProof/>
          <w:sz w:val="18"/>
        </w:rPr>
        <w:tab/>
      </w:r>
      <w:r w:rsidRPr="00E76F90">
        <w:rPr>
          <w:b w:val="0"/>
          <w:noProof/>
          <w:sz w:val="18"/>
        </w:rPr>
        <w:fldChar w:fldCharType="begin"/>
      </w:r>
      <w:r w:rsidRPr="00E76F90">
        <w:rPr>
          <w:b w:val="0"/>
          <w:noProof/>
          <w:sz w:val="18"/>
        </w:rPr>
        <w:instrText xml:space="preserve"> PAGEREF _Toc70004315 \h </w:instrText>
      </w:r>
      <w:r w:rsidRPr="00E76F90">
        <w:rPr>
          <w:b w:val="0"/>
          <w:noProof/>
          <w:sz w:val="18"/>
        </w:rPr>
      </w:r>
      <w:r w:rsidRPr="00E76F90">
        <w:rPr>
          <w:b w:val="0"/>
          <w:noProof/>
          <w:sz w:val="18"/>
        </w:rPr>
        <w:fldChar w:fldCharType="separate"/>
      </w:r>
      <w:r w:rsidR="00776754">
        <w:rPr>
          <w:b w:val="0"/>
          <w:noProof/>
          <w:sz w:val="18"/>
        </w:rPr>
        <w:t>2</w:t>
      </w:r>
      <w:r w:rsidRPr="00E76F90">
        <w:rPr>
          <w:b w:val="0"/>
          <w:noProof/>
          <w:sz w:val="18"/>
        </w:rPr>
        <w:fldChar w:fldCharType="end"/>
      </w:r>
    </w:p>
    <w:p w14:paraId="04A3864B" w14:textId="7A883A3D" w:rsidR="00E76F90" w:rsidRDefault="00E76F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(Aboriginal and Torres Strait Islander) Regulations 2017</w:t>
      </w:r>
      <w:r w:rsidRPr="00E76F90">
        <w:rPr>
          <w:i w:val="0"/>
          <w:noProof/>
          <w:sz w:val="18"/>
        </w:rPr>
        <w:tab/>
      </w:r>
      <w:r w:rsidRPr="00E76F90">
        <w:rPr>
          <w:i w:val="0"/>
          <w:noProof/>
          <w:sz w:val="18"/>
        </w:rPr>
        <w:fldChar w:fldCharType="begin"/>
      </w:r>
      <w:r w:rsidRPr="00E76F90">
        <w:rPr>
          <w:i w:val="0"/>
          <w:noProof/>
          <w:sz w:val="18"/>
        </w:rPr>
        <w:instrText xml:space="preserve"> PAGEREF _Toc70004316 \h </w:instrText>
      </w:r>
      <w:r w:rsidRPr="00E76F90">
        <w:rPr>
          <w:i w:val="0"/>
          <w:noProof/>
          <w:sz w:val="18"/>
        </w:rPr>
      </w:r>
      <w:r w:rsidRPr="00E76F90">
        <w:rPr>
          <w:i w:val="0"/>
          <w:noProof/>
          <w:sz w:val="18"/>
        </w:rPr>
        <w:fldChar w:fldCharType="separate"/>
      </w:r>
      <w:r w:rsidR="00776754">
        <w:rPr>
          <w:i w:val="0"/>
          <w:noProof/>
          <w:sz w:val="18"/>
        </w:rPr>
        <w:t>2</w:t>
      </w:r>
      <w:r w:rsidRPr="00E76F90">
        <w:rPr>
          <w:i w:val="0"/>
          <w:noProof/>
          <w:sz w:val="18"/>
        </w:rPr>
        <w:fldChar w:fldCharType="end"/>
      </w:r>
    </w:p>
    <w:p w14:paraId="10639AFB" w14:textId="48BB65BD" w:rsidR="00E76F90" w:rsidRDefault="00E76F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E76F90">
        <w:rPr>
          <w:i w:val="0"/>
          <w:noProof/>
          <w:sz w:val="18"/>
        </w:rPr>
        <w:tab/>
      </w:r>
      <w:r w:rsidRPr="00E76F90">
        <w:rPr>
          <w:i w:val="0"/>
          <w:noProof/>
          <w:sz w:val="18"/>
        </w:rPr>
        <w:fldChar w:fldCharType="begin"/>
      </w:r>
      <w:r w:rsidRPr="00E76F90">
        <w:rPr>
          <w:i w:val="0"/>
          <w:noProof/>
          <w:sz w:val="18"/>
        </w:rPr>
        <w:instrText xml:space="preserve"> PAGEREF _Toc70004319 \h </w:instrText>
      </w:r>
      <w:r w:rsidRPr="00E76F90">
        <w:rPr>
          <w:i w:val="0"/>
          <w:noProof/>
          <w:sz w:val="18"/>
        </w:rPr>
      </w:r>
      <w:r w:rsidRPr="00E76F90">
        <w:rPr>
          <w:i w:val="0"/>
          <w:noProof/>
          <w:sz w:val="18"/>
        </w:rPr>
        <w:fldChar w:fldCharType="separate"/>
      </w:r>
      <w:r w:rsidR="00776754">
        <w:rPr>
          <w:i w:val="0"/>
          <w:noProof/>
          <w:sz w:val="18"/>
        </w:rPr>
        <w:t>3</w:t>
      </w:r>
      <w:r w:rsidRPr="00E76F90">
        <w:rPr>
          <w:i w:val="0"/>
          <w:noProof/>
          <w:sz w:val="18"/>
        </w:rPr>
        <w:fldChar w:fldCharType="end"/>
      </w:r>
    </w:p>
    <w:p w14:paraId="583D3758" w14:textId="77777777" w:rsidR="00670EA1" w:rsidRPr="00A97C83" w:rsidRDefault="00E76F90" w:rsidP="00715914">
      <w:pPr>
        <w:sectPr w:rsidR="00670EA1" w:rsidRPr="00A97C83" w:rsidSect="00D1115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3F811298" w14:textId="77777777" w:rsidR="00D177A6" w:rsidRDefault="00D177A6" w:rsidP="00D177A6">
      <w:pPr>
        <w:pStyle w:val="ActHead5"/>
      </w:pPr>
      <w:bookmarkStart w:id="2" w:name="_Toc70004311"/>
      <w:proofErr w:type="gramStart"/>
      <w:r w:rsidRPr="00E76F90">
        <w:rPr>
          <w:rStyle w:val="CharSectno"/>
        </w:rPr>
        <w:lastRenderedPageBreak/>
        <w:t>1</w:t>
      </w:r>
      <w:r>
        <w:t xml:space="preserve">  Name</w:t>
      </w:r>
      <w:bookmarkEnd w:id="2"/>
      <w:proofErr w:type="gramEnd"/>
    </w:p>
    <w:p w14:paraId="55B33313" w14:textId="71D0FE32" w:rsidR="00715914" w:rsidRPr="00A97C83" w:rsidRDefault="00715914" w:rsidP="00715914">
      <w:pPr>
        <w:pStyle w:val="subsection"/>
      </w:pPr>
      <w:r w:rsidRPr="00A97C83">
        <w:tab/>
      </w:r>
      <w:r w:rsidRPr="00A97C83">
        <w:tab/>
      </w:r>
      <w:r w:rsidR="007A1BB6" w:rsidRPr="00A97C83">
        <w:t>This instrument is</w:t>
      </w:r>
      <w:r w:rsidR="00CE493D" w:rsidRPr="00A97C83">
        <w:t xml:space="preserve"> the </w:t>
      </w:r>
      <w:r w:rsidR="00BC76AC" w:rsidRPr="00A97C83">
        <w:rPr>
          <w:i/>
        </w:rPr>
        <w:fldChar w:fldCharType="begin"/>
      </w:r>
      <w:r w:rsidR="00BC76AC" w:rsidRPr="00A97C83">
        <w:rPr>
          <w:i/>
        </w:rPr>
        <w:instrText xml:space="preserve"> STYLEREF  ShortT </w:instrText>
      </w:r>
      <w:r w:rsidR="00BC76AC" w:rsidRPr="00A97C83">
        <w:rPr>
          <w:i/>
        </w:rPr>
        <w:fldChar w:fldCharType="separate"/>
      </w:r>
      <w:r w:rsidR="00776754">
        <w:rPr>
          <w:i/>
          <w:noProof/>
        </w:rPr>
        <w:t>Treasury Laws Amendment (Corporate Insolvency Reforms Consequentials) Regulations 2021</w:t>
      </w:r>
      <w:r w:rsidR="00BC76AC" w:rsidRPr="00A97C83">
        <w:rPr>
          <w:i/>
        </w:rPr>
        <w:fldChar w:fldCharType="end"/>
      </w:r>
      <w:r w:rsidRPr="00A97C83">
        <w:t>.</w:t>
      </w:r>
    </w:p>
    <w:p w14:paraId="56BB4248" w14:textId="77777777" w:rsidR="00D177A6" w:rsidRDefault="00D177A6" w:rsidP="00D177A6">
      <w:pPr>
        <w:pStyle w:val="ActHead5"/>
      </w:pPr>
      <w:bookmarkStart w:id="3" w:name="_Toc70004312"/>
      <w:proofErr w:type="gramStart"/>
      <w:r w:rsidRPr="00E76F90"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68EAB0F3" w14:textId="77777777" w:rsidR="00AE3652" w:rsidRPr="00A97C83" w:rsidRDefault="00807626" w:rsidP="00AE3652">
      <w:pPr>
        <w:pStyle w:val="subsection"/>
      </w:pPr>
      <w:r w:rsidRPr="00A97C83">
        <w:tab/>
      </w:r>
      <w:r w:rsidR="00AE3652" w:rsidRPr="00A97C83">
        <w:t>(1)</w:t>
      </w:r>
      <w:r w:rsidR="00AE3652" w:rsidRPr="00A97C83">
        <w:tab/>
        <w:t xml:space="preserve">Each provision of </w:t>
      </w:r>
      <w:r w:rsidR="007A1BB6" w:rsidRPr="00A97C83">
        <w:t>this instrument</w:t>
      </w:r>
      <w:r w:rsidR="00AE3652" w:rsidRPr="00A97C83">
        <w:t xml:space="preserve"> specified in column 1 of the table commences, or is taken to have commenced, in accordance with column 2 of the table. Any other statement in column 2 has effect according to its terms.</w:t>
      </w:r>
    </w:p>
    <w:p w14:paraId="0E935098" w14:textId="77777777" w:rsidR="00AE3652" w:rsidRPr="00A97C83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AE3652" w:rsidRPr="00A97C83" w14:paraId="1DC9CCE2" w14:textId="77777777" w:rsidTr="007409F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487836D" w14:textId="77777777" w:rsidR="00AE3652" w:rsidRPr="00A97C83" w:rsidRDefault="00AE3652" w:rsidP="00936F00">
            <w:pPr>
              <w:pStyle w:val="TableHeading"/>
            </w:pPr>
            <w:r w:rsidRPr="00A97C83">
              <w:t>Commencement information</w:t>
            </w:r>
          </w:p>
        </w:tc>
      </w:tr>
      <w:tr w:rsidR="00AE3652" w:rsidRPr="00A97C83" w14:paraId="60EEBA04" w14:textId="77777777" w:rsidTr="007409F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C5BD3C" w14:textId="77777777" w:rsidR="00AE3652" w:rsidRPr="00A97C83" w:rsidRDefault="00AE3652" w:rsidP="00936F00">
            <w:pPr>
              <w:pStyle w:val="TableHeading"/>
            </w:pPr>
            <w:r w:rsidRPr="00A97C83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F99D68" w14:textId="77777777" w:rsidR="00AE3652" w:rsidRPr="00A97C83" w:rsidRDefault="00AE3652" w:rsidP="00936F00">
            <w:pPr>
              <w:pStyle w:val="TableHeading"/>
            </w:pPr>
            <w:r w:rsidRPr="00A97C83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188D39" w14:textId="77777777" w:rsidR="00AE3652" w:rsidRPr="00A97C83" w:rsidRDefault="00AE3652" w:rsidP="00936F00">
            <w:pPr>
              <w:pStyle w:val="TableHeading"/>
            </w:pPr>
            <w:r w:rsidRPr="00A97C83">
              <w:t>Column 3</w:t>
            </w:r>
          </w:p>
        </w:tc>
      </w:tr>
      <w:tr w:rsidR="00AE3652" w:rsidRPr="00A97C83" w14:paraId="3612426B" w14:textId="77777777" w:rsidTr="007409FF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632476" w14:textId="77777777" w:rsidR="00AE3652" w:rsidRPr="00A97C83" w:rsidRDefault="00AE3652" w:rsidP="00936F00">
            <w:pPr>
              <w:pStyle w:val="TableHeading"/>
            </w:pPr>
            <w:r w:rsidRPr="00A97C83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37AAA1F" w14:textId="77777777" w:rsidR="00AE3652" w:rsidRPr="00A97C83" w:rsidRDefault="00AE3652" w:rsidP="00936F00">
            <w:pPr>
              <w:pStyle w:val="TableHeading"/>
            </w:pPr>
            <w:r w:rsidRPr="00A97C83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DD2646" w14:textId="77777777" w:rsidR="00AE3652" w:rsidRPr="00A97C83" w:rsidRDefault="00AE3652" w:rsidP="00936F00">
            <w:pPr>
              <w:pStyle w:val="TableHeading"/>
            </w:pPr>
            <w:r w:rsidRPr="00A97C83">
              <w:t>Date/Details</w:t>
            </w:r>
          </w:p>
        </w:tc>
      </w:tr>
      <w:tr w:rsidR="00AE3652" w:rsidRPr="00A97C83" w14:paraId="67B0814F" w14:textId="77777777" w:rsidTr="007409FF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58AC76D" w14:textId="77777777" w:rsidR="00AE3652" w:rsidRPr="00A97C83" w:rsidRDefault="00AE3652" w:rsidP="00936F00">
            <w:pPr>
              <w:pStyle w:val="Tabletext"/>
            </w:pPr>
            <w:r w:rsidRPr="00A97C83">
              <w:t xml:space="preserve">1.  The whole of </w:t>
            </w:r>
            <w:r w:rsidR="007A1BB6" w:rsidRPr="00A97C83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811A884" w14:textId="77777777" w:rsidR="00AE3652" w:rsidRPr="00A97C83" w:rsidRDefault="00AE3652" w:rsidP="00936F00">
            <w:pPr>
              <w:pStyle w:val="Tabletext"/>
            </w:pPr>
            <w:r w:rsidRPr="00A97C83">
              <w:t xml:space="preserve">The day after </w:t>
            </w:r>
            <w:r w:rsidR="007A1BB6" w:rsidRPr="00A97C83">
              <w:t>this instrument is</w:t>
            </w:r>
            <w:r w:rsidRPr="00A97C83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7ABCFA" w14:textId="77777777" w:rsidR="00AE3652" w:rsidRPr="00A97C83" w:rsidRDefault="00AE3652" w:rsidP="00936F00">
            <w:pPr>
              <w:pStyle w:val="Tabletext"/>
            </w:pPr>
          </w:p>
        </w:tc>
      </w:tr>
    </w:tbl>
    <w:p w14:paraId="795DA044" w14:textId="77777777" w:rsidR="00AE3652" w:rsidRPr="00A97C83" w:rsidRDefault="00AE3652" w:rsidP="00AE3652">
      <w:pPr>
        <w:pStyle w:val="notetext"/>
      </w:pPr>
      <w:r w:rsidRPr="00A97C83">
        <w:rPr>
          <w:snapToGrid w:val="0"/>
          <w:lang w:eastAsia="en-US"/>
        </w:rPr>
        <w:t>Note:</w:t>
      </w:r>
      <w:r w:rsidRPr="00A97C83">
        <w:rPr>
          <w:snapToGrid w:val="0"/>
          <w:lang w:eastAsia="en-US"/>
        </w:rPr>
        <w:tab/>
        <w:t xml:space="preserve">This table relates only to the provisions of </w:t>
      </w:r>
      <w:r w:rsidR="007A1BB6" w:rsidRPr="00A97C83">
        <w:rPr>
          <w:snapToGrid w:val="0"/>
          <w:lang w:eastAsia="en-US"/>
        </w:rPr>
        <w:t>this instrument</w:t>
      </w:r>
      <w:r w:rsidRPr="00A97C83">
        <w:t xml:space="preserve"> </w:t>
      </w:r>
      <w:r w:rsidRPr="00A97C83">
        <w:rPr>
          <w:snapToGrid w:val="0"/>
          <w:lang w:eastAsia="en-US"/>
        </w:rPr>
        <w:t xml:space="preserve">as originally made. It will not be amended to deal with any later amendments of </w:t>
      </w:r>
      <w:r w:rsidR="007A1BB6" w:rsidRPr="00A97C83">
        <w:rPr>
          <w:snapToGrid w:val="0"/>
          <w:lang w:eastAsia="en-US"/>
        </w:rPr>
        <w:t>this instrument</w:t>
      </w:r>
      <w:r w:rsidRPr="00A97C83">
        <w:rPr>
          <w:snapToGrid w:val="0"/>
          <w:lang w:eastAsia="en-US"/>
        </w:rPr>
        <w:t>.</w:t>
      </w:r>
    </w:p>
    <w:p w14:paraId="17DA587A" w14:textId="77777777" w:rsidR="00807626" w:rsidRPr="00A97C83" w:rsidRDefault="00AE3652" w:rsidP="00AE3652">
      <w:pPr>
        <w:pStyle w:val="subsection"/>
      </w:pPr>
      <w:r w:rsidRPr="00A97C83">
        <w:tab/>
        <w:t>(2)</w:t>
      </w:r>
      <w:r w:rsidRPr="00A97C83">
        <w:tab/>
        <w:t xml:space="preserve">Any information in column 3 of the table is not part of </w:t>
      </w:r>
      <w:r w:rsidR="007A1BB6" w:rsidRPr="00A97C83">
        <w:t>this instrument</w:t>
      </w:r>
      <w:r w:rsidRPr="00A97C83">
        <w:t xml:space="preserve">. Information may be inserted in this column, or information in it may be edited, in any published version of </w:t>
      </w:r>
      <w:r w:rsidR="007A1BB6" w:rsidRPr="00A97C83">
        <w:t>this instrument</w:t>
      </w:r>
      <w:r w:rsidRPr="00A97C83">
        <w:t>.</w:t>
      </w:r>
    </w:p>
    <w:p w14:paraId="2E80F8E4" w14:textId="77777777" w:rsidR="00D177A6" w:rsidRDefault="00D177A6" w:rsidP="00D177A6">
      <w:pPr>
        <w:pStyle w:val="ActHead5"/>
      </w:pPr>
      <w:bookmarkStart w:id="4" w:name="_Toc70004313"/>
      <w:proofErr w:type="gramStart"/>
      <w:r w:rsidRPr="00E76F90"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24D921FD" w14:textId="77777777" w:rsidR="00157B8B" w:rsidRPr="00A97C83" w:rsidRDefault="007500C8" w:rsidP="007E667A">
      <w:pPr>
        <w:pStyle w:val="subsection"/>
      </w:pPr>
      <w:r w:rsidRPr="00A97C83">
        <w:tab/>
      </w:r>
      <w:r w:rsidRPr="00A97C83">
        <w:tab/>
      </w:r>
      <w:r w:rsidR="007A1BB6" w:rsidRPr="00A97C83">
        <w:t>This instrument is</w:t>
      </w:r>
      <w:r w:rsidRPr="00A97C83">
        <w:t xml:space="preserve"> made </w:t>
      </w:r>
      <w:r w:rsidR="007A1BB6" w:rsidRPr="00A97C83">
        <w:t>under</w:t>
      </w:r>
      <w:r w:rsidR="00D61223">
        <w:t xml:space="preserve"> the following</w:t>
      </w:r>
      <w:r w:rsidR="007A1BB6" w:rsidRPr="00A97C83">
        <w:t>:</w:t>
      </w:r>
    </w:p>
    <w:p w14:paraId="38F9B49D" w14:textId="77777777" w:rsidR="007A1BB6" w:rsidRPr="00A97C83" w:rsidRDefault="007A1BB6" w:rsidP="007A1BB6">
      <w:pPr>
        <w:pStyle w:val="paragraph"/>
      </w:pPr>
      <w:r w:rsidRPr="00A97C83">
        <w:tab/>
        <w:t>(a)</w:t>
      </w:r>
      <w:r w:rsidRPr="00A97C83">
        <w:tab/>
      </w:r>
      <w:r w:rsidR="002221C1" w:rsidRPr="00A97C83">
        <w:t xml:space="preserve">the </w:t>
      </w:r>
      <w:r w:rsidR="002221C1" w:rsidRPr="00A97C83">
        <w:rPr>
          <w:i/>
        </w:rPr>
        <w:t>Corporations (Aboriginal and Torres Strait Islander) Act </w:t>
      </w:r>
      <w:proofErr w:type="gramStart"/>
      <w:r w:rsidR="002221C1" w:rsidRPr="00A97C83">
        <w:rPr>
          <w:i/>
        </w:rPr>
        <w:t>2006</w:t>
      </w:r>
      <w:r w:rsidRPr="00A97C83">
        <w:t>;</w:t>
      </w:r>
      <w:proofErr w:type="gramEnd"/>
    </w:p>
    <w:p w14:paraId="5E92AC5F" w14:textId="77777777" w:rsidR="007409FF" w:rsidRPr="00A97C83" w:rsidRDefault="00C92083" w:rsidP="00D51500">
      <w:pPr>
        <w:pStyle w:val="paragraph"/>
      </w:pPr>
      <w:r w:rsidRPr="00A97C83">
        <w:tab/>
        <w:t>(b)</w:t>
      </w:r>
      <w:r w:rsidRPr="00A97C83">
        <w:tab/>
      </w:r>
      <w:r w:rsidR="002221C1" w:rsidRPr="00A97C83">
        <w:t xml:space="preserve">the </w:t>
      </w:r>
      <w:r w:rsidR="002221C1" w:rsidRPr="00A97C83">
        <w:rPr>
          <w:i/>
        </w:rPr>
        <w:t>Corporations Act 2001</w:t>
      </w:r>
      <w:r w:rsidR="00D51500" w:rsidRPr="00A97C83">
        <w:t>.</w:t>
      </w:r>
    </w:p>
    <w:p w14:paraId="3BEBA156" w14:textId="77777777" w:rsidR="00D177A6" w:rsidRDefault="00D177A6" w:rsidP="00D177A6">
      <w:pPr>
        <w:pStyle w:val="ActHead5"/>
      </w:pPr>
      <w:bookmarkStart w:id="5" w:name="_Toc70004314"/>
      <w:proofErr w:type="gramStart"/>
      <w:r w:rsidRPr="00E76F90">
        <w:rPr>
          <w:rStyle w:val="CharSectno"/>
        </w:rPr>
        <w:t>4</w:t>
      </w:r>
      <w:r>
        <w:t xml:space="preserve">  Schedules</w:t>
      </w:r>
      <w:bookmarkEnd w:id="5"/>
      <w:proofErr w:type="gramEnd"/>
    </w:p>
    <w:p w14:paraId="59993E80" w14:textId="77777777" w:rsidR="00E87283" w:rsidRPr="00A97C83" w:rsidRDefault="00E87283" w:rsidP="00E87283">
      <w:pPr>
        <w:pStyle w:val="subsection"/>
        <w:sectPr w:rsidR="00E87283" w:rsidRPr="00A97C83" w:rsidSect="00D1115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1675" w:right="1797" w:bottom="1440" w:left="1797" w:header="720" w:footer="709" w:gutter="0"/>
          <w:pgNumType w:start="1"/>
          <w:cols w:space="720"/>
          <w:docGrid w:linePitch="299"/>
        </w:sectPr>
      </w:pPr>
      <w:r w:rsidRPr="00A97C83">
        <w:tab/>
      </w:r>
      <w:r w:rsidRPr="00A97C8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FFA1AB" w14:textId="77777777" w:rsidR="00B858C0" w:rsidRPr="00A97C83" w:rsidRDefault="00BC2D4B" w:rsidP="00E30300">
      <w:pPr>
        <w:pStyle w:val="ActHead6"/>
        <w:pageBreakBefore/>
      </w:pPr>
      <w:bookmarkStart w:id="6" w:name="_Toc70004315"/>
      <w:r w:rsidRPr="00E76F90">
        <w:rPr>
          <w:rStyle w:val="CharAmSchNo"/>
        </w:rPr>
        <w:lastRenderedPageBreak/>
        <w:t>Schedule 1</w:t>
      </w:r>
      <w:r w:rsidR="007409FF" w:rsidRPr="00A97C83">
        <w:t>—</w:t>
      </w:r>
      <w:r w:rsidR="009E29A7" w:rsidRPr="00E76F90">
        <w:rPr>
          <w:rStyle w:val="CharAmSchText"/>
        </w:rPr>
        <w:t>Amendments</w:t>
      </w:r>
      <w:bookmarkEnd w:id="6"/>
    </w:p>
    <w:p w14:paraId="77EA0FE8" w14:textId="77777777" w:rsidR="009E29A7" w:rsidRPr="00E76F90" w:rsidRDefault="009E29A7" w:rsidP="009E29A7">
      <w:pPr>
        <w:pStyle w:val="Header"/>
      </w:pPr>
      <w:r w:rsidRPr="00E76F90">
        <w:rPr>
          <w:rStyle w:val="CharAmPartNo"/>
        </w:rPr>
        <w:t xml:space="preserve"> </w:t>
      </w:r>
      <w:r w:rsidRPr="00E76F90">
        <w:rPr>
          <w:rStyle w:val="CharAmPartText"/>
        </w:rPr>
        <w:t xml:space="preserve"> </w:t>
      </w:r>
    </w:p>
    <w:p w14:paraId="697141F9" w14:textId="77777777" w:rsidR="00671745" w:rsidRPr="00A97C83" w:rsidRDefault="00671745" w:rsidP="00671745">
      <w:pPr>
        <w:pStyle w:val="ActHead9"/>
      </w:pPr>
      <w:bookmarkStart w:id="7" w:name="_Toc70004316"/>
      <w:r w:rsidRPr="00A97C83">
        <w:t xml:space="preserve">Corporations (Aboriginal and Torres Strait Islander) </w:t>
      </w:r>
      <w:r w:rsidR="00AC0C81">
        <w:t>Regulations 2</w:t>
      </w:r>
      <w:r w:rsidRPr="00A97C83">
        <w:t>017</w:t>
      </w:r>
      <w:bookmarkEnd w:id="7"/>
    </w:p>
    <w:p w14:paraId="38FCCFB0" w14:textId="77777777" w:rsidR="00671745" w:rsidRPr="00A97C83" w:rsidRDefault="00CF2529" w:rsidP="00671745">
      <w:pPr>
        <w:pStyle w:val="ItemHead"/>
      </w:pPr>
      <w:proofErr w:type="gramStart"/>
      <w:r w:rsidRPr="00A97C83">
        <w:t>1</w:t>
      </w:r>
      <w:r w:rsidR="00671745" w:rsidRPr="00A97C83">
        <w:t xml:space="preserve">  After</w:t>
      </w:r>
      <w:proofErr w:type="gramEnd"/>
      <w:r w:rsidR="00671745" w:rsidRPr="00A97C83">
        <w:t xml:space="preserve"> </w:t>
      </w:r>
      <w:r w:rsidR="00BC2D4B" w:rsidRPr="00A97C83">
        <w:t>section 5</w:t>
      </w:r>
      <w:r w:rsidR="00671745" w:rsidRPr="00A97C83">
        <w:t>1</w:t>
      </w:r>
    </w:p>
    <w:p w14:paraId="55B871CC" w14:textId="77777777" w:rsidR="00671745" w:rsidRPr="00A97C83" w:rsidRDefault="00671745" w:rsidP="00671745">
      <w:pPr>
        <w:pStyle w:val="Item"/>
      </w:pPr>
      <w:r w:rsidRPr="00A97C83">
        <w:t>Insert:</w:t>
      </w:r>
    </w:p>
    <w:p w14:paraId="1FF2774D" w14:textId="77777777" w:rsidR="00671745" w:rsidRPr="00A97C83" w:rsidRDefault="00671745" w:rsidP="00671745">
      <w:pPr>
        <w:pStyle w:val="ActHead5"/>
      </w:pPr>
      <w:bookmarkStart w:id="8" w:name="_Toc70004317"/>
      <w:r w:rsidRPr="00E76F90">
        <w:rPr>
          <w:rStyle w:val="CharSectno"/>
        </w:rPr>
        <w:t>51</w:t>
      </w:r>
      <w:proofErr w:type="gramStart"/>
      <w:r w:rsidRPr="00E76F90">
        <w:rPr>
          <w:rStyle w:val="CharSectno"/>
        </w:rPr>
        <w:t>A</w:t>
      </w:r>
      <w:r w:rsidRPr="00A97C83">
        <w:t xml:space="preserve">  Modification</w:t>
      </w:r>
      <w:proofErr w:type="gramEnd"/>
      <w:r w:rsidRPr="00A97C83">
        <w:t xml:space="preserve"> of Corporations Act restructuring provisions</w:t>
      </w:r>
      <w:bookmarkEnd w:id="8"/>
    </w:p>
    <w:p w14:paraId="33D796CC" w14:textId="77777777" w:rsidR="00671745" w:rsidRPr="00A97C83" w:rsidRDefault="00671745" w:rsidP="00671745">
      <w:pPr>
        <w:pStyle w:val="subsection"/>
      </w:pPr>
      <w:r w:rsidRPr="00A97C83">
        <w:tab/>
      </w:r>
      <w:r w:rsidRPr="00A97C83">
        <w:tab/>
        <w:t>For the purposes of paragraph 522</w:t>
      </w:r>
      <w:r w:rsidR="00AC0C81">
        <w:noBreakHyphen/>
      </w:r>
      <w:r w:rsidRPr="00A97C83">
        <w:t xml:space="preserve">1(2)(b) of the Act, the Corporations Act restructuring provisions are modified as set out in the table in </w:t>
      </w:r>
      <w:r w:rsidR="00BC2D4B" w:rsidRPr="00A97C83">
        <w:t>clause 3</w:t>
      </w:r>
      <w:r w:rsidRPr="00A97C83">
        <w:t xml:space="preserve">A of </w:t>
      </w:r>
      <w:r w:rsidR="00BC2D4B" w:rsidRPr="00A97C83">
        <w:t>Schedule 4</w:t>
      </w:r>
      <w:r w:rsidRPr="00A97C83">
        <w:t>.</w:t>
      </w:r>
    </w:p>
    <w:p w14:paraId="70C0D112" w14:textId="77777777" w:rsidR="00F7309F" w:rsidRPr="00A97C83" w:rsidRDefault="00CF2529" w:rsidP="00F7309F">
      <w:pPr>
        <w:pStyle w:val="ItemHead"/>
      </w:pPr>
      <w:proofErr w:type="gramStart"/>
      <w:r w:rsidRPr="00A97C83">
        <w:t>2</w:t>
      </w:r>
      <w:r w:rsidR="00F7309F" w:rsidRPr="00A97C83">
        <w:t xml:space="preserve">  After</w:t>
      </w:r>
      <w:proofErr w:type="gramEnd"/>
      <w:r w:rsidR="00F7309F" w:rsidRPr="00A97C83">
        <w:t xml:space="preserve"> </w:t>
      </w:r>
      <w:r w:rsidR="00BC2D4B" w:rsidRPr="00A97C83">
        <w:t>clause 3</w:t>
      </w:r>
      <w:r w:rsidR="00F7309F" w:rsidRPr="00A97C83">
        <w:t xml:space="preserve"> of </w:t>
      </w:r>
      <w:r w:rsidR="00BC2D4B" w:rsidRPr="00A97C83">
        <w:t>Schedule 4</w:t>
      </w:r>
    </w:p>
    <w:p w14:paraId="30218BE3" w14:textId="77777777" w:rsidR="00F7309F" w:rsidRPr="00A97C83" w:rsidRDefault="00F7309F" w:rsidP="00F7309F">
      <w:pPr>
        <w:pStyle w:val="Item"/>
      </w:pPr>
      <w:r w:rsidRPr="00A97C83">
        <w:t>Insert:</w:t>
      </w:r>
    </w:p>
    <w:p w14:paraId="1200501F" w14:textId="77777777" w:rsidR="00F7309F" w:rsidRPr="00A97C83" w:rsidRDefault="00F7309F" w:rsidP="00F7309F">
      <w:pPr>
        <w:pStyle w:val="ActHead5"/>
      </w:pPr>
      <w:bookmarkStart w:id="9" w:name="_Toc70004318"/>
      <w:r w:rsidRPr="00E76F90">
        <w:rPr>
          <w:rStyle w:val="CharSectno"/>
        </w:rPr>
        <w:t>3</w:t>
      </w:r>
      <w:proofErr w:type="gramStart"/>
      <w:r w:rsidRPr="00E76F90">
        <w:rPr>
          <w:rStyle w:val="CharSectno"/>
        </w:rPr>
        <w:t>A</w:t>
      </w:r>
      <w:r w:rsidRPr="00A97C83">
        <w:t xml:space="preserve">  Modification</w:t>
      </w:r>
      <w:proofErr w:type="gramEnd"/>
      <w:r w:rsidRPr="00A97C83">
        <w:t xml:space="preserve"> of Corporations Act restructuring provisions</w:t>
      </w:r>
      <w:bookmarkEnd w:id="9"/>
    </w:p>
    <w:p w14:paraId="310E61C5" w14:textId="77777777" w:rsidR="00F7309F" w:rsidRPr="00A97C83" w:rsidRDefault="00F7309F" w:rsidP="00F7309F">
      <w:pPr>
        <w:pStyle w:val="subsection"/>
      </w:pPr>
      <w:r w:rsidRPr="00A97C83">
        <w:tab/>
      </w:r>
      <w:r w:rsidRPr="00A97C83">
        <w:tab/>
        <w:t>The following table sets out modifications of Corporations Act restructuring provisions.</w:t>
      </w:r>
    </w:p>
    <w:p w14:paraId="0FC9985D" w14:textId="77777777" w:rsidR="00F7309F" w:rsidRPr="00A97C83" w:rsidRDefault="00F7309F" w:rsidP="00F7309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116"/>
        <w:gridCol w:w="5482"/>
      </w:tblGrid>
      <w:tr w:rsidR="00F7309F" w:rsidRPr="00A97C83" w14:paraId="0A56CC70" w14:textId="77777777" w:rsidTr="008B49E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3E6DA70" w14:textId="77777777" w:rsidR="00F7309F" w:rsidRPr="00A97C83" w:rsidRDefault="00F7309F" w:rsidP="00204946">
            <w:pPr>
              <w:pStyle w:val="TableHeading"/>
            </w:pPr>
            <w:r w:rsidRPr="00A97C83">
              <w:t>Corporations Act restructuring provisions</w:t>
            </w:r>
          </w:p>
        </w:tc>
      </w:tr>
      <w:tr w:rsidR="00F7309F" w:rsidRPr="00A97C83" w14:paraId="313F4610" w14:textId="77777777" w:rsidTr="008B49E3">
        <w:trPr>
          <w:tblHeader/>
        </w:trPr>
        <w:tc>
          <w:tcPr>
            <w:tcW w:w="4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EED9EAF" w14:textId="77777777" w:rsidR="00F7309F" w:rsidRPr="00A97C83" w:rsidRDefault="00F7309F" w:rsidP="00204946">
            <w:pPr>
              <w:pStyle w:val="TableHeading"/>
            </w:pPr>
            <w:r w:rsidRPr="00A97C83">
              <w:t>Item</w:t>
            </w:r>
          </w:p>
        </w:tc>
        <w:tc>
          <w:tcPr>
            <w:tcW w:w="127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ED69AE" w14:textId="77777777" w:rsidR="00F7309F" w:rsidRPr="00A97C83" w:rsidRDefault="00F7309F" w:rsidP="00204946">
            <w:pPr>
              <w:pStyle w:val="TableHeading"/>
            </w:pPr>
            <w:r w:rsidRPr="00A97C83">
              <w:t>Provision</w:t>
            </w:r>
          </w:p>
        </w:tc>
        <w:tc>
          <w:tcPr>
            <w:tcW w:w="329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AFC0456" w14:textId="77777777" w:rsidR="00F7309F" w:rsidRPr="00A97C83" w:rsidRDefault="00F7309F" w:rsidP="00204946">
            <w:pPr>
              <w:pStyle w:val="TableHeading"/>
            </w:pPr>
            <w:r w:rsidRPr="00A97C83">
              <w:t>Modification of provision</w:t>
            </w:r>
          </w:p>
        </w:tc>
      </w:tr>
      <w:tr w:rsidR="00F7309F" w:rsidRPr="00A97C83" w14:paraId="5FFE91C0" w14:textId="77777777" w:rsidTr="008B49E3">
        <w:tc>
          <w:tcPr>
            <w:tcW w:w="430" w:type="pct"/>
            <w:tcBorders>
              <w:top w:val="single" w:sz="12" w:space="0" w:color="auto"/>
            </w:tcBorders>
            <w:shd w:val="clear" w:color="auto" w:fill="auto"/>
          </w:tcPr>
          <w:p w14:paraId="636FA02A" w14:textId="77777777" w:rsidR="00F7309F" w:rsidRPr="00A97C83" w:rsidRDefault="00F7309F" w:rsidP="00204946">
            <w:pPr>
              <w:pStyle w:val="Tabletext"/>
            </w:pPr>
            <w:r w:rsidRPr="00A97C83">
              <w:t>1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shd w:val="clear" w:color="auto" w:fill="auto"/>
          </w:tcPr>
          <w:p w14:paraId="4C60489E" w14:textId="77777777" w:rsidR="00F7309F" w:rsidRPr="00A97C83" w:rsidRDefault="00F7309F" w:rsidP="00204946">
            <w:pPr>
              <w:pStyle w:val="Tabletext"/>
            </w:pPr>
            <w:r w:rsidRPr="00A97C83">
              <w:t>Section 9</w:t>
            </w:r>
          </w:p>
          <w:p w14:paraId="24CEBBAD" w14:textId="77777777" w:rsidR="00F7309F" w:rsidRPr="00A97C83" w:rsidRDefault="00F7309F" w:rsidP="00204946">
            <w:pPr>
              <w:pStyle w:val="Tabletext"/>
            </w:pPr>
          </w:p>
        </w:tc>
        <w:tc>
          <w:tcPr>
            <w:tcW w:w="3297" w:type="pct"/>
            <w:tcBorders>
              <w:top w:val="single" w:sz="12" w:space="0" w:color="auto"/>
            </w:tcBorders>
            <w:shd w:val="clear" w:color="auto" w:fill="auto"/>
          </w:tcPr>
          <w:p w14:paraId="2A02B35E" w14:textId="77777777" w:rsidR="00F7309F" w:rsidRPr="00A97C83" w:rsidRDefault="00F7309F" w:rsidP="00204946">
            <w:pPr>
              <w:pStyle w:val="Tabletext"/>
            </w:pPr>
            <w:r w:rsidRPr="00A97C83">
              <w:t>Insert:</w:t>
            </w:r>
          </w:p>
          <w:p w14:paraId="44A7D69E" w14:textId="77777777" w:rsidR="00F7309F" w:rsidRPr="00A97C83" w:rsidRDefault="00F7309F" w:rsidP="00204946">
            <w:pPr>
              <w:pStyle w:val="Tabletext"/>
            </w:pPr>
            <w:r w:rsidRPr="00A97C83">
              <w:rPr>
                <w:b/>
                <w:i/>
              </w:rPr>
              <w:t>CATSI Act</w:t>
            </w:r>
            <w:r w:rsidRPr="00A97C83">
              <w:t xml:space="preserve"> means the </w:t>
            </w:r>
            <w:r w:rsidRPr="00A97C83">
              <w:rPr>
                <w:i/>
              </w:rPr>
              <w:t>Corporations (Aboriginal and Torres Strait Islander) Act 2006</w:t>
            </w:r>
            <w:r w:rsidRPr="00A97C83">
              <w:t>.</w:t>
            </w:r>
          </w:p>
          <w:p w14:paraId="75E15173" w14:textId="77777777" w:rsidR="00F7309F" w:rsidRPr="00A97C83" w:rsidRDefault="00F7309F" w:rsidP="00204946">
            <w:pPr>
              <w:pStyle w:val="Tabletext"/>
            </w:pPr>
            <w:r w:rsidRPr="00A97C83">
              <w:rPr>
                <w:b/>
                <w:i/>
              </w:rPr>
              <w:t>CATSI Regulations</w:t>
            </w:r>
            <w:r w:rsidRPr="00A97C83">
              <w:t xml:space="preserve"> means any regulations made under the CATSI Act.</w:t>
            </w:r>
          </w:p>
        </w:tc>
      </w:tr>
      <w:tr w:rsidR="00F7309F" w:rsidRPr="00A97C83" w14:paraId="16A0C46F" w14:textId="77777777" w:rsidTr="008B49E3">
        <w:tc>
          <w:tcPr>
            <w:tcW w:w="430" w:type="pct"/>
            <w:shd w:val="clear" w:color="auto" w:fill="auto"/>
          </w:tcPr>
          <w:p w14:paraId="442A5F05" w14:textId="77777777" w:rsidR="00F7309F" w:rsidRPr="00A97C83" w:rsidRDefault="00F7309F" w:rsidP="00204946">
            <w:pPr>
              <w:pStyle w:val="Tabletext"/>
            </w:pPr>
            <w:r w:rsidRPr="00A97C83">
              <w:t>2</w:t>
            </w:r>
          </w:p>
        </w:tc>
        <w:tc>
          <w:tcPr>
            <w:tcW w:w="1273" w:type="pct"/>
            <w:shd w:val="clear" w:color="auto" w:fill="auto"/>
          </w:tcPr>
          <w:p w14:paraId="288C2EB7" w14:textId="77777777" w:rsidR="00F7309F" w:rsidRPr="00A97C83" w:rsidRDefault="00F7309F" w:rsidP="00204946">
            <w:pPr>
              <w:pStyle w:val="Tabletext"/>
            </w:pPr>
            <w:r w:rsidRPr="00A97C83">
              <w:t>Subsection 453</w:t>
            </w:r>
            <w:proofErr w:type="gramStart"/>
            <w:r w:rsidRPr="00A97C83">
              <w:t>M(</w:t>
            </w:r>
            <w:proofErr w:type="gramEnd"/>
            <w:r w:rsidRPr="00A97C83">
              <w:t>3)</w:t>
            </w:r>
          </w:p>
        </w:tc>
        <w:tc>
          <w:tcPr>
            <w:tcW w:w="3297" w:type="pct"/>
            <w:shd w:val="clear" w:color="auto" w:fill="auto"/>
          </w:tcPr>
          <w:p w14:paraId="24E8EB8A" w14:textId="77777777" w:rsidR="00F7309F" w:rsidRPr="00A97C83" w:rsidRDefault="00F7309F" w:rsidP="00204946">
            <w:pPr>
              <w:pStyle w:val="Tabletext"/>
            </w:pPr>
            <w:r w:rsidRPr="00A97C83">
              <w:t>Omit “section 1318”, substitute “</w:t>
            </w:r>
            <w:r w:rsidR="00BC2D4B" w:rsidRPr="00A97C83">
              <w:t>section 5</w:t>
            </w:r>
            <w:r w:rsidRPr="00A97C83">
              <w:t>76</w:t>
            </w:r>
            <w:r w:rsidR="00AC0C81">
              <w:noBreakHyphen/>
            </w:r>
            <w:r w:rsidRPr="00A97C83">
              <w:t>1 of the CATSI Act”.</w:t>
            </w:r>
          </w:p>
        </w:tc>
      </w:tr>
      <w:tr w:rsidR="00F7309F" w:rsidRPr="00A97C83" w14:paraId="1A9B39E1" w14:textId="77777777" w:rsidTr="008B49E3">
        <w:tc>
          <w:tcPr>
            <w:tcW w:w="430" w:type="pct"/>
            <w:shd w:val="clear" w:color="auto" w:fill="auto"/>
          </w:tcPr>
          <w:p w14:paraId="309C8BC0" w14:textId="77777777" w:rsidR="00F7309F" w:rsidRPr="00A97C83" w:rsidRDefault="00F7309F" w:rsidP="00204946">
            <w:pPr>
              <w:pStyle w:val="Tabletext"/>
            </w:pPr>
            <w:r w:rsidRPr="00A97C83">
              <w:t>3</w:t>
            </w:r>
          </w:p>
        </w:tc>
        <w:tc>
          <w:tcPr>
            <w:tcW w:w="1273" w:type="pct"/>
            <w:shd w:val="clear" w:color="auto" w:fill="auto"/>
          </w:tcPr>
          <w:p w14:paraId="00AA0BC9" w14:textId="77777777" w:rsidR="00F7309F" w:rsidRPr="00A97C83" w:rsidRDefault="00BC2D4B" w:rsidP="00204946">
            <w:pPr>
              <w:pStyle w:val="Tabletext"/>
            </w:pPr>
            <w:r w:rsidRPr="00A97C83">
              <w:t>Subsection 4</w:t>
            </w:r>
            <w:r w:rsidR="00F7309F" w:rsidRPr="00A97C83">
              <w:t>53</w:t>
            </w:r>
            <w:proofErr w:type="gramStart"/>
            <w:r w:rsidR="00F7309F" w:rsidRPr="00A97C83">
              <w:t>W(</w:t>
            </w:r>
            <w:proofErr w:type="gramEnd"/>
            <w:r w:rsidR="00F7309F" w:rsidRPr="00A97C83">
              <w:t>2)</w:t>
            </w:r>
          </w:p>
        </w:tc>
        <w:tc>
          <w:tcPr>
            <w:tcW w:w="3297" w:type="pct"/>
            <w:shd w:val="clear" w:color="auto" w:fill="auto"/>
          </w:tcPr>
          <w:p w14:paraId="1692D8FE" w14:textId="77777777" w:rsidR="00F7309F" w:rsidRPr="00A97C83" w:rsidRDefault="00F7309F" w:rsidP="00204946">
            <w:pPr>
              <w:pStyle w:val="Tabletext"/>
            </w:pPr>
            <w:r w:rsidRPr="00A97C83">
              <w:t>Omit “section 1323” (wherever occurring), substitute “</w:t>
            </w:r>
            <w:r w:rsidR="00BC2D4B" w:rsidRPr="00A97C83">
              <w:t>section 5</w:t>
            </w:r>
            <w:r w:rsidRPr="00A97C83">
              <w:t>76</w:t>
            </w:r>
            <w:r w:rsidR="00AC0C81">
              <w:noBreakHyphen/>
            </w:r>
            <w:r w:rsidRPr="00A97C83">
              <w:t>20 of the CATSI Act”.</w:t>
            </w:r>
          </w:p>
        </w:tc>
      </w:tr>
      <w:tr w:rsidR="008B49E3" w:rsidRPr="00A97C83" w14:paraId="3AA5F56A" w14:textId="77777777" w:rsidTr="008B49E3">
        <w:tc>
          <w:tcPr>
            <w:tcW w:w="430" w:type="pct"/>
            <w:tcBorders>
              <w:bottom w:val="single" w:sz="2" w:space="0" w:color="auto"/>
            </w:tcBorders>
            <w:shd w:val="clear" w:color="auto" w:fill="auto"/>
          </w:tcPr>
          <w:p w14:paraId="50083528" w14:textId="77777777" w:rsidR="008B49E3" w:rsidRPr="00A97C83" w:rsidRDefault="008B49E3" w:rsidP="008B49E3">
            <w:pPr>
              <w:pStyle w:val="Tabletext"/>
            </w:pPr>
            <w:r w:rsidRPr="00A97C83">
              <w:t>4</w:t>
            </w:r>
          </w:p>
        </w:tc>
        <w:tc>
          <w:tcPr>
            <w:tcW w:w="1273" w:type="pct"/>
            <w:tcBorders>
              <w:bottom w:val="single" w:sz="2" w:space="0" w:color="auto"/>
            </w:tcBorders>
            <w:shd w:val="clear" w:color="auto" w:fill="auto"/>
          </w:tcPr>
          <w:p w14:paraId="65EC1B81" w14:textId="77777777" w:rsidR="008B49E3" w:rsidRPr="00A97C83" w:rsidRDefault="008B49E3" w:rsidP="008B49E3">
            <w:pPr>
              <w:pStyle w:val="Tabletext"/>
            </w:pPr>
            <w:r w:rsidRPr="00A97C83">
              <w:t>Paragraph 453W(2)(c)</w:t>
            </w:r>
          </w:p>
        </w:tc>
        <w:tc>
          <w:tcPr>
            <w:tcW w:w="3297" w:type="pct"/>
            <w:tcBorders>
              <w:bottom w:val="single" w:sz="2" w:space="0" w:color="auto"/>
            </w:tcBorders>
            <w:shd w:val="clear" w:color="auto" w:fill="auto"/>
          </w:tcPr>
          <w:p w14:paraId="2DE80F76" w14:textId="77777777" w:rsidR="008B49E3" w:rsidRPr="00A97C83" w:rsidRDefault="008B49E3" w:rsidP="008B49E3">
            <w:pPr>
              <w:pStyle w:val="Tabletext"/>
            </w:pPr>
            <w:r w:rsidRPr="00A97C83">
              <w:t>Omit “this Act”, substitute “the CATSI Act, the CATSI Regulations and any provision of this Act applied by a provision of the CATSI Act”.</w:t>
            </w:r>
          </w:p>
        </w:tc>
      </w:tr>
      <w:tr w:rsidR="008B49E3" w:rsidRPr="00A97C83" w14:paraId="6675F578" w14:textId="77777777" w:rsidTr="008B49E3">
        <w:tc>
          <w:tcPr>
            <w:tcW w:w="4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BC4AB4B" w14:textId="77777777" w:rsidR="008B49E3" w:rsidRPr="00A97C83" w:rsidRDefault="0066741B" w:rsidP="008B49E3">
            <w:pPr>
              <w:pStyle w:val="Tabletext"/>
            </w:pPr>
            <w:r>
              <w:t>5</w:t>
            </w:r>
          </w:p>
        </w:tc>
        <w:tc>
          <w:tcPr>
            <w:tcW w:w="127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2EC102D" w14:textId="77777777" w:rsidR="008B49E3" w:rsidRPr="00A97C83" w:rsidRDefault="008B49E3" w:rsidP="008B49E3">
            <w:pPr>
              <w:pStyle w:val="Tabletext"/>
            </w:pPr>
            <w:r w:rsidRPr="00A97C83">
              <w:t>Subsections 453</w:t>
            </w:r>
            <w:proofErr w:type="gramStart"/>
            <w:r w:rsidRPr="00A97C83">
              <w:t>W(</w:t>
            </w:r>
            <w:proofErr w:type="gramEnd"/>
            <w:r w:rsidRPr="00A97C83">
              <w:t>3)</w:t>
            </w:r>
          </w:p>
        </w:tc>
        <w:tc>
          <w:tcPr>
            <w:tcW w:w="329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5353D1B" w14:textId="77777777" w:rsidR="008B49E3" w:rsidRPr="00A97C83" w:rsidRDefault="008B49E3" w:rsidP="008B49E3">
            <w:pPr>
              <w:pStyle w:val="Tabletext"/>
            </w:pPr>
            <w:r w:rsidRPr="00A97C83">
              <w:t>Omit “section 1323”, substitute “section 576</w:t>
            </w:r>
            <w:r w:rsidR="00AC0C81">
              <w:noBreakHyphen/>
            </w:r>
            <w:r w:rsidRPr="00A97C83">
              <w:t>20 of the CATSI Act”.</w:t>
            </w:r>
          </w:p>
        </w:tc>
      </w:tr>
    </w:tbl>
    <w:p w14:paraId="5656F36E" w14:textId="77777777" w:rsidR="00671745" w:rsidRPr="00A97C83" w:rsidRDefault="00CF2529" w:rsidP="00671745">
      <w:pPr>
        <w:pStyle w:val="ItemHead"/>
      </w:pPr>
      <w:proofErr w:type="gramStart"/>
      <w:r w:rsidRPr="00A97C83">
        <w:t>3</w:t>
      </w:r>
      <w:r w:rsidR="00671745" w:rsidRPr="00A97C83">
        <w:t xml:space="preserve">  </w:t>
      </w:r>
      <w:r w:rsidR="00BC2D4B" w:rsidRPr="00A97C83">
        <w:t>Clause</w:t>
      </w:r>
      <w:proofErr w:type="gramEnd"/>
      <w:r w:rsidR="00BC2D4B" w:rsidRPr="00A97C83">
        <w:t> 4</w:t>
      </w:r>
      <w:r w:rsidR="00671745" w:rsidRPr="00A97C83">
        <w:t xml:space="preserve"> of </w:t>
      </w:r>
      <w:r w:rsidR="00BC2D4B" w:rsidRPr="00A97C83">
        <w:t>Schedule 4</w:t>
      </w:r>
      <w:r w:rsidR="00671745" w:rsidRPr="00A97C83">
        <w:t xml:space="preserve"> (after table </w:t>
      </w:r>
      <w:r w:rsidR="00BC2D4B" w:rsidRPr="00A97C83">
        <w:t>item 9</w:t>
      </w:r>
      <w:r w:rsidR="00671745" w:rsidRPr="00A97C83">
        <w:t>)</w:t>
      </w:r>
    </w:p>
    <w:p w14:paraId="60C59FF2" w14:textId="77777777" w:rsidR="00671745" w:rsidRPr="00A97C83" w:rsidRDefault="00671745" w:rsidP="00671745">
      <w:pPr>
        <w:pStyle w:val="Item"/>
      </w:pPr>
      <w:r w:rsidRPr="00A97C83">
        <w:t>Insert: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2"/>
        <w:gridCol w:w="2163"/>
        <w:gridCol w:w="5448"/>
      </w:tblGrid>
      <w:tr w:rsidR="00671745" w:rsidRPr="00A97C83" w14:paraId="7243228E" w14:textId="77777777" w:rsidTr="00204946">
        <w:tc>
          <w:tcPr>
            <w:tcW w:w="422" w:type="pct"/>
            <w:shd w:val="clear" w:color="auto" w:fill="auto"/>
          </w:tcPr>
          <w:p w14:paraId="1895F0B7" w14:textId="77777777" w:rsidR="00671745" w:rsidRPr="00A97C83" w:rsidRDefault="00671745" w:rsidP="00204946">
            <w:pPr>
              <w:pStyle w:val="Tabletext"/>
            </w:pPr>
            <w:r w:rsidRPr="00A97C83">
              <w:t>9A</w:t>
            </w:r>
          </w:p>
        </w:tc>
        <w:tc>
          <w:tcPr>
            <w:tcW w:w="1301" w:type="pct"/>
            <w:shd w:val="clear" w:color="auto" w:fill="auto"/>
          </w:tcPr>
          <w:p w14:paraId="4B40623D" w14:textId="77777777" w:rsidR="00671745" w:rsidRPr="00A97C83" w:rsidRDefault="00BC2D4B" w:rsidP="00204946">
            <w:pPr>
              <w:pStyle w:val="Tabletext"/>
            </w:pPr>
            <w:r w:rsidRPr="00A97C83">
              <w:t>Section 4</w:t>
            </w:r>
            <w:r w:rsidR="00671745" w:rsidRPr="00A97C83">
              <w:t xml:space="preserve">89F (definition of </w:t>
            </w:r>
            <w:r w:rsidR="00671745" w:rsidRPr="00A97C83">
              <w:rPr>
                <w:b/>
                <w:i/>
              </w:rPr>
              <w:t>triggering event</w:t>
            </w:r>
            <w:r w:rsidR="00671745" w:rsidRPr="00A97C83">
              <w:t>)</w:t>
            </w:r>
          </w:p>
        </w:tc>
        <w:tc>
          <w:tcPr>
            <w:tcW w:w="3277" w:type="pct"/>
            <w:shd w:val="clear" w:color="auto" w:fill="auto"/>
          </w:tcPr>
          <w:p w14:paraId="00059C20" w14:textId="77777777" w:rsidR="00671745" w:rsidRPr="00A97C83" w:rsidRDefault="00671745" w:rsidP="00204946">
            <w:pPr>
              <w:pStyle w:val="Tabletext"/>
            </w:pPr>
            <w:r w:rsidRPr="00A97C83">
              <w:t>Omit “section 491” (wherever occurring), substitute “</w:t>
            </w:r>
            <w:r w:rsidR="00BC2D4B" w:rsidRPr="00A97C83">
              <w:t>section 5</w:t>
            </w:r>
            <w:r w:rsidRPr="00A97C83">
              <w:t>26</w:t>
            </w:r>
            <w:r w:rsidR="00AC0C81">
              <w:noBreakHyphen/>
            </w:r>
            <w:r w:rsidRPr="00A97C83">
              <w:t>20 of the CATSI Act”.</w:t>
            </w:r>
          </w:p>
        </w:tc>
      </w:tr>
    </w:tbl>
    <w:p w14:paraId="1491A4DD" w14:textId="77777777" w:rsidR="009E29A7" w:rsidRPr="00A97C83" w:rsidRDefault="009E29A7" w:rsidP="009E29A7">
      <w:pPr>
        <w:pStyle w:val="ActHead9"/>
      </w:pPr>
      <w:bookmarkStart w:id="10" w:name="_Toc70004319"/>
      <w:r w:rsidRPr="00A97C83">
        <w:lastRenderedPageBreak/>
        <w:t xml:space="preserve">Corporations </w:t>
      </w:r>
      <w:r w:rsidR="00AC0C81">
        <w:t>Regulations 2</w:t>
      </w:r>
      <w:r w:rsidRPr="00A97C83">
        <w:t>001</w:t>
      </w:r>
      <w:bookmarkEnd w:id="10"/>
    </w:p>
    <w:p w14:paraId="326E7CB1" w14:textId="77777777" w:rsidR="001E2D19" w:rsidRPr="00A97C83" w:rsidRDefault="00CF2529" w:rsidP="001E2D19">
      <w:pPr>
        <w:pStyle w:val="ItemHead"/>
      </w:pPr>
      <w:proofErr w:type="gramStart"/>
      <w:r w:rsidRPr="00A97C83">
        <w:t>4</w:t>
      </w:r>
      <w:r w:rsidR="001E2D19" w:rsidRPr="00A97C83">
        <w:t xml:space="preserve">  Paragraphs</w:t>
      </w:r>
      <w:proofErr w:type="gramEnd"/>
      <w:r w:rsidR="001E2D19" w:rsidRPr="00A97C83">
        <w:t xml:space="preserve"> 5.3B.02(1)(h) and (</w:t>
      </w:r>
      <w:proofErr w:type="spellStart"/>
      <w:r w:rsidR="001E2D19" w:rsidRPr="00A97C83">
        <w:t>i</w:t>
      </w:r>
      <w:proofErr w:type="spellEnd"/>
      <w:r w:rsidR="001E2D19" w:rsidRPr="00A97C83">
        <w:t>)</w:t>
      </w:r>
    </w:p>
    <w:p w14:paraId="53B253F0" w14:textId="77777777" w:rsidR="001E2D19" w:rsidRPr="00A97C83" w:rsidRDefault="001E2D19" w:rsidP="001E2D19">
      <w:pPr>
        <w:pStyle w:val="Item"/>
      </w:pPr>
      <w:r w:rsidRPr="00A97C83">
        <w:t>Repeal the paragraphs.</w:t>
      </w:r>
    </w:p>
    <w:p w14:paraId="7B4AFC85" w14:textId="77777777" w:rsidR="009E29A7" w:rsidRPr="00A97C83" w:rsidRDefault="00CF2529" w:rsidP="009E29A7">
      <w:pPr>
        <w:pStyle w:val="ItemHead"/>
      </w:pPr>
      <w:proofErr w:type="gramStart"/>
      <w:r w:rsidRPr="00A97C83">
        <w:t>5</w:t>
      </w:r>
      <w:r w:rsidR="009E29A7" w:rsidRPr="00A97C83">
        <w:t xml:space="preserve">  After</w:t>
      </w:r>
      <w:proofErr w:type="gramEnd"/>
      <w:r w:rsidR="009E29A7" w:rsidRPr="00A97C83">
        <w:t xml:space="preserve"> </w:t>
      </w:r>
      <w:r w:rsidR="00BC2D4B" w:rsidRPr="00A97C83">
        <w:t>paragraph 5</w:t>
      </w:r>
      <w:r w:rsidR="009E29A7" w:rsidRPr="00A97C83">
        <w:t>.3B.15(3)(a)</w:t>
      </w:r>
    </w:p>
    <w:p w14:paraId="06C66E76" w14:textId="77777777" w:rsidR="009E29A7" w:rsidRPr="00A97C83" w:rsidRDefault="009E29A7" w:rsidP="009E29A7">
      <w:pPr>
        <w:pStyle w:val="Item"/>
      </w:pPr>
      <w:r w:rsidRPr="00A97C83">
        <w:t>Insert:</w:t>
      </w:r>
    </w:p>
    <w:p w14:paraId="058846F7" w14:textId="77777777" w:rsidR="009E29A7" w:rsidRPr="00A97C83" w:rsidRDefault="009E29A7" w:rsidP="009E29A7">
      <w:pPr>
        <w:pStyle w:val="paragraph"/>
      </w:pPr>
      <w:r w:rsidRPr="00A97C83">
        <w:tab/>
        <w:t>(aa)</w:t>
      </w:r>
      <w:r w:rsidRPr="00A97C83">
        <w:tab/>
        <w:t xml:space="preserve">provide that, </w:t>
      </w:r>
      <w:r w:rsidRPr="00A97C83">
        <w:rPr>
          <w:color w:val="000000"/>
          <w:szCs w:val="22"/>
          <w:shd w:val="clear" w:color="auto" w:fill="FFFFFF"/>
        </w:rPr>
        <w:t xml:space="preserve">when performing a function or duty or exercising a power as restructuring practitioner for </w:t>
      </w:r>
      <w:r w:rsidRPr="00A97C83">
        <w:t>the plan, the restructuring practitioner is taken to act as agent for and on behalf of the company; and</w:t>
      </w:r>
    </w:p>
    <w:p w14:paraId="581717A5" w14:textId="77777777" w:rsidR="009E29A7" w:rsidRPr="00A97C83" w:rsidRDefault="00CF2529" w:rsidP="009E29A7">
      <w:pPr>
        <w:pStyle w:val="ItemHead"/>
      </w:pPr>
      <w:proofErr w:type="gramStart"/>
      <w:r w:rsidRPr="00A97C83">
        <w:t>6</w:t>
      </w:r>
      <w:r w:rsidR="009E29A7" w:rsidRPr="00A97C83">
        <w:t xml:space="preserve">  </w:t>
      </w:r>
      <w:r w:rsidR="00BC2D4B" w:rsidRPr="00A97C83">
        <w:t>Regulations</w:t>
      </w:r>
      <w:proofErr w:type="gramEnd"/>
      <w:r w:rsidR="00BC2D4B" w:rsidRPr="00A97C83">
        <w:t> 5</w:t>
      </w:r>
      <w:r w:rsidR="009E29A7" w:rsidRPr="00A97C83">
        <w:t>.3B.40 and 5.3B.41</w:t>
      </w:r>
    </w:p>
    <w:p w14:paraId="08F2EB56" w14:textId="77777777" w:rsidR="009E29A7" w:rsidRPr="00A97C83" w:rsidRDefault="009E29A7" w:rsidP="009E29A7">
      <w:pPr>
        <w:pStyle w:val="Item"/>
      </w:pPr>
      <w:r w:rsidRPr="00A97C83">
        <w:t>Repeal the regulations.</w:t>
      </w:r>
    </w:p>
    <w:p w14:paraId="6A3B0646" w14:textId="77777777" w:rsidR="001E2D19" w:rsidRPr="00A97C83" w:rsidRDefault="00CF2529" w:rsidP="001E2D19">
      <w:pPr>
        <w:pStyle w:val="ItemHead"/>
      </w:pPr>
      <w:proofErr w:type="gramStart"/>
      <w:r w:rsidRPr="00A97C83">
        <w:t>7</w:t>
      </w:r>
      <w:r w:rsidR="001E2D19" w:rsidRPr="00A97C83">
        <w:t xml:space="preserve">  Before</w:t>
      </w:r>
      <w:proofErr w:type="gramEnd"/>
      <w:r w:rsidR="001E2D19" w:rsidRPr="00A97C83">
        <w:t xml:space="preserve"> </w:t>
      </w:r>
      <w:r w:rsidR="00BC2D4B" w:rsidRPr="00A97C83">
        <w:t>regulation 9</w:t>
      </w:r>
      <w:r w:rsidR="001E2D19" w:rsidRPr="00A97C83">
        <w:t>.1.01</w:t>
      </w:r>
    </w:p>
    <w:p w14:paraId="756CA8EE" w14:textId="77777777" w:rsidR="001E2D19" w:rsidRPr="00A97C83" w:rsidRDefault="001E2D19" w:rsidP="001E2D19">
      <w:pPr>
        <w:pStyle w:val="Item"/>
      </w:pPr>
      <w:r w:rsidRPr="00A97C83">
        <w:t>Insert:</w:t>
      </w:r>
    </w:p>
    <w:p w14:paraId="6499BC2D" w14:textId="77777777" w:rsidR="001E2D19" w:rsidRPr="00A97C83" w:rsidRDefault="001E2D19" w:rsidP="001E2D19">
      <w:pPr>
        <w:pStyle w:val="ActHead5"/>
      </w:pPr>
      <w:bookmarkStart w:id="11" w:name="_Toc70004320"/>
      <w:proofErr w:type="gramStart"/>
      <w:r w:rsidRPr="00E76F90">
        <w:rPr>
          <w:rStyle w:val="CharSectno"/>
        </w:rPr>
        <w:t>9.1.01A</w:t>
      </w:r>
      <w:r w:rsidRPr="00A97C83">
        <w:t xml:space="preserve">  Inspection</w:t>
      </w:r>
      <w:proofErr w:type="gramEnd"/>
      <w:r w:rsidRPr="00A97C83">
        <w:t xml:space="preserve"> of documents on registers</w:t>
      </w:r>
      <w:bookmarkEnd w:id="11"/>
    </w:p>
    <w:p w14:paraId="78D50527" w14:textId="77777777" w:rsidR="007409FF" w:rsidRPr="00A97C83" w:rsidRDefault="001E2D19" w:rsidP="00A90C02">
      <w:pPr>
        <w:pStyle w:val="subsection"/>
        <w:sectPr w:rsidR="007409FF" w:rsidRPr="00A97C83" w:rsidSect="007409FF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A97C83">
        <w:tab/>
      </w:r>
      <w:r w:rsidRPr="00A97C83">
        <w:tab/>
        <w:t xml:space="preserve">For </w:t>
      </w:r>
      <w:r w:rsidR="00BC2D4B" w:rsidRPr="00A97C83">
        <w:t>subparagraph 1</w:t>
      </w:r>
      <w:r w:rsidRPr="00A97C83">
        <w:t xml:space="preserve">274(2)(a)(iv) of the Act, a report lodged with ASIC under </w:t>
      </w:r>
      <w:r w:rsidR="00BC2D4B" w:rsidRPr="00A97C83">
        <w:t>regulation 5</w:t>
      </w:r>
      <w:r w:rsidRPr="00A97C83">
        <w:t>.5.05 is prescribed.</w:t>
      </w:r>
    </w:p>
    <w:p w14:paraId="1F339E35" w14:textId="77777777" w:rsidR="007409FF" w:rsidRPr="00A97C83" w:rsidRDefault="007409FF" w:rsidP="00E76F90">
      <w:pPr>
        <w:rPr>
          <w:b/>
          <w:i/>
        </w:rPr>
      </w:pPr>
    </w:p>
    <w:sectPr w:rsidR="007409FF" w:rsidRPr="00A97C83" w:rsidSect="007409FF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29053" w14:textId="77777777" w:rsidR="00327895" w:rsidRDefault="00327895" w:rsidP="00715914">
      <w:pPr>
        <w:spacing w:line="240" w:lineRule="auto"/>
      </w:pPr>
      <w:r>
        <w:separator/>
      </w:r>
    </w:p>
  </w:endnote>
  <w:endnote w:type="continuationSeparator" w:id="0">
    <w:p w14:paraId="28ADB341" w14:textId="77777777" w:rsidR="00327895" w:rsidRDefault="0032789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C865C" w14:textId="77777777" w:rsidR="00D11150" w:rsidRPr="005F1388" w:rsidRDefault="00D11150" w:rsidP="00D111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769856" behindDoc="1" locked="0" layoutInCell="1" allowOverlap="1" wp14:anchorId="7FD7DF0F" wp14:editId="1795477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C591D" w14:textId="5C1AA638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7DF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546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5BCC591D" w14:textId="5C1AA638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18A09" w14:textId="77777777" w:rsidR="007409FF" w:rsidRPr="00D90ABA" w:rsidRDefault="007409FF" w:rsidP="007409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7"/>
      <w:gridCol w:w="6103"/>
      <w:gridCol w:w="643"/>
    </w:tblGrid>
    <w:tr w:rsidR="007409FF" w14:paraId="3CCD156D" w14:textId="77777777" w:rsidTr="007409FF">
      <w:tc>
        <w:tcPr>
          <w:tcW w:w="942" w:type="pct"/>
        </w:tcPr>
        <w:p w14:paraId="1CE96CDD" w14:textId="77777777" w:rsidR="007409FF" w:rsidRDefault="007409FF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42021BD9" w14:textId="080BAFCF" w:rsidR="007409FF" w:rsidRDefault="007409FF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65F32B32" w14:textId="77777777" w:rsidR="007409FF" w:rsidRDefault="007409FF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135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09FF" w14:paraId="17892945" w14:textId="77777777" w:rsidTr="007409FF">
      <w:tc>
        <w:tcPr>
          <w:tcW w:w="5000" w:type="pct"/>
          <w:gridSpan w:val="3"/>
        </w:tcPr>
        <w:p w14:paraId="22BBBE88" w14:textId="77777777" w:rsidR="007409FF" w:rsidRDefault="007409FF" w:rsidP="00764DB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40108F2" w14:textId="77777777" w:rsidR="007409FF" w:rsidRPr="00D90ABA" w:rsidRDefault="00E76F90" w:rsidP="00764DBA">
    <w:pPr>
      <w:rPr>
        <w:i/>
        <w:sz w:val="18"/>
      </w:rPr>
    </w:pPr>
    <w:r w:rsidRPr="00E76F90"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797504" behindDoc="1" locked="1" layoutInCell="1" allowOverlap="1" wp14:anchorId="0161CD21" wp14:editId="20072AD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95A28" w14:textId="6FD265CF" w:rsidR="00E76F90" w:rsidRPr="005F71B7" w:rsidRDefault="00E76F90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1CD2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6" type="#_x0000_t202" alt="Sec-Footerprimary" style="position:absolute;margin-left:0;margin-top:0;width:454.55pt;height:31.15pt;z-index:-251518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" stroked="f" strokeweight=".5pt">
              <v:textbox>
                <w:txbxContent>
                  <w:p w14:paraId="6EC95A28" w14:textId="6FD265CF" w:rsidR="00E76F90" w:rsidRPr="005F71B7" w:rsidRDefault="00E76F90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5FE44" w14:textId="77777777" w:rsidR="007409FF" w:rsidRDefault="007409FF">
    <w:pPr>
      <w:pBdr>
        <w:top w:val="single" w:sz="6" w:space="1" w:color="auto"/>
      </w:pBdr>
      <w:rPr>
        <w:sz w:val="18"/>
      </w:rPr>
    </w:pPr>
  </w:p>
  <w:p w14:paraId="3D08661F" w14:textId="09AEC765" w:rsidR="007409FF" w:rsidRDefault="007409FF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776754">
      <w:rPr>
        <w:i/>
        <w:noProof/>
        <w:sz w:val="18"/>
      </w:rPr>
      <w:t>Treasury Laws Amendment (Corporate Insolvency Reforms Consequentials) Regulations 2021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776754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064290ED" w14:textId="77777777" w:rsidR="007409FF" w:rsidRDefault="007409FF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263AB" w14:textId="77777777" w:rsidR="007500C8" w:rsidRPr="00E33C1C" w:rsidRDefault="009B5AB3" w:rsidP="007409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73C8EEA" wp14:editId="4943866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0497B" w14:textId="38C6FA22" w:rsidR="009B5AB3" w:rsidRPr="009B5AB3" w:rsidRDefault="009B5AB3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C8EE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9" type="#_x0000_t202" alt="Sec-evenpage" style="position:absolute;margin-left:0;margin-top:0;width:453.5pt;height:31.15pt;z-index:-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Ldj4V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1420497B" w14:textId="38C6FA22" w:rsidR="009B5AB3" w:rsidRPr="009B5AB3" w:rsidRDefault="009B5AB3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95"/>
      <w:gridCol w:w="6260"/>
      <w:gridCol w:w="1358"/>
    </w:tblGrid>
    <w:tr w:rsidR="007500C8" w14:paraId="1B91039E" w14:textId="77777777" w:rsidTr="007409FF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C867C94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1E65EB25" w14:textId="555E428E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46FAB8D1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512761FB" w14:textId="77777777" w:rsidTr="007409F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5448823" w14:textId="77777777" w:rsidR="007500C8" w:rsidRDefault="007500C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EE6CE05" w14:textId="77777777" w:rsidR="007500C8" w:rsidRPr="00ED79B6" w:rsidRDefault="007500C8" w:rsidP="007500C8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BDBB9" w14:textId="77777777" w:rsidR="00472DBE" w:rsidRPr="00E33C1C" w:rsidRDefault="009B5AB3" w:rsidP="007409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3E878CEF" wp14:editId="7136882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92436" w14:textId="69619E09" w:rsidR="009B5AB3" w:rsidRPr="009B5AB3" w:rsidRDefault="009B5AB3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78CE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0" type="#_x0000_t202" alt="Sec-primary" style="position:absolute;margin-left:0;margin-top:40.8pt;width:453.75pt;height:31.5pt;z-index:-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0HWrA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" stroked="f" strokeweight=".5pt">
              <v:path arrowok="t"/>
              <v:textbox>
                <w:txbxContent>
                  <w:p w14:paraId="31392436" w14:textId="69619E09" w:rsidR="009B5AB3" w:rsidRPr="009B5AB3" w:rsidRDefault="009B5AB3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58"/>
      <w:gridCol w:w="6260"/>
      <w:gridCol w:w="695"/>
    </w:tblGrid>
    <w:tr w:rsidR="00472DBE" w14:paraId="1D7EC9F3" w14:textId="77777777" w:rsidTr="007409F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EB905F2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7B260886" w14:textId="63DA0E1F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D22074B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409F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2DBE" w14:paraId="02ACFBDB" w14:textId="77777777" w:rsidTr="007409F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41632F1" w14:textId="77777777" w:rsidR="00472DBE" w:rsidRDefault="00472DBE" w:rsidP="008067B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146ABCB" w14:textId="77777777" w:rsidR="00472DBE" w:rsidRPr="00ED79B6" w:rsidRDefault="00472DBE" w:rsidP="00472DBE">
    <w:pPr>
      <w:rPr>
        <w:i/>
        <w:sz w:val="1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15AE4" w14:textId="77777777" w:rsidR="007500C8" w:rsidRPr="00E33C1C" w:rsidRDefault="009B5AB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5D8CB0B7" wp14:editId="79644CA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A0598" w14:textId="087A28E6" w:rsidR="009B5AB3" w:rsidRPr="009B5AB3" w:rsidRDefault="009B5AB3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CB0B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2" type="#_x0000_t202" alt="Sec-firstpage" style="position:absolute;margin-left:0;margin-top:0;width:453.5pt;height:31.15pt;z-index:-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" stroked="f" strokeweight=".5pt">
              <v:path arrowok="t"/>
              <v:textbox>
                <w:txbxContent>
                  <w:p w14:paraId="494A0598" w14:textId="087A28E6" w:rsidR="009B5AB3" w:rsidRPr="009B5AB3" w:rsidRDefault="009B5AB3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58"/>
      <w:gridCol w:w="6260"/>
      <w:gridCol w:w="695"/>
    </w:tblGrid>
    <w:tr w:rsidR="007500C8" w14:paraId="738247BD" w14:textId="77777777" w:rsidTr="007409FF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7B8ABE1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2A6A26B" w14:textId="5F15A980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0DB1A7E2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733702DC" w14:textId="77777777" w:rsidTr="007409F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807182A" w14:textId="77777777"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0759893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BC776" w14:textId="77777777" w:rsidR="00D11150" w:rsidRDefault="00D11150" w:rsidP="00D11150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4E43A09" wp14:editId="52934AE1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1A51B" w14:textId="6CD3D1D2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43A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5571A51B" w14:textId="6CD3D1D2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D11150" w14:paraId="7274AC15" w14:textId="77777777" w:rsidTr="00065E59">
      <w:tc>
        <w:tcPr>
          <w:tcW w:w="8472" w:type="dxa"/>
        </w:tcPr>
        <w:p w14:paraId="62BFC851" w14:textId="77777777" w:rsidR="00D11150" w:rsidRDefault="00D11150" w:rsidP="00D1115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0FA879C" w14:textId="77777777" w:rsidR="00D11150" w:rsidRPr="00E97334" w:rsidRDefault="00D11150" w:rsidP="00D111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E39D5" w14:textId="77777777" w:rsidR="00D11150" w:rsidRPr="00ED79B6" w:rsidRDefault="00D11150" w:rsidP="00D1115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0" w:name="_Hlk68623979"/>
    <w:bookmarkStart w:id="1" w:name="_Hlk68623980"/>
    <w:r>
      <w:rPr>
        <w:noProof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451394E9" wp14:editId="1B4485B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D8BE7" w14:textId="2B46D272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394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537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3D9D8BE7" w14:textId="2B46D272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1" locked="0" layoutInCell="1" allowOverlap="1" wp14:anchorId="2ECA7381" wp14:editId="27BDF44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EDC96" w14:textId="254370D9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CA7381" id="Text Box 3" o:spid="_x0000_s1032" type="#_x0000_t202" alt="Sec-firstpage" style="position:absolute;margin-left:0;margin-top:0;width:453.5pt;height:31.15pt;z-index:-251538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6CDEDC96" w14:textId="254370D9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bookmarkEnd w:id="0"/>
    <w:bookmarkEnd w:id="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A0C1E" w14:textId="77777777" w:rsidR="00D11150" w:rsidRPr="00E33C1C" w:rsidRDefault="00D11150" w:rsidP="00D1115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D6C854A" wp14:editId="47426DC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85503" w14:textId="244348FB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C854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49C85503" w14:textId="244348FB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1150" w14:paraId="7019B345" w14:textId="77777777" w:rsidTr="00065E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5F8E4D" w14:textId="77777777" w:rsidR="00D11150" w:rsidRDefault="00D11150" w:rsidP="00D111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proofErr w:type="spellStart"/>
          <w:r>
            <w:rPr>
              <w:i/>
              <w:sz w:val="18"/>
            </w:rPr>
            <w:t>i</w:t>
          </w:r>
          <w:proofErr w:type="spellEnd"/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E2EAAD" w14:textId="3A3591ED" w:rsidR="00D11150" w:rsidRDefault="00D11150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51CC5C" w14:textId="77777777" w:rsidR="00D11150" w:rsidRDefault="00D11150" w:rsidP="00D11150">
          <w:pPr>
            <w:spacing w:line="0" w:lineRule="atLeast"/>
            <w:jc w:val="right"/>
            <w:rPr>
              <w:sz w:val="18"/>
            </w:rPr>
          </w:pPr>
        </w:p>
      </w:tc>
    </w:tr>
    <w:tr w:rsidR="00D11150" w14:paraId="723B011F" w14:textId="77777777" w:rsidTr="00065E5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FF53B5" w14:textId="77777777" w:rsidR="00D11150" w:rsidRDefault="00D11150" w:rsidP="00D1115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CA6EF35" w14:textId="77777777" w:rsidR="00D11150" w:rsidRPr="00ED79B6" w:rsidRDefault="00D11150" w:rsidP="00D1115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5C926" w14:textId="77777777" w:rsidR="00D11150" w:rsidRPr="00E33C1C" w:rsidRDefault="00D11150" w:rsidP="00D1115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7A5BE9" wp14:editId="2324D3B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759D9" w14:textId="1C3557A7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A5BE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2AB759D9" w14:textId="1C3557A7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11150" w14:paraId="06ED93FD" w14:textId="77777777" w:rsidTr="00065E5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628F98" w14:textId="77777777" w:rsidR="00D11150" w:rsidRDefault="00D11150" w:rsidP="00D111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2B9D6D" w14:textId="152B9336" w:rsidR="00D11150" w:rsidRDefault="00D11150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4324F5" w14:textId="77777777" w:rsidR="00D11150" w:rsidRDefault="00D11150" w:rsidP="00D111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proofErr w:type="spellStart"/>
          <w:r>
            <w:rPr>
              <w:i/>
              <w:sz w:val="18"/>
            </w:rPr>
            <w:t>i</w:t>
          </w:r>
          <w:proofErr w:type="spellEnd"/>
          <w:r w:rsidRPr="00ED79B6">
            <w:rPr>
              <w:i/>
              <w:sz w:val="18"/>
            </w:rPr>
            <w:fldChar w:fldCharType="end"/>
          </w:r>
        </w:p>
      </w:tc>
    </w:tr>
    <w:tr w:rsidR="00D11150" w14:paraId="02636113" w14:textId="77777777" w:rsidTr="00065E5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53013D" w14:textId="77777777" w:rsidR="00D11150" w:rsidRDefault="00D11150" w:rsidP="00D1115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98FB632" w14:textId="77777777" w:rsidR="00D11150" w:rsidRPr="00ED79B6" w:rsidRDefault="00D11150" w:rsidP="00D1115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E1D52" w14:textId="77777777" w:rsidR="00D11150" w:rsidRPr="00E33C1C" w:rsidRDefault="00D11150" w:rsidP="00D1115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0F4A520" wp14:editId="746FB73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28" name="Text Box 2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3C121" w14:textId="3AD378BC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4A52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0" type="#_x0000_t202" alt="Sec-evenpage" style="position:absolute;margin-left:0;margin-top:40.8pt;width:453.75pt;height:31.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" stroked="f" strokeweight=".5pt">
              <v:path arrowok="t"/>
              <v:textbox>
                <w:txbxContent>
                  <w:p w14:paraId="3343C121" w14:textId="3AD378BC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1150" w14:paraId="6CB46EBE" w14:textId="77777777" w:rsidTr="00065E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677BD9" w14:textId="77777777" w:rsidR="00D11150" w:rsidRDefault="00D11150" w:rsidP="00D111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07225A" w14:textId="6826AB1C" w:rsidR="00D11150" w:rsidRDefault="00D11150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9BDAD77" w14:textId="77777777" w:rsidR="00D11150" w:rsidRDefault="00D11150" w:rsidP="00D11150">
          <w:pPr>
            <w:spacing w:line="0" w:lineRule="atLeast"/>
            <w:jc w:val="right"/>
            <w:rPr>
              <w:sz w:val="18"/>
            </w:rPr>
          </w:pPr>
        </w:p>
      </w:tc>
    </w:tr>
    <w:tr w:rsidR="00D11150" w14:paraId="3E7EDDF7" w14:textId="77777777" w:rsidTr="00065E5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0957EC" w14:textId="77777777" w:rsidR="00D11150" w:rsidRDefault="00D11150" w:rsidP="00D1115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4160F6B" w14:textId="77777777" w:rsidR="00D11150" w:rsidRPr="00ED79B6" w:rsidRDefault="00D11150" w:rsidP="00D1115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2CF4C" w14:textId="77777777" w:rsidR="00D11150" w:rsidRPr="00E33C1C" w:rsidRDefault="00D11150" w:rsidP="00D1115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CD44C62" wp14:editId="77834D9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24" name="Text Box 2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234BA" w14:textId="04F75C99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44C6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1" type="#_x0000_t202" alt="Sec-primary" style="position:absolute;margin-left:0;margin-top:40.8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" stroked="f" strokeweight=".5pt">
              <v:path arrowok="t"/>
              <v:textbox>
                <w:txbxContent>
                  <w:p w14:paraId="5A5234BA" w14:textId="04F75C99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1150" w14:paraId="03273C86" w14:textId="77777777" w:rsidTr="00065E5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F73DCB" w14:textId="77777777" w:rsidR="00D11150" w:rsidRDefault="00D11150" w:rsidP="00D111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0A94E0" w14:textId="61093398" w:rsidR="00D11150" w:rsidRDefault="00D11150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FE203A" w14:textId="77777777" w:rsidR="00D11150" w:rsidRDefault="00D11150" w:rsidP="00D111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1150" w14:paraId="05C336DE" w14:textId="77777777" w:rsidTr="00065E5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3498014" w14:textId="77777777" w:rsidR="00D11150" w:rsidRDefault="00D11150" w:rsidP="00D1115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D1CA496" w14:textId="77777777" w:rsidR="00D11150" w:rsidRPr="00ED79B6" w:rsidRDefault="00D11150" w:rsidP="00D1115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1E0E6" w14:textId="77777777" w:rsidR="00D11150" w:rsidRPr="00E33C1C" w:rsidRDefault="00D11150" w:rsidP="00D11150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344EC7C" wp14:editId="0630F4F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26" name="Text Box 26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B875A" w14:textId="0EE2F446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4EC7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2" type="#_x0000_t202" alt="Sec-firstpage" style="position:absolute;margin-left:0;margin-top:0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" stroked="f" strokeweight=".5pt">
              <v:path arrowok="t"/>
              <v:textbox>
                <w:txbxContent>
                  <w:p w14:paraId="6F6B875A" w14:textId="0EE2F446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11150" w14:paraId="16DC8F2F" w14:textId="77777777" w:rsidTr="00065E5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EDA15C" w14:textId="77777777" w:rsidR="00D11150" w:rsidRDefault="00D11150" w:rsidP="00D111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541D0A" w14:textId="4BFF9401" w:rsidR="00D11150" w:rsidRDefault="00D11150" w:rsidP="00D11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EAE192" w14:textId="77777777" w:rsidR="00D11150" w:rsidRDefault="00D11150" w:rsidP="00D111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11150" w14:paraId="5AD96D87" w14:textId="77777777" w:rsidTr="00065E5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66DBC31" w14:textId="77777777" w:rsidR="00D11150" w:rsidRDefault="00D11150" w:rsidP="00D11150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24BCA0E" w14:textId="77777777" w:rsidR="00D11150" w:rsidRPr="00ED79B6" w:rsidRDefault="00D11150" w:rsidP="00D11150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45F5C" w14:textId="77777777" w:rsidR="007409FF" w:rsidRPr="00D90ABA" w:rsidRDefault="007409FF" w:rsidP="007409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409FF" w14:paraId="60AA3B1F" w14:textId="77777777" w:rsidTr="007409FF">
      <w:tc>
        <w:tcPr>
          <w:tcW w:w="365" w:type="pct"/>
        </w:tcPr>
        <w:p w14:paraId="076B3088" w14:textId="77777777" w:rsidR="007409FF" w:rsidRDefault="007409FF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3135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6318F4C" w14:textId="5E26C4AE" w:rsidR="007409FF" w:rsidRDefault="007409FF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6754">
            <w:rPr>
              <w:i/>
              <w:sz w:val="18"/>
            </w:rPr>
            <w:t xml:space="preserve">Treasury Laws Amendment (Corporate Insolvency Reforms </w:t>
          </w:r>
          <w:proofErr w:type="spellStart"/>
          <w:r w:rsidR="00776754">
            <w:rPr>
              <w:i/>
              <w:sz w:val="18"/>
            </w:rPr>
            <w:t>Consequentials</w:t>
          </w:r>
          <w:proofErr w:type="spellEnd"/>
          <w:r w:rsidR="00776754">
            <w:rPr>
              <w:i/>
              <w:sz w:val="18"/>
            </w:rPr>
            <w:t>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65331CD" w14:textId="77777777" w:rsidR="007409FF" w:rsidRDefault="007409FF" w:rsidP="00764DBA">
          <w:pPr>
            <w:spacing w:line="0" w:lineRule="atLeast"/>
            <w:jc w:val="right"/>
            <w:rPr>
              <w:sz w:val="18"/>
            </w:rPr>
          </w:pPr>
        </w:p>
      </w:tc>
    </w:tr>
    <w:tr w:rsidR="007409FF" w14:paraId="21CDA980" w14:textId="77777777" w:rsidTr="007409FF">
      <w:tc>
        <w:tcPr>
          <w:tcW w:w="5000" w:type="pct"/>
          <w:gridSpan w:val="3"/>
        </w:tcPr>
        <w:p w14:paraId="7DAAF032" w14:textId="77777777" w:rsidR="007409FF" w:rsidRDefault="007409FF" w:rsidP="00764DB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9EC4660" w14:textId="77777777" w:rsidR="007409FF" w:rsidRDefault="00E76F90" w:rsidP="00764DBA">
    <w:pPr>
      <w:rPr>
        <w:sz w:val="18"/>
      </w:rPr>
    </w:pPr>
    <w:r w:rsidRPr="00E76F90">
      <w:rPr>
        <w:noProof/>
        <w:sz w:val="18"/>
      </w:rPr>
      <mc:AlternateContent>
        <mc:Choice Requires="wps">
          <w:drawing>
            <wp:anchor distT="0" distB="0" distL="114300" distR="114300" simplePos="0" relativeHeight="251801600" behindDoc="1" locked="1" layoutInCell="1" allowOverlap="1" wp14:anchorId="0FEF320C" wp14:editId="665FB9A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73894" w14:textId="19202224" w:rsidR="00E76F90" w:rsidRPr="005F71B7" w:rsidRDefault="00E76F90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F320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5" type="#_x0000_t202" alt="Sec-Footerevenpage" style="position:absolute;margin-left:0;margin-top:0;width:454.55pt;height:31.15pt;z-index:-251514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" stroked="f" strokeweight=".5pt">
              <v:textbox>
                <w:txbxContent>
                  <w:p w14:paraId="60973894" w14:textId="19202224" w:rsidR="00E76F90" w:rsidRPr="005F71B7" w:rsidRDefault="00E76F90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5478E" w14:textId="77777777" w:rsidR="00327895" w:rsidRDefault="00327895" w:rsidP="00715914">
      <w:pPr>
        <w:spacing w:line="240" w:lineRule="auto"/>
      </w:pPr>
      <w:r>
        <w:separator/>
      </w:r>
    </w:p>
  </w:footnote>
  <w:footnote w:type="continuationSeparator" w:id="0">
    <w:p w14:paraId="2DE7D9F6" w14:textId="77777777" w:rsidR="00327895" w:rsidRDefault="0032789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68B0" w14:textId="77777777" w:rsidR="00D11150" w:rsidRPr="005F1388" w:rsidRDefault="00D11150" w:rsidP="00D11150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67808" behindDoc="1" locked="0" layoutInCell="1" allowOverlap="1" wp14:anchorId="33E8B4DD" wp14:editId="016F5A6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D52ED" w14:textId="2F79AAA0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8B4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548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17DD52ED" w14:textId="2F79AAA0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2DD8A" w14:textId="3ABC672F" w:rsidR="007409FF" w:rsidRDefault="00E76F90">
    <w:pPr>
      <w:jc w:val="right"/>
      <w:rPr>
        <w:sz w:val="20"/>
      </w:rPr>
    </w:pPr>
    <w:r w:rsidRPr="00E76F90">
      <w:rPr>
        <w:noProof/>
        <w:sz w:val="20"/>
      </w:rPr>
      <mc:AlternateContent>
        <mc:Choice Requires="wps">
          <w:drawing>
            <wp:anchor distT="0" distB="0" distL="114300" distR="114300" simplePos="0" relativeHeight="251795456" behindDoc="1" locked="1" layoutInCell="1" allowOverlap="1" wp14:anchorId="188DF45E" wp14:editId="18E4787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8" name="Text Box 8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7B607" w14:textId="5DF05D60" w:rsidR="00E76F90" w:rsidRPr="005F71B7" w:rsidRDefault="00E76F90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DF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alt="Sec-Headerprimary" style="position:absolute;left:0;text-align:left;margin-left:0;margin-top:-25pt;width:454.55pt;height:31.15pt;z-index:-251521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" stroked="f" strokeweight=".5pt">
              <v:textbox>
                <w:txbxContent>
                  <w:p w14:paraId="0377B607" w14:textId="5DF05D60" w:rsidR="00E76F90" w:rsidRPr="005F71B7" w:rsidRDefault="00E76F90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7409FF">
      <w:rPr>
        <w:sz w:val="20"/>
      </w:rPr>
      <w:fldChar w:fldCharType="begin"/>
    </w:r>
    <w:r w:rsidR="007409FF">
      <w:rPr>
        <w:sz w:val="20"/>
      </w:rPr>
      <w:instrText xml:space="preserve"> STYLEREF CharAmSchText </w:instrText>
    </w:r>
    <w:r w:rsidR="007409FF">
      <w:rPr>
        <w:sz w:val="20"/>
      </w:rPr>
      <w:fldChar w:fldCharType="separate"/>
    </w:r>
    <w:r w:rsidR="00EA46B2">
      <w:rPr>
        <w:noProof/>
        <w:sz w:val="20"/>
      </w:rPr>
      <w:t>Amendments</w:t>
    </w:r>
    <w:r w:rsidR="007409FF">
      <w:rPr>
        <w:sz w:val="20"/>
      </w:rPr>
      <w:fldChar w:fldCharType="end"/>
    </w:r>
    <w:r w:rsidR="007409FF">
      <w:rPr>
        <w:sz w:val="20"/>
      </w:rPr>
      <w:t xml:space="preserve">  </w:t>
    </w:r>
    <w:r w:rsidR="007409FF">
      <w:rPr>
        <w:b/>
        <w:sz w:val="20"/>
      </w:rPr>
      <w:fldChar w:fldCharType="begin"/>
    </w:r>
    <w:r w:rsidR="007409FF">
      <w:rPr>
        <w:b/>
        <w:sz w:val="20"/>
      </w:rPr>
      <w:instrText xml:space="preserve"> STYLEREF CharAmSchNo </w:instrText>
    </w:r>
    <w:r w:rsidR="007409FF">
      <w:rPr>
        <w:b/>
        <w:sz w:val="20"/>
      </w:rPr>
      <w:fldChar w:fldCharType="separate"/>
    </w:r>
    <w:r w:rsidR="00EA46B2">
      <w:rPr>
        <w:b/>
        <w:noProof/>
        <w:sz w:val="20"/>
      </w:rPr>
      <w:t>Schedule 1</w:t>
    </w:r>
    <w:r w:rsidR="007409FF">
      <w:rPr>
        <w:b/>
        <w:sz w:val="20"/>
      </w:rPr>
      <w:fldChar w:fldCharType="end"/>
    </w:r>
  </w:p>
  <w:p w14:paraId="26D9E9C6" w14:textId="0C4B0968" w:rsidR="007409FF" w:rsidRDefault="007409FF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10EA277A" w14:textId="77777777" w:rsidR="007409FF" w:rsidRDefault="007409FF" w:rsidP="007409FF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D78F3" w14:textId="77777777" w:rsidR="007409FF" w:rsidRDefault="007409FF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EA0B7" w14:textId="5F1931CB" w:rsidR="00715914" w:rsidRDefault="009B5AB3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E02D790" wp14:editId="5E149EC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9A26D" w14:textId="04A18C56" w:rsidR="009B5AB3" w:rsidRPr="009B5AB3" w:rsidRDefault="009B5AB3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2D79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7" type="#_x0000_t202" alt="Sec-evenpage" style="position:absolute;margin-left:0;margin-top:-25pt;width:453.5pt;height:31.15pt;z-index:-251652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v0pwIAAMM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7YJL9KcCAADD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0A89A26D" w14:textId="04A18C56" w:rsidR="009B5AB3" w:rsidRPr="009B5AB3" w:rsidRDefault="009B5AB3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3989"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="00F83989" w:rsidRPr="007A1328">
      <w:rPr>
        <w:b/>
        <w:sz w:val="20"/>
      </w:rPr>
      <w:fldChar w:fldCharType="separate"/>
    </w:r>
    <w:r w:rsidR="00776754">
      <w:rPr>
        <w:bCs/>
        <w:noProof/>
        <w:sz w:val="20"/>
        <w:lang w:val="en-US"/>
      </w:rPr>
      <w:t>Error! No text of specified style in document.</w:t>
    </w:r>
    <w:r w:rsidR="00F83989"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 w:rsidR="00F83989"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 w:rsidR="00F83989">
      <w:rPr>
        <w:sz w:val="20"/>
      </w:rPr>
      <w:fldChar w:fldCharType="separate"/>
    </w:r>
    <w:r w:rsidR="00776754">
      <w:rPr>
        <w:b/>
        <w:bCs/>
        <w:noProof/>
        <w:sz w:val="20"/>
        <w:lang w:val="en-US"/>
      </w:rPr>
      <w:t>Error! No text of specified style in document.</w:t>
    </w:r>
    <w:r w:rsidR="00F83989">
      <w:rPr>
        <w:sz w:val="20"/>
      </w:rPr>
      <w:fldChar w:fldCharType="end"/>
    </w:r>
  </w:p>
  <w:p w14:paraId="20584774" w14:textId="77EF8270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76754">
      <w:rPr>
        <w:bCs/>
        <w:noProof/>
        <w:sz w:val="20"/>
        <w:lang w:val="en-US"/>
      </w:rPr>
      <w:t>Error! No text of specified style in document.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76754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75B9DEBD" w14:textId="5BCD6721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776754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776754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14:paraId="76A3024D" w14:textId="77777777" w:rsidR="00715914" w:rsidRPr="007A1328" w:rsidRDefault="00715914" w:rsidP="00715914">
    <w:pPr>
      <w:rPr>
        <w:b/>
        <w:sz w:val="24"/>
      </w:rPr>
    </w:pPr>
  </w:p>
  <w:p w14:paraId="669C37BC" w14:textId="2C450585" w:rsidR="00715914" w:rsidRPr="007A1328" w:rsidRDefault="007E163D" w:rsidP="007409F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7675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76754">
      <w:rPr>
        <w:noProof/>
        <w:sz w:val="24"/>
      </w:rPr>
      <w:t>9.1.01A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8833B" w14:textId="5C196E10" w:rsidR="00715914" w:rsidRPr="007A1328" w:rsidRDefault="009B5AB3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81BB97E" wp14:editId="3AA7ED0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B3339" w14:textId="1BE05083" w:rsidR="009B5AB3" w:rsidRPr="009B5AB3" w:rsidRDefault="009B5AB3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BB97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8" type="#_x0000_t202" alt="Sec-primary" style="position:absolute;left:0;text-align:left;margin-left:0;margin-top:-25pt;width:453.75pt;height:31.5pt;z-index:-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" stroked="f" strokeweight=".5pt">
              <v:path arrowok="t"/>
              <v:textbox>
                <w:txbxContent>
                  <w:p w14:paraId="05DB3339" w14:textId="1BE05083" w:rsidR="009B5AB3" w:rsidRPr="009B5AB3" w:rsidRDefault="009B5AB3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3989"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="00F83989" w:rsidRPr="007A1328">
      <w:rPr>
        <w:sz w:val="20"/>
      </w:rPr>
      <w:fldChar w:fldCharType="separate"/>
    </w:r>
    <w:r w:rsidR="00776754">
      <w:rPr>
        <w:b/>
        <w:bCs/>
        <w:noProof/>
        <w:sz w:val="20"/>
        <w:lang w:val="en-US"/>
      </w:rPr>
      <w:t>Error! No text of specified style in document.</w:t>
    </w:r>
    <w:r w:rsidR="00F83989"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 w:rsidR="00F83989"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 w:rsidR="00F83989">
      <w:rPr>
        <w:b/>
        <w:sz w:val="20"/>
      </w:rPr>
      <w:fldChar w:fldCharType="separate"/>
    </w:r>
    <w:r w:rsidR="00776754">
      <w:rPr>
        <w:bCs/>
        <w:noProof/>
        <w:sz w:val="20"/>
        <w:lang w:val="en-US"/>
      </w:rPr>
      <w:t>Error! No text of specified style in document.</w:t>
    </w:r>
    <w:r w:rsidR="00F83989">
      <w:rPr>
        <w:b/>
        <w:sz w:val="20"/>
      </w:rPr>
      <w:fldChar w:fldCharType="end"/>
    </w:r>
  </w:p>
  <w:p w14:paraId="045F20B7" w14:textId="0C8281EB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776754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776754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14:paraId="5076BB63" w14:textId="4894BA73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776754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776754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14:paraId="75FFAA8E" w14:textId="77777777" w:rsidR="00715914" w:rsidRPr="007A1328" w:rsidRDefault="00715914" w:rsidP="00715914">
    <w:pPr>
      <w:jc w:val="right"/>
      <w:rPr>
        <w:b/>
        <w:sz w:val="24"/>
      </w:rPr>
    </w:pPr>
  </w:p>
  <w:p w14:paraId="6C3F0630" w14:textId="3605BDEE" w:rsidR="00715914" w:rsidRPr="007A1328" w:rsidRDefault="007E163D" w:rsidP="007409F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76754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76754">
      <w:rPr>
        <w:noProof/>
        <w:sz w:val="24"/>
      </w:rPr>
      <w:t>9.1.01A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23F8" w14:textId="77777777" w:rsidR="00715914" w:rsidRPr="007A1328" w:rsidRDefault="009B5AB3" w:rsidP="0071591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41276D8" wp14:editId="6366105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A56E" w14:textId="78A01BFC" w:rsidR="009B5AB3" w:rsidRPr="009B5AB3" w:rsidRDefault="009B5AB3" w:rsidP="009B5A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276D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1" type="#_x0000_t202" alt="Sec-firstpage" style="position:absolute;margin-left:0;margin-top:-25pt;width:453.5pt;height:31.15pt;z-index:-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xcqAIAAMQ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/STFyoAgAAxA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3CA9A56E" w14:textId="78A01BFC" w:rsidR="009B5AB3" w:rsidRPr="009B5AB3" w:rsidRDefault="009B5AB3" w:rsidP="009B5A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83BE" w14:textId="77777777" w:rsidR="00D11150" w:rsidRPr="005F1388" w:rsidRDefault="00D11150" w:rsidP="00D11150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27EBEC46" wp14:editId="20D3FE8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DB7A0" w14:textId="65C736B4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BEC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5578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73FDB7A0" w14:textId="65C736B4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0F840" w14:textId="77777777" w:rsidR="00D11150" w:rsidRPr="005F1388" w:rsidRDefault="00D11150" w:rsidP="00D11150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62688" behindDoc="1" locked="0" layoutInCell="1" allowOverlap="1" wp14:anchorId="77AC6AE2" wp14:editId="2C8D557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067C2" w14:textId="31E30D40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C6A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553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0DD067C2" w14:textId="31E30D40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57EB5" w14:textId="77777777" w:rsidR="00D11150" w:rsidRPr="00ED79B6" w:rsidRDefault="00D11150" w:rsidP="00D11150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81120" behindDoc="1" locked="0" layoutInCell="1" allowOverlap="1" wp14:anchorId="3D512E85" wp14:editId="6E727F4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D161B" w14:textId="4DD57128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12E8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535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5EED161B" w14:textId="4DD57128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AED4C" w14:textId="77777777" w:rsidR="00D11150" w:rsidRPr="00ED79B6" w:rsidRDefault="00D11150" w:rsidP="00D11150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3989B444" wp14:editId="72D556B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C1B95" w14:textId="4A1CDF27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9B44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544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719C1B95" w14:textId="4A1CDF27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B7A08" w14:textId="77777777" w:rsidR="00D11150" w:rsidRPr="00A961C4" w:rsidRDefault="00D11150" w:rsidP="00D11150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89312" behindDoc="1" locked="0" layoutInCell="1" allowOverlap="1" wp14:anchorId="56DAAD54" wp14:editId="1E3862E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5" name="Text Box 2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A2C09" w14:textId="165097C5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AAD5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7" type="#_x0000_t202" alt="Sec-firstpage" style="position:absolute;margin-left:0;margin-top:-25pt;width:453.5pt;height:31.15pt;z-index:-251527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PwyIQyoAgAAxA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005A2C09" w14:textId="165097C5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75BDD" w14:textId="24A8CA63" w:rsidR="00D11150" w:rsidRPr="00A961C4" w:rsidRDefault="00D11150" w:rsidP="00D11150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793408" behindDoc="1" locked="0" layoutInCell="1" allowOverlap="1" wp14:anchorId="74372DA1" wp14:editId="03DE610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7" name="Text Box 2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8679A" w14:textId="1D529B48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72DA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8" type="#_x0000_t202" alt="Sec-evenpage" style="position:absolute;margin-left:0;margin-top:-25pt;width:453.5pt;height:31.15pt;z-index:-251523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1+qgIAAMM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" stroked="f" strokeweight=".5pt">
              <v:path arrowok="t"/>
              <v:textbox>
                <w:txbxContent>
                  <w:p w14:paraId="33D8679A" w14:textId="1D529B48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E8BE601" w14:textId="2B1405A8" w:rsidR="00D11150" w:rsidRPr="00A961C4" w:rsidRDefault="00D11150" w:rsidP="00D1115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803A175" w14:textId="77777777" w:rsidR="00D11150" w:rsidRPr="00A961C4" w:rsidRDefault="00D11150" w:rsidP="00D11150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7E59A" w14:textId="69314B70" w:rsidR="00D11150" w:rsidRPr="00A961C4" w:rsidRDefault="00D11150" w:rsidP="00D11150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785216" behindDoc="1" locked="0" layoutInCell="1" allowOverlap="1" wp14:anchorId="053D97AD" wp14:editId="26F06F9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3" name="Text Box 23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DD1E0" w14:textId="0EBC80D0" w:rsidR="00D11150" w:rsidRPr="00190BA1" w:rsidRDefault="00D11150" w:rsidP="00D111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C0C81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D97A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9" type="#_x0000_t202" alt="Sec-primary" style="position:absolute;left:0;text-align:left;margin-left:0;margin-top:-25pt;width:453.5pt;height:31.15pt;z-index:-251531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NDE2NeoAgAAwg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1D8DD1E0" w14:textId="0EBC80D0" w:rsidR="00D11150" w:rsidRPr="00190BA1" w:rsidRDefault="00D11150" w:rsidP="00D1115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C0C81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9D026E1" w14:textId="4B49096E" w:rsidR="00D11150" w:rsidRPr="00A961C4" w:rsidRDefault="00D11150" w:rsidP="00D11150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17048CC" w14:textId="77777777" w:rsidR="00D11150" w:rsidRPr="00A961C4" w:rsidRDefault="00D11150" w:rsidP="00D11150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97434" w14:textId="466F939B" w:rsidR="007409FF" w:rsidRDefault="00E76F90">
    <w:pPr>
      <w:rPr>
        <w:sz w:val="20"/>
      </w:rPr>
    </w:pPr>
    <w:r w:rsidRPr="00E76F90"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799552" behindDoc="1" locked="1" layoutInCell="1" allowOverlap="1" wp14:anchorId="1F317542" wp14:editId="476C15D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D5110" w14:textId="3C256196" w:rsidR="00E76F90" w:rsidRPr="005F71B7" w:rsidRDefault="00E76F90" w:rsidP="00B02EF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675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A46B2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1754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3" type="#_x0000_t202" alt="Sec-Headerevenpage" style="position:absolute;margin-left:0;margin-top:-25pt;width:454.55pt;height:31.15pt;z-index:-251516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" stroked="f" strokeweight=".5pt">
              <v:textbox>
                <w:txbxContent>
                  <w:p w14:paraId="76CD5110" w14:textId="3C256196" w:rsidR="00E76F90" w:rsidRPr="005F71B7" w:rsidRDefault="00E76F90" w:rsidP="00B02EF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675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A46B2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7409FF">
      <w:rPr>
        <w:b/>
        <w:sz w:val="20"/>
      </w:rPr>
      <w:fldChar w:fldCharType="begin"/>
    </w:r>
    <w:r w:rsidR="007409FF">
      <w:rPr>
        <w:b/>
        <w:sz w:val="20"/>
      </w:rPr>
      <w:instrText xml:space="preserve"> STYLEREF CharAmSchNo </w:instrText>
    </w:r>
    <w:r w:rsidR="007409FF">
      <w:rPr>
        <w:b/>
        <w:sz w:val="20"/>
      </w:rPr>
      <w:fldChar w:fldCharType="separate"/>
    </w:r>
    <w:r w:rsidR="00EA46B2">
      <w:rPr>
        <w:b/>
        <w:noProof/>
        <w:sz w:val="20"/>
      </w:rPr>
      <w:t>Schedule 1</w:t>
    </w:r>
    <w:r w:rsidR="007409FF">
      <w:rPr>
        <w:b/>
        <w:sz w:val="20"/>
      </w:rPr>
      <w:fldChar w:fldCharType="end"/>
    </w:r>
    <w:r w:rsidR="007409FF">
      <w:rPr>
        <w:sz w:val="20"/>
      </w:rPr>
      <w:t xml:space="preserve">  </w:t>
    </w:r>
    <w:r w:rsidR="007409FF">
      <w:rPr>
        <w:sz w:val="20"/>
      </w:rPr>
      <w:fldChar w:fldCharType="begin"/>
    </w:r>
    <w:r w:rsidR="007409FF">
      <w:rPr>
        <w:sz w:val="20"/>
      </w:rPr>
      <w:instrText xml:space="preserve"> STYLEREF CharAmSchText </w:instrText>
    </w:r>
    <w:r w:rsidR="007409FF">
      <w:rPr>
        <w:sz w:val="20"/>
      </w:rPr>
      <w:fldChar w:fldCharType="separate"/>
    </w:r>
    <w:r w:rsidR="00EA46B2">
      <w:rPr>
        <w:noProof/>
        <w:sz w:val="20"/>
      </w:rPr>
      <w:t>Amendments</w:t>
    </w:r>
    <w:r w:rsidR="007409FF">
      <w:rPr>
        <w:sz w:val="20"/>
      </w:rPr>
      <w:fldChar w:fldCharType="end"/>
    </w:r>
  </w:p>
  <w:p w14:paraId="22DBFD42" w14:textId="0E6E5840" w:rsidR="007409FF" w:rsidRDefault="007409F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C8F84F2" w14:textId="77777777" w:rsidR="007409FF" w:rsidRDefault="007409FF" w:rsidP="007409FF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B6"/>
    <w:rsid w:val="00004470"/>
    <w:rsid w:val="000136AF"/>
    <w:rsid w:val="000437C1"/>
    <w:rsid w:val="00043DF2"/>
    <w:rsid w:val="0005365D"/>
    <w:rsid w:val="000614BF"/>
    <w:rsid w:val="0006704C"/>
    <w:rsid w:val="00096E6B"/>
    <w:rsid w:val="000B58FA"/>
    <w:rsid w:val="000B7E30"/>
    <w:rsid w:val="000D052A"/>
    <w:rsid w:val="000D05EF"/>
    <w:rsid w:val="000E2261"/>
    <w:rsid w:val="000F21C1"/>
    <w:rsid w:val="0010745C"/>
    <w:rsid w:val="00132CEB"/>
    <w:rsid w:val="00142B62"/>
    <w:rsid w:val="00142FC6"/>
    <w:rsid w:val="0014539C"/>
    <w:rsid w:val="00146B3E"/>
    <w:rsid w:val="00153893"/>
    <w:rsid w:val="00157B8B"/>
    <w:rsid w:val="00166C2F"/>
    <w:rsid w:val="001721AC"/>
    <w:rsid w:val="001809D7"/>
    <w:rsid w:val="001939E1"/>
    <w:rsid w:val="00194C3E"/>
    <w:rsid w:val="00195382"/>
    <w:rsid w:val="001C61C5"/>
    <w:rsid w:val="001C69C4"/>
    <w:rsid w:val="001D15CA"/>
    <w:rsid w:val="001D37EF"/>
    <w:rsid w:val="001E2D19"/>
    <w:rsid w:val="001E3590"/>
    <w:rsid w:val="001E7407"/>
    <w:rsid w:val="001F577C"/>
    <w:rsid w:val="001F5D5E"/>
    <w:rsid w:val="001F6219"/>
    <w:rsid w:val="001F6CD4"/>
    <w:rsid w:val="00206C4D"/>
    <w:rsid w:val="0021053C"/>
    <w:rsid w:val="002150FD"/>
    <w:rsid w:val="00215AF1"/>
    <w:rsid w:val="002221C1"/>
    <w:rsid w:val="00226562"/>
    <w:rsid w:val="00231816"/>
    <w:rsid w:val="002321E8"/>
    <w:rsid w:val="00236EEC"/>
    <w:rsid w:val="0024010F"/>
    <w:rsid w:val="00240749"/>
    <w:rsid w:val="00243018"/>
    <w:rsid w:val="002564A4"/>
    <w:rsid w:val="002569EB"/>
    <w:rsid w:val="0026736C"/>
    <w:rsid w:val="00281308"/>
    <w:rsid w:val="00284719"/>
    <w:rsid w:val="0029771F"/>
    <w:rsid w:val="00297ECB"/>
    <w:rsid w:val="002A7BCF"/>
    <w:rsid w:val="002C4A40"/>
    <w:rsid w:val="002D043A"/>
    <w:rsid w:val="002D6224"/>
    <w:rsid w:val="002E3F4B"/>
    <w:rsid w:val="00304F8B"/>
    <w:rsid w:val="00310AAD"/>
    <w:rsid w:val="00327895"/>
    <w:rsid w:val="003354D2"/>
    <w:rsid w:val="00335BC6"/>
    <w:rsid w:val="003415D3"/>
    <w:rsid w:val="00344701"/>
    <w:rsid w:val="00352B0F"/>
    <w:rsid w:val="00356690"/>
    <w:rsid w:val="00360459"/>
    <w:rsid w:val="003A04DE"/>
    <w:rsid w:val="003B77A7"/>
    <w:rsid w:val="003C3683"/>
    <w:rsid w:val="003C6231"/>
    <w:rsid w:val="003D0BFE"/>
    <w:rsid w:val="003D2E43"/>
    <w:rsid w:val="003D5700"/>
    <w:rsid w:val="003E341B"/>
    <w:rsid w:val="004116CD"/>
    <w:rsid w:val="004144EC"/>
    <w:rsid w:val="00417EB9"/>
    <w:rsid w:val="00424CA9"/>
    <w:rsid w:val="00431E9B"/>
    <w:rsid w:val="004348AE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2F7D"/>
    <w:rsid w:val="00474A19"/>
    <w:rsid w:val="00496F97"/>
    <w:rsid w:val="004A1833"/>
    <w:rsid w:val="004C6AE8"/>
    <w:rsid w:val="004D3593"/>
    <w:rsid w:val="004E063A"/>
    <w:rsid w:val="004E16C2"/>
    <w:rsid w:val="004E7BEC"/>
    <w:rsid w:val="004F53FA"/>
    <w:rsid w:val="00505D3D"/>
    <w:rsid w:val="00506AF6"/>
    <w:rsid w:val="00516B8D"/>
    <w:rsid w:val="00537FBC"/>
    <w:rsid w:val="00547B73"/>
    <w:rsid w:val="00554954"/>
    <w:rsid w:val="005574D1"/>
    <w:rsid w:val="00560BF4"/>
    <w:rsid w:val="00584811"/>
    <w:rsid w:val="00585784"/>
    <w:rsid w:val="00593AA6"/>
    <w:rsid w:val="00594161"/>
    <w:rsid w:val="00594749"/>
    <w:rsid w:val="005B4067"/>
    <w:rsid w:val="005C2472"/>
    <w:rsid w:val="005C3662"/>
    <w:rsid w:val="005C3F41"/>
    <w:rsid w:val="005D2D09"/>
    <w:rsid w:val="005E2D92"/>
    <w:rsid w:val="00600219"/>
    <w:rsid w:val="0060022D"/>
    <w:rsid w:val="00603DC4"/>
    <w:rsid w:val="0061357C"/>
    <w:rsid w:val="00620076"/>
    <w:rsid w:val="006414AF"/>
    <w:rsid w:val="006547B7"/>
    <w:rsid w:val="00656DB1"/>
    <w:rsid w:val="0066741B"/>
    <w:rsid w:val="00670EA1"/>
    <w:rsid w:val="00671745"/>
    <w:rsid w:val="00677CC2"/>
    <w:rsid w:val="006905DE"/>
    <w:rsid w:val="0069207B"/>
    <w:rsid w:val="006944A8"/>
    <w:rsid w:val="006B5789"/>
    <w:rsid w:val="006C30C5"/>
    <w:rsid w:val="006C7F8C"/>
    <w:rsid w:val="006D2EC4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1F58"/>
    <w:rsid w:val="007409FF"/>
    <w:rsid w:val="007440B7"/>
    <w:rsid w:val="007500C8"/>
    <w:rsid w:val="00756272"/>
    <w:rsid w:val="0076681A"/>
    <w:rsid w:val="007715C9"/>
    <w:rsid w:val="00771613"/>
    <w:rsid w:val="00774EDD"/>
    <w:rsid w:val="007757EC"/>
    <w:rsid w:val="00776754"/>
    <w:rsid w:val="00783E89"/>
    <w:rsid w:val="00786E88"/>
    <w:rsid w:val="00793915"/>
    <w:rsid w:val="007A1BB6"/>
    <w:rsid w:val="007C2253"/>
    <w:rsid w:val="007D5A63"/>
    <w:rsid w:val="007D7B81"/>
    <w:rsid w:val="007E163D"/>
    <w:rsid w:val="007E667A"/>
    <w:rsid w:val="007F28C9"/>
    <w:rsid w:val="00800D6F"/>
    <w:rsid w:val="00803587"/>
    <w:rsid w:val="00807626"/>
    <w:rsid w:val="008108BB"/>
    <w:rsid w:val="008117E9"/>
    <w:rsid w:val="00824498"/>
    <w:rsid w:val="00856A31"/>
    <w:rsid w:val="008614A4"/>
    <w:rsid w:val="00863631"/>
    <w:rsid w:val="00864B24"/>
    <w:rsid w:val="00867B37"/>
    <w:rsid w:val="008754D0"/>
    <w:rsid w:val="00883B84"/>
    <w:rsid w:val="008855C9"/>
    <w:rsid w:val="00886456"/>
    <w:rsid w:val="008A46E1"/>
    <w:rsid w:val="008A4F43"/>
    <w:rsid w:val="008B2706"/>
    <w:rsid w:val="008B49E3"/>
    <w:rsid w:val="008D0B7C"/>
    <w:rsid w:val="008D0EE0"/>
    <w:rsid w:val="008E6067"/>
    <w:rsid w:val="008F319D"/>
    <w:rsid w:val="008F33FD"/>
    <w:rsid w:val="008F54E7"/>
    <w:rsid w:val="00903422"/>
    <w:rsid w:val="00915DF9"/>
    <w:rsid w:val="009254C3"/>
    <w:rsid w:val="00932377"/>
    <w:rsid w:val="009348E2"/>
    <w:rsid w:val="00947D5A"/>
    <w:rsid w:val="009532A5"/>
    <w:rsid w:val="00982242"/>
    <w:rsid w:val="009868E9"/>
    <w:rsid w:val="009B5AB3"/>
    <w:rsid w:val="009E29A7"/>
    <w:rsid w:val="009E5CFC"/>
    <w:rsid w:val="00A079CB"/>
    <w:rsid w:val="00A12128"/>
    <w:rsid w:val="00A222B1"/>
    <w:rsid w:val="00A22C98"/>
    <w:rsid w:val="00A231E2"/>
    <w:rsid w:val="00A64912"/>
    <w:rsid w:val="00A70A74"/>
    <w:rsid w:val="00A90C02"/>
    <w:rsid w:val="00A97C83"/>
    <w:rsid w:val="00AC0C81"/>
    <w:rsid w:val="00AD5641"/>
    <w:rsid w:val="00AD7889"/>
    <w:rsid w:val="00AE3633"/>
    <w:rsid w:val="00AE3652"/>
    <w:rsid w:val="00AF021B"/>
    <w:rsid w:val="00AF06CF"/>
    <w:rsid w:val="00B05CF4"/>
    <w:rsid w:val="00B07CDB"/>
    <w:rsid w:val="00B16A31"/>
    <w:rsid w:val="00B17DFD"/>
    <w:rsid w:val="00B26FC7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58C0"/>
    <w:rsid w:val="00BA0C87"/>
    <w:rsid w:val="00BA220B"/>
    <w:rsid w:val="00BA3A57"/>
    <w:rsid w:val="00BA691F"/>
    <w:rsid w:val="00BB4E1A"/>
    <w:rsid w:val="00BC015E"/>
    <w:rsid w:val="00BC2D4B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80A10"/>
    <w:rsid w:val="00C92083"/>
    <w:rsid w:val="00C93C03"/>
    <w:rsid w:val="00C93D0C"/>
    <w:rsid w:val="00CB2C8E"/>
    <w:rsid w:val="00CB602E"/>
    <w:rsid w:val="00CE051D"/>
    <w:rsid w:val="00CE1335"/>
    <w:rsid w:val="00CE493D"/>
    <w:rsid w:val="00CF07FA"/>
    <w:rsid w:val="00CF0BB2"/>
    <w:rsid w:val="00CF2529"/>
    <w:rsid w:val="00CF3EE8"/>
    <w:rsid w:val="00D050E6"/>
    <w:rsid w:val="00D11150"/>
    <w:rsid w:val="00D13441"/>
    <w:rsid w:val="00D150E7"/>
    <w:rsid w:val="00D15A3F"/>
    <w:rsid w:val="00D177A6"/>
    <w:rsid w:val="00D32F65"/>
    <w:rsid w:val="00D46471"/>
    <w:rsid w:val="00D51500"/>
    <w:rsid w:val="00D5196B"/>
    <w:rsid w:val="00D522E8"/>
    <w:rsid w:val="00D52DC2"/>
    <w:rsid w:val="00D53BCC"/>
    <w:rsid w:val="00D61223"/>
    <w:rsid w:val="00D679B1"/>
    <w:rsid w:val="00D67E8A"/>
    <w:rsid w:val="00D70DFB"/>
    <w:rsid w:val="00D766DF"/>
    <w:rsid w:val="00DA186E"/>
    <w:rsid w:val="00DA4116"/>
    <w:rsid w:val="00DB251C"/>
    <w:rsid w:val="00DB4630"/>
    <w:rsid w:val="00DC4F88"/>
    <w:rsid w:val="00DD61FA"/>
    <w:rsid w:val="00DF2CCB"/>
    <w:rsid w:val="00E05704"/>
    <w:rsid w:val="00E11E44"/>
    <w:rsid w:val="00E30300"/>
    <w:rsid w:val="00E3270E"/>
    <w:rsid w:val="00E338EF"/>
    <w:rsid w:val="00E544BB"/>
    <w:rsid w:val="00E662CB"/>
    <w:rsid w:val="00E74DC7"/>
    <w:rsid w:val="00E76806"/>
    <w:rsid w:val="00E76F90"/>
    <w:rsid w:val="00E8075A"/>
    <w:rsid w:val="00E87283"/>
    <w:rsid w:val="00E94D5E"/>
    <w:rsid w:val="00EA46B2"/>
    <w:rsid w:val="00EA7100"/>
    <w:rsid w:val="00EA7F9F"/>
    <w:rsid w:val="00EB1274"/>
    <w:rsid w:val="00EB6AD0"/>
    <w:rsid w:val="00EC6294"/>
    <w:rsid w:val="00EC69C4"/>
    <w:rsid w:val="00ED2BB6"/>
    <w:rsid w:val="00ED34E1"/>
    <w:rsid w:val="00ED3B8D"/>
    <w:rsid w:val="00ED659C"/>
    <w:rsid w:val="00EF2E3A"/>
    <w:rsid w:val="00F072A7"/>
    <w:rsid w:val="00F078DC"/>
    <w:rsid w:val="00F31355"/>
    <w:rsid w:val="00F32BA8"/>
    <w:rsid w:val="00F349F1"/>
    <w:rsid w:val="00F4350D"/>
    <w:rsid w:val="00F55D46"/>
    <w:rsid w:val="00F567F7"/>
    <w:rsid w:val="00F62036"/>
    <w:rsid w:val="00F6225E"/>
    <w:rsid w:val="00F65B52"/>
    <w:rsid w:val="00F67BCA"/>
    <w:rsid w:val="00F7309F"/>
    <w:rsid w:val="00F73BD6"/>
    <w:rsid w:val="00F83989"/>
    <w:rsid w:val="00F85099"/>
    <w:rsid w:val="00F9379C"/>
    <w:rsid w:val="00F9632C"/>
    <w:rsid w:val="00FA1E52"/>
    <w:rsid w:val="00FA2612"/>
    <w:rsid w:val="00FB1409"/>
    <w:rsid w:val="00FE3C4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F2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C0C8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C8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C8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C8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8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0C8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0C8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C0C8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C0C8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C0C8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0C81"/>
  </w:style>
  <w:style w:type="paragraph" w:customStyle="1" w:styleId="OPCParaBase">
    <w:name w:val="OPCParaBase"/>
    <w:qFormat/>
    <w:rsid w:val="00AC0C8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0C8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0C8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0C8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0C8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0C8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C0C8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0C8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0C8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0C8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0C8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0C81"/>
  </w:style>
  <w:style w:type="paragraph" w:customStyle="1" w:styleId="Blocks">
    <w:name w:val="Blocks"/>
    <w:aliases w:val="bb"/>
    <w:basedOn w:val="OPCParaBase"/>
    <w:qFormat/>
    <w:rsid w:val="00AC0C8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0C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0C8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0C81"/>
    <w:rPr>
      <w:i/>
    </w:rPr>
  </w:style>
  <w:style w:type="paragraph" w:customStyle="1" w:styleId="BoxList">
    <w:name w:val="BoxList"/>
    <w:aliases w:val="bl"/>
    <w:basedOn w:val="BoxText"/>
    <w:qFormat/>
    <w:rsid w:val="00AC0C8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0C8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0C8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0C81"/>
    <w:pPr>
      <w:ind w:left="1985" w:hanging="851"/>
    </w:pPr>
  </w:style>
  <w:style w:type="character" w:customStyle="1" w:styleId="CharAmPartNo">
    <w:name w:val="CharAmPartNo"/>
    <w:basedOn w:val="OPCCharBase"/>
    <w:qFormat/>
    <w:rsid w:val="00AC0C81"/>
  </w:style>
  <w:style w:type="character" w:customStyle="1" w:styleId="CharAmPartText">
    <w:name w:val="CharAmPartText"/>
    <w:basedOn w:val="OPCCharBase"/>
    <w:qFormat/>
    <w:rsid w:val="00AC0C81"/>
  </w:style>
  <w:style w:type="character" w:customStyle="1" w:styleId="CharAmSchNo">
    <w:name w:val="CharAmSchNo"/>
    <w:basedOn w:val="OPCCharBase"/>
    <w:qFormat/>
    <w:rsid w:val="00AC0C81"/>
  </w:style>
  <w:style w:type="character" w:customStyle="1" w:styleId="CharAmSchText">
    <w:name w:val="CharAmSchText"/>
    <w:basedOn w:val="OPCCharBase"/>
    <w:qFormat/>
    <w:rsid w:val="00AC0C81"/>
  </w:style>
  <w:style w:type="character" w:customStyle="1" w:styleId="CharBoldItalic">
    <w:name w:val="CharBoldItalic"/>
    <w:basedOn w:val="OPCCharBase"/>
    <w:uiPriority w:val="1"/>
    <w:qFormat/>
    <w:rsid w:val="00AC0C8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0C81"/>
  </w:style>
  <w:style w:type="character" w:customStyle="1" w:styleId="CharChapText">
    <w:name w:val="CharChapText"/>
    <w:basedOn w:val="OPCCharBase"/>
    <w:uiPriority w:val="1"/>
    <w:qFormat/>
    <w:rsid w:val="00AC0C81"/>
  </w:style>
  <w:style w:type="character" w:customStyle="1" w:styleId="CharDivNo">
    <w:name w:val="CharDivNo"/>
    <w:basedOn w:val="OPCCharBase"/>
    <w:uiPriority w:val="1"/>
    <w:qFormat/>
    <w:rsid w:val="00AC0C81"/>
  </w:style>
  <w:style w:type="character" w:customStyle="1" w:styleId="CharDivText">
    <w:name w:val="CharDivText"/>
    <w:basedOn w:val="OPCCharBase"/>
    <w:uiPriority w:val="1"/>
    <w:qFormat/>
    <w:rsid w:val="00AC0C81"/>
  </w:style>
  <w:style w:type="character" w:customStyle="1" w:styleId="CharItalic">
    <w:name w:val="CharItalic"/>
    <w:basedOn w:val="OPCCharBase"/>
    <w:uiPriority w:val="1"/>
    <w:qFormat/>
    <w:rsid w:val="00AC0C81"/>
    <w:rPr>
      <w:i/>
    </w:rPr>
  </w:style>
  <w:style w:type="character" w:customStyle="1" w:styleId="CharPartNo">
    <w:name w:val="CharPartNo"/>
    <w:basedOn w:val="OPCCharBase"/>
    <w:uiPriority w:val="1"/>
    <w:qFormat/>
    <w:rsid w:val="00AC0C81"/>
  </w:style>
  <w:style w:type="character" w:customStyle="1" w:styleId="CharPartText">
    <w:name w:val="CharPartText"/>
    <w:basedOn w:val="OPCCharBase"/>
    <w:uiPriority w:val="1"/>
    <w:qFormat/>
    <w:rsid w:val="00AC0C81"/>
  </w:style>
  <w:style w:type="character" w:customStyle="1" w:styleId="CharSectno">
    <w:name w:val="CharSectno"/>
    <w:basedOn w:val="OPCCharBase"/>
    <w:qFormat/>
    <w:rsid w:val="00AC0C81"/>
  </w:style>
  <w:style w:type="character" w:customStyle="1" w:styleId="CharSubdNo">
    <w:name w:val="CharSubdNo"/>
    <w:basedOn w:val="OPCCharBase"/>
    <w:uiPriority w:val="1"/>
    <w:qFormat/>
    <w:rsid w:val="00AC0C81"/>
  </w:style>
  <w:style w:type="character" w:customStyle="1" w:styleId="CharSubdText">
    <w:name w:val="CharSubdText"/>
    <w:basedOn w:val="OPCCharBase"/>
    <w:uiPriority w:val="1"/>
    <w:qFormat/>
    <w:rsid w:val="00AC0C81"/>
  </w:style>
  <w:style w:type="paragraph" w:customStyle="1" w:styleId="CTA--">
    <w:name w:val="CTA --"/>
    <w:basedOn w:val="OPCParaBase"/>
    <w:next w:val="Normal"/>
    <w:rsid w:val="00AC0C8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0C8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0C8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0C8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0C8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0C8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0C8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0C8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0C8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0C8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0C8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0C8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0C8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0C8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C0C8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0C8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C0C8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0C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0C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0C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0C8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0C8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0C8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0C8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0C8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0C8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0C8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0C8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0C8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0C8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0C8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0C8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0C8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0C8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0C8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C0C8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0C8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0C8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0C8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0C8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0C8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0C8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0C8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0C8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0C8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0C8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0C8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0C8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0C8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0C8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AC0C8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0C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0C8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0C8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0C8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C0C8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C0C8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C0C8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C0C8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C0C81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C0C8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C0C8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C0C8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C0C8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C0C8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0C8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0C8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0C8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0C8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0C8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0C8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0C8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C0C81"/>
    <w:rPr>
      <w:sz w:val="16"/>
    </w:rPr>
  </w:style>
  <w:style w:type="table" w:customStyle="1" w:styleId="CFlag">
    <w:name w:val="CFlag"/>
    <w:basedOn w:val="TableNormal"/>
    <w:uiPriority w:val="99"/>
    <w:rsid w:val="00AC0C8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C0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0C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C0C8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0C8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0C8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0C8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0C8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0C8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C0C8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C0C8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C0C8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0C8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C0C8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0C8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0C8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0C8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0C8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0C8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0C8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0C8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C0C8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0C8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C0C81"/>
  </w:style>
  <w:style w:type="character" w:customStyle="1" w:styleId="CharSubPartNoCASA">
    <w:name w:val="CharSubPartNo(CASA)"/>
    <w:basedOn w:val="OPCCharBase"/>
    <w:uiPriority w:val="1"/>
    <w:rsid w:val="00AC0C81"/>
  </w:style>
  <w:style w:type="paragraph" w:customStyle="1" w:styleId="ENoteTTIndentHeadingSub">
    <w:name w:val="ENoteTTIndentHeadingSub"/>
    <w:aliases w:val="enTTHis"/>
    <w:basedOn w:val="OPCParaBase"/>
    <w:rsid w:val="00AC0C8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0C8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0C8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0C8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C0C8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C0C8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C0C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C0C81"/>
    <w:rPr>
      <w:sz w:val="22"/>
    </w:rPr>
  </w:style>
  <w:style w:type="paragraph" w:customStyle="1" w:styleId="SOTextNote">
    <w:name w:val="SO TextNote"/>
    <w:aliases w:val="sont"/>
    <w:basedOn w:val="SOText"/>
    <w:qFormat/>
    <w:rsid w:val="00AC0C8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0C8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0C81"/>
    <w:rPr>
      <w:sz w:val="22"/>
    </w:rPr>
  </w:style>
  <w:style w:type="paragraph" w:customStyle="1" w:styleId="FileName">
    <w:name w:val="FileName"/>
    <w:basedOn w:val="Normal"/>
    <w:rsid w:val="00AC0C81"/>
  </w:style>
  <w:style w:type="paragraph" w:customStyle="1" w:styleId="TableHeading">
    <w:name w:val="TableHeading"/>
    <w:aliases w:val="th"/>
    <w:basedOn w:val="OPCParaBase"/>
    <w:next w:val="Tabletext"/>
    <w:rsid w:val="00AC0C8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0C8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0C8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0C8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0C8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C0C8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0C8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0C8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0C8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C0C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C0C8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C0C8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C0C8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C0C8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C0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0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0C8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C0C8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C0C8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C0C8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C0C8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C0C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C0C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C0C8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C0C81"/>
    <w:pPr>
      <w:ind w:left="240" w:hanging="240"/>
    </w:pPr>
  </w:style>
  <w:style w:type="paragraph" w:styleId="Index2">
    <w:name w:val="index 2"/>
    <w:basedOn w:val="Normal"/>
    <w:next w:val="Normal"/>
    <w:autoRedefine/>
    <w:rsid w:val="00AC0C81"/>
    <w:pPr>
      <w:ind w:left="480" w:hanging="240"/>
    </w:pPr>
  </w:style>
  <w:style w:type="paragraph" w:styleId="Index3">
    <w:name w:val="index 3"/>
    <w:basedOn w:val="Normal"/>
    <w:next w:val="Normal"/>
    <w:autoRedefine/>
    <w:rsid w:val="00AC0C81"/>
    <w:pPr>
      <w:ind w:left="720" w:hanging="240"/>
    </w:pPr>
  </w:style>
  <w:style w:type="paragraph" w:styleId="Index4">
    <w:name w:val="index 4"/>
    <w:basedOn w:val="Normal"/>
    <w:next w:val="Normal"/>
    <w:autoRedefine/>
    <w:rsid w:val="00AC0C81"/>
    <w:pPr>
      <w:ind w:left="960" w:hanging="240"/>
    </w:pPr>
  </w:style>
  <w:style w:type="paragraph" w:styleId="Index5">
    <w:name w:val="index 5"/>
    <w:basedOn w:val="Normal"/>
    <w:next w:val="Normal"/>
    <w:autoRedefine/>
    <w:rsid w:val="00AC0C81"/>
    <w:pPr>
      <w:ind w:left="1200" w:hanging="240"/>
    </w:pPr>
  </w:style>
  <w:style w:type="paragraph" w:styleId="Index6">
    <w:name w:val="index 6"/>
    <w:basedOn w:val="Normal"/>
    <w:next w:val="Normal"/>
    <w:autoRedefine/>
    <w:rsid w:val="00AC0C81"/>
    <w:pPr>
      <w:ind w:left="1440" w:hanging="240"/>
    </w:pPr>
  </w:style>
  <w:style w:type="paragraph" w:styleId="Index7">
    <w:name w:val="index 7"/>
    <w:basedOn w:val="Normal"/>
    <w:next w:val="Normal"/>
    <w:autoRedefine/>
    <w:rsid w:val="00AC0C81"/>
    <w:pPr>
      <w:ind w:left="1680" w:hanging="240"/>
    </w:pPr>
  </w:style>
  <w:style w:type="paragraph" w:styleId="Index8">
    <w:name w:val="index 8"/>
    <w:basedOn w:val="Normal"/>
    <w:next w:val="Normal"/>
    <w:autoRedefine/>
    <w:rsid w:val="00AC0C81"/>
    <w:pPr>
      <w:ind w:left="1920" w:hanging="240"/>
    </w:pPr>
  </w:style>
  <w:style w:type="paragraph" w:styleId="Index9">
    <w:name w:val="index 9"/>
    <w:basedOn w:val="Normal"/>
    <w:next w:val="Normal"/>
    <w:autoRedefine/>
    <w:rsid w:val="00AC0C81"/>
    <w:pPr>
      <w:ind w:left="2160" w:hanging="240"/>
    </w:pPr>
  </w:style>
  <w:style w:type="paragraph" w:styleId="NormalIndent">
    <w:name w:val="Normal Indent"/>
    <w:basedOn w:val="Normal"/>
    <w:rsid w:val="00AC0C81"/>
    <w:pPr>
      <w:ind w:left="720"/>
    </w:pPr>
  </w:style>
  <w:style w:type="paragraph" w:styleId="FootnoteText">
    <w:name w:val="footnote text"/>
    <w:basedOn w:val="Normal"/>
    <w:link w:val="FootnoteTextChar"/>
    <w:rsid w:val="00AC0C8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0C81"/>
  </w:style>
  <w:style w:type="paragraph" w:styleId="CommentText">
    <w:name w:val="annotation text"/>
    <w:basedOn w:val="Normal"/>
    <w:link w:val="CommentTextChar"/>
    <w:rsid w:val="00AC0C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C81"/>
  </w:style>
  <w:style w:type="paragraph" w:styleId="IndexHeading">
    <w:name w:val="index heading"/>
    <w:basedOn w:val="Normal"/>
    <w:next w:val="Index1"/>
    <w:rsid w:val="00AC0C8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C0C8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C0C81"/>
    <w:pPr>
      <w:ind w:left="480" w:hanging="480"/>
    </w:pPr>
  </w:style>
  <w:style w:type="paragraph" w:styleId="EnvelopeAddress">
    <w:name w:val="envelope address"/>
    <w:basedOn w:val="Normal"/>
    <w:rsid w:val="00AC0C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C0C8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C0C8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C0C81"/>
    <w:rPr>
      <w:sz w:val="16"/>
      <w:szCs w:val="16"/>
    </w:rPr>
  </w:style>
  <w:style w:type="character" w:styleId="PageNumber">
    <w:name w:val="page number"/>
    <w:basedOn w:val="DefaultParagraphFont"/>
    <w:rsid w:val="00AC0C81"/>
  </w:style>
  <w:style w:type="character" w:styleId="EndnoteReference">
    <w:name w:val="endnote reference"/>
    <w:basedOn w:val="DefaultParagraphFont"/>
    <w:rsid w:val="00AC0C81"/>
    <w:rPr>
      <w:vertAlign w:val="superscript"/>
    </w:rPr>
  </w:style>
  <w:style w:type="paragraph" w:styleId="EndnoteText">
    <w:name w:val="endnote text"/>
    <w:basedOn w:val="Normal"/>
    <w:link w:val="EndnoteTextChar"/>
    <w:rsid w:val="00AC0C8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C0C81"/>
  </w:style>
  <w:style w:type="paragraph" w:styleId="TableofAuthorities">
    <w:name w:val="table of authorities"/>
    <w:basedOn w:val="Normal"/>
    <w:next w:val="Normal"/>
    <w:rsid w:val="00AC0C81"/>
    <w:pPr>
      <w:ind w:left="240" w:hanging="240"/>
    </w:pPr>
  </w:style>
  <w:style w:type="paragraph" w:styleId="MacroText">
    <w:name w:val="macro"/>
    <w:link w:val="MacroTextChar"/>
    <w:rsid w:val="00AC0C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C0C8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C0C8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C0C81"/>
    <w:pPr>
      <w:ind w:left="283" w:hanging="283"/>
    </w:pPr>
  </w:style>
  <w:style w:type="paragraph" w:styleId="ListBullet">
    <w:name w:val="List Bullet"/>
    <w:basedOn w:val="Normal"/>
    <w:autoRedefine/>
    <w:rsid w:val="00AC0C8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C0C8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C0C81"/>
    <w:pPr>
      <w:ind w:left="566" w:hanging="283"/>
    </w:pPr>
  </w:style>
  <w:style w:type="paragraph" w:styleId="List3">
    <w:name w:val="List 3"/>
    <w:basedOn w:val="Normal"/>
    <w:rsid w:val="00AC0C81"/>
    <w:pPr>
      <w:ind w:left="849" w:hanging="283"/>
    </w:pPr>
  </w:style>
  <w:style w:type="paragraph" w:styleId="List4">
    <w:name w:val="List 4"/>
    <w:basedOn w:val="Normal"/>
    <w:rsid w:val="00AC0C81"/>
    <w:pPr>
      <w:ind w:left="1132" w:hanging="283"/>
    </w:pPr>
  </w:style>
  <w:style w:type="paragraph" w:styleId="List5">
    <w:name w:val="List 5"/>
    <w:basedOn w:val="Normal"/>
    <w:rsid w:val="00AC0C81"/>
    <w:pPr>
      <w:ind w:left="1415" w:hanging="283"/>
    </w:pPr>
  </w:style>
  <w:style w:type="paragraph" w:styleId="ListBullet2">
    <w:name w:val="List Bullet 2"/>
    <w:basedOn w:val="Normal"/>
    <w:autoRedefine/>
    <w:rsid w:val="00AC0C8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C0C8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C0C8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C0C8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C0C8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C0C8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C0C8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C0C8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C0C8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C0C8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C0C81"/>
    <w:pPr>
      <w:ind w:left="4252"/>
    </w:pPr>
  </w:style>
  <w:style w:type="character" w:customStyle="1" w:styleId="ClosingChar">
    <w:name w:val="Closing Char"/>
    <w:basedOn w:val="DefaultParagraphFont"/>
    <w:link w:val="Closing"/>
    <w:rsid w:val="00AC0C81"/>
    <w:rPr>
      <w:sz w:val="22"/>
    </w:rPr>
  </w:style>
  <w:style w:type="paragraph" w:styleId="Signature">
    <w:name w:val="Signature"/>
    <w:basedOn w:val="Normal"/>
    <w:link w:val="SignatureChar"/>
    <w:rsid w:val="00AC0C8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C0C81"/>
    <w:rPr>
      <w:sz w:val="22"/>
    </w:rPr>
  </w:style>
  <w:style w:type="paragraph" w:styleId="BodyText">
    <w:name w:val="Body Text"/>
    <w:basedOn w:val="Normal"/>
    <w:link w:val="BodyTextChar"/>
    <w:rsid w:val="00AC0C8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0C81"/>
    <w:rPr>
      <w:sz w:val="22"/>
    </w:rPr>
  </w:style>
  <w:style w:type="paragraph" w:styleId="BodyTextIndent">
    <w:name w:val="Body Text Indent"/>
    <w:basedOn w:val="Normal"/>
    <w:link w:val="BodyTextIndentChar"/>
    <w:rsid w:val="00AC0C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C0C81"/>
    <w:rPr>
      <w:sz w:val="22"/>
    </w:rPr>
  </w:style>
  <w:style w:type="paragraph" w:styleId="ListContinue">
    <w:name w:val="List Continue"/>
    <w:basedOn w:val="Normal"/>
    <w:rsid w:val="00AC0C81"/>
    <w:pPr>
      <w:spacing w:after="120"/>
      <w:ind w:left="283"/>
    </w:pPr>
  </w:style>
  <w:style w:type="paragraph" w:styleId="ListContinue2">
    <w:name w:val="List Continue 2"/>
    <w:basedOn w:val="Normal"/>
    <w:rsid w:val="00AC0C81"/>
    <w:pPr>
      <w:spacing w:after="120"/>
      <w:ind w:left="566"/>
    </w:pPr>
  </w:style>
  <w:style w:type="paragraph" w:styleId="ListContinue3">
    <w:name w:val="List Continue 3"/>
    <w:basedOn w:val="Normal"/>
    <w:rsid w:val="00AC0C81"/>
    <w:pPr>
      <w:spacing w:after="120"/>
      <w:ind w:left="849"/>
    </w:pPr>
  </w:style>
  <w:style w:type="paragraph" w:styleId="ListContinue4">
    <w:name w:val="List Continue 4"/>
    <w:basedOn w:val="Normal"/>
    <w:rsid w:val="00AC0C81"/>
    <w:pPr>
      <w:spacing w:after="120"/>
      <w:ind w:left="1132"/>
    </w:pPr>
  </w:style>
  <w:style w:type="paragraph" w:styleId="ListContinue5">
    <w:name w:val="List Continue 5"/>
    <w:basedOn w:val="Normal"/>
    <w:rsid w:val="00AC0C8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C0C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C0C8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C0C8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C0C8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C0C81"/>
  </w:style>
  <w:style w:type="character" w:customStyle="1" w:styleId="SalutationChar">
    <w:name w:val="Salutation Char"/>
    <w:basedOn w:val="DefaultParagraphFont"/>
    <w:link w:val="Salutation"/>
    <w:rsid w:val="00AC0C81"/>
    <w:rPr>
      <w:sz w:val="22"/>
    </w:rPr>
  </w:style>
  <w:style w:type="paragraph" w:styleId="Date">
    <w:name w:val="Date"/>
    <w:basedOn w:val="Normal"/>
    <w:next w:val="Normal"/>
    <w:link w:val="DateChar"/>
    <w:rsid w:val="00AC0C81"/>
  </w:style>
  <w:style w:type="character" w:customStyle="1" w:styleId="DateChar">
    <w:name w:val="Date Char"/>
    <w:basedOn w:val="DefaultParagraphFont"/>
    <w:link w:val="Date"/>
    <w:rsid w:val="00AC0C81"/>
    <w:rPr>
      <w:sz w:val="22"/>
    </w:rPr>
  </w:style>
  <w:style w:type="paragraph" w:styleId="BodyTextFirstIndent">
    <w:name w:val="Body Text First Indent"/>
    <w:basedOn w:val="BodyText"/>
    <w:link w:val="BodyTextFirstIndentChar"/>
    <w:rsid w:val="00AC0C8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C0C8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C0C8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C0C81"/>
    <w:rPr>
      <w:sz w:val="22"/>
    </w:rPr>
  </w:style>
  <w:style w:type="paragraph" w:styleId="BodyText2">
    <w:name w:val="Body Text 2"/>
    <w:basedOn w:val="Normal"/>
    <w:link w:val="BodyText2Char"/>
    <w:rsid w:val="00AC0C8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C0C81"/>
    <w:rPr>
      <w:sz w:val="22"/>
    </w:rPr>
  </w:style>
  <w:style w:type="paragraph" w:styleId="BodyText3">
    <w:name w:val="Body Text 3"/>
    <w:basedOn w:val="Normal"/>
    <w:link w:val="BodyText3Char"/>
    <w:rsid w:val="00AC0C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0C8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C0C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C0C81"/>
    <w:rPr>
      <w:sz w:val="22"/>
    </w:rPr>
  </w:style>
  <w:style w:type="paragraph" w:styleId="BodyTextIndent3">
    <w:name w:val="Body Text Indent 3"/>
    <w:basedOn w:val="Normal"/>
    <w:link w:val="BodyTextIndent3Char"/>
    <w:rsid w:val="00AC0C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C0C81"/>
    <w:rPr>
      <w:sz w:val="16"/>
      <w:szCs w:val="16"/>
    </w:rPr>
  </w:style>
  <w:style w:type="paragraph" w:styleId="BlockText">
    <w:name w:val="Block Text"/>
    <w:basedOn w:val="Normal"/>
    <w:rsid w:val="00AC0C81"/>
    <w:pPr>
      <w:spacing w:after="120"/>
      <w:ind w:left="1440" w:right="1440"/>
    </w:pPr>
  </w:style>
  <w:style w:type="character" w:styleId="Hyperlink">
    <w:name w:val="Hyperlink"/>
    <w:basedOn w:val="DefaultParagraphFont"/>
    <w:rsid w:val="00AC0C81"/>
    <w:rPr>
      <w:color w:val="0000FF"/>
      <w:u w:val="single"/>
    </w:rPr>
  </w:style>
  <w:style w:type="character" w:styleId="FollowedHyperlink">
    <w:name w:val="FollowedHyperlink"/>
    <w:basedOn w:val="DefaultParagraphFont"/>
    <w:rsid w:val="00AC0C81"/>
    <w:rPr>
      <w:color w:val="800080"/>
      <w:u w:val="single"/>
    </w:rPr>
  </w:style>
  <w:style w:type="character" w:styleId="Strong">
    <w:name w:val="Strong"/>
    <w:basedOn w:val="DefaultParagraphFont"/>
    <w:qFormat/>
    <w:rsid w:val="00AC0C81"/>
    <w:rPr>
      <w:b/>
      <w:bCs/>
    </w:rPr>
  </w:style>
  <w:style w:type="character" w:styleId="Emphasis">
    <w:name w:val="Emphasis"/>
    <w:basedOn w:val="DefaultParagraphFont"/>
    <w:qFormat/>
    <w:rsid w:val="00AC0C81"/>
    <w:rPr>
      <w:i/>
      <w:iCs/>
    </w:rPr>
  </w:style>
  <w:style w:type="paragraph" w:styleId="DocumentMap">
    <w:name w:val="Document Map"/>
    <w:basedOn w:val="Normal"/>
    <w:link w:val="DocumentMapChar"/>
    <w:rsid w:val="00AC0C8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C0C8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C0C8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0C8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C0C81"/>
  </w:style>
  <w:style w:type="character" w:customStyle="1" w:styleId="E-mailSignatureChar">
    <w:name w:val="E-mail Signature Char"/>
    <w:basedOn w:val="DefaultParagraphFont"/>
    <w:link w:val="E-mailSignature"/>
    <w:rsid w:val="00AC0C81"/>
    <w:rPr>
      <w:sz w:val="22"/>
    </w:rPr>
  </w:style>
  <w:style w:type="paragraph" w:styleId="NormalWeb">
    <w:name w:val="Normal (Web)"/>
    <w:basedOn w:val="Normal"/>
    <w:rsid w:val="00AC0C81"/>
  </w:style>
  <w:style w:type="character" w:styleId="HTMLAcronym">
    <w:name w:val="HTML Acronym"/>
    <w:basedOn w:val="DefaultParagraphFont"/>
    <w:rsid w:val="00AC0C81"/>
  </w:style>
  <w:style w:type="paragraph" w:styleId="HTMLAddress">
    <w:name w:val="HTML Address"/>
    <w:basedOn w:val="Normal"/>
    <w:link w:val="HTMLAddressChar"/>
    <w:rsid w:val="00AC0C8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C0C81"/>
    <w:rPr>
      <w:i/>
      <w:iCs/>
      <w:sz w:val="22"/>
    </w:rPr>
  </w:style>
  <w:style w:type="character" w:styleId="HTMLCite">
    <w:name w:val="HTML Cite"/>
    <w:basedOn w:val="DefaultParagraphFont"/>
    <w:rsid w:val="00AC0C81"/>
    <w:rPr>
      <w:i/>
      <w:iCs/>
    </w:rPr>
  </w:style>
  <w:style w:type="character" w:styleId="HTMLCode">
    <w:name w:val="HTML Code"/>
    <w:basedOn w:val="DefaultParagraphFont"/>
    <w:rsid w:val="00AC0C8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C0C81"/>
    <w:rPr>
      <w:i/>
      <w:iCs/>
    </w:rPr>
  </w:style>
  <w:style w:type="character" w:styleId="HTMLKeyboard">
    <w:name w:val="HTML Keyboard"/>
    <w:basedOn w:val="DefaultParagraphFont"/>
    <w:rsid w:val="00AC0C8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C0C8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0C81"/>
    <w:rPr>
      <w:rFonts w:ascii="Courier New" w:hAnsi="Courier New" w:cs="Courier New"/>
    </w:rPr>
  </w:style>
  <w:style w:type="character" w:styleId="HTMLSample">
    <w:name w:val="HTML Sample"/>
    <w:basedOn w:val="DefaultParagraphFont"/>
    <w:rsid w:val="00AC0C8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C0C8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C0C8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C0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C81"/>
    <w:rPr>
      <w:b/>
      <w:bCs/>
    </w:rPr>
  </w:style>
  <w:style w:type="numbering" w:styleId="1ai">
    <w:name w:val="Outline List 1"/>
    <w:basedOn w:val="NoList"/>
    <w:rsid w:val="00AC0C81"/>
    <w:pPr>
      <w:numPr>
        <w:numId w:val="14"/>
      </w:numPr>
    </w:pPr>
  </w:style>
  <w:style w:type="numbering" w:styleId="111111">
    <w:name w:val="Outline List 2"/>
    <w:basedOn w:val="NoList"/>
    <w:rsid w:val="00AC0C81"/>
    <w:pPr>
      <w:numPr>
        <w:numId w:val="15"/>
      </w:numPr>
    </w:pPr>
  </w:style>
  <w:style w:type="numbering" w:styleId="ArticleSection">
    <w:name w:val="Outline List 3"/>
    <w:basedOn w:val="NoList"/>
    <w:rsid w:val="00AC0C81"/>
    <w:pPr>
      <w:numPr>
        <w:numId w:val="17"/>
      </w:numPr>
    </w:pPr>
  </w:style>
  <w:style w:type="table" w:styleId="TableSimple1">
    <w:name w:val="Table Simple 1"/>
    <w:basedOn w:val="TableNormal"/>
    <w:rsid w:val="00AC0C8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C0C8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C0C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C0C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C0C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C0C8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C0C8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C0C8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C0C8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C0C8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C0C8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C0C8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C0C8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C0C8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C0C8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C0C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C0C8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C0C8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C0C8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C0C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C0C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C0C8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C0C8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C0C8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C0C8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C0C8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C0C8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C0C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C0C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C0C8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C0C8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C0C8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C0C8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C0C8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C0C8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C0C8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C0C8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C0C8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C0C8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C0C8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C0C8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C0C8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C0C8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C0C8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C0C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0C8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0C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0C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C0C81"/>
  </w:style>
  <w:style w:type="character" w:customStyle="1" w:styleId="paragraphChar">
    <w:name w:val="paragraph Char"/>
    <w:aliases w:val="a Char"/>
    <w:link w:val="paragraph"/>
    <w:rsid w:val="009E29A7"/>
    <w:rPr>
      <w:rFonts w:eastAsia="Times New Roman" w:cs="Times New Roman"/>
      <w:sz w:val="22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671745"/>
    <w:rPr>
      <w:rFonts w:eastAsia="Times New Roman" w:cs="Times New Roman"/>
      <w:lang w:eastAsia="en-AU"/>
    </w:rPr>
  </w:style>
  <w:style w:type="paragraph" w:customStyle="1" w:styleId="TerritoryT">
    <w:name w:val="TerritoryT"/>
    <w:basedOn w:val="OPCParaBase"/>
    <w:next w:val="Normal"/>
    <w:rsid w:val="00D6122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7186-2367-402F-982E-3CACAA37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650</Words>
  <Characters>3708</Characters>
  <Application>Microsoft Office Word</Application>
  <DocSecurity>6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Consequential amendments to small business insolvency reforms - Exposure Draft Regulations</vt:lpstr>
    </vt:vector>
  </TitlesOfParts>
  <Manager/>
  <Company/>
  <LinksUpToDate>false</LinksUpToDate>
  <CharactersWithSpaces>4350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Consequential amendments to small business insolvency reforms - Exposure Draft Regulations</dc:title>
  <dc:subject>Consultation paper</dc:subject>
  <dc:creator/>
  <cp:keywords/>
  <dc:description/>
  <cp:lastModifiedBy/>
  <cp:revision>1</cp:revision>
  <cp:lastPrinted>2017-04-26T00:22:00Z</cp:lastPrinted>
  <dcterms:created xsi:type="dcterms:W3CDTF">2021-04-22T09:07:00Z</dcterms:created>
  <dcterms:modified xsi:type="dcterms:W3CDTF">2021-04-22T09:07:00Z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(Corporate Insolvency Reforms Consequentials)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2021</vt:lpwstr>
  </property>
  <property fmtid="{D5CDD505-2E9C-101B-9397-08002B2CF9AE}" pid="10" name="Authority">
    <vt:lpwstr>Unk</vt:lpwstr>
  </property>
  <property fmtid="{D5CDD505-2E9C-101B-9397-08002B2CF9AE}" pid="11" name="ID">
    <vt:lpwstr>OPC65165</vt:lpwstr>
  </property>
  <property fmtid="{D5CDD505-2E9C-101B-9397-08002B2CF9AE}" pid="12" name="DLM">
    <vt:lpwstr> </vt:lpwstr>
  </property>
  <property fmtid="{D5CDD505-2E9C-101B-9397-08002B2CF9AE}" pid="13" name="Classification">
    <vt:lpwstr>EXPOSURE DRAFT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TrimID">
    <vt:lpwstr>PC:D21/5338</vt:lpwstr>
  </property>
</Properties>
</file>