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CCD1E8" w14:textId="59E16B28" w:rsidR="00085BB7" w:rsidRDefault="00BE1497" w:rsidP="00072A51">
      <w:pPr>
        <w:pStyle w:val="Heading1"/>
        <w:numPr>
          <w:ilvl w:val="0"/>
          <w:numId w:val="0"/>
        </w:numPr>
        <w:spacing w:before="180"/>
      </w:pPr>
      <w:bookmarkStart w:id="0" w:name="_Toc402371541"/>
      <w:bookmarkStart w:id="1" w:name="_Toc402370594"/>
      <w:bookmarkStart w:id="2" w:name="_Toc402369929"/>
      <w:bookmarkStart w:id="3" w:name="_Toc402368845"/>
      <w:bookmarkStart w:id="4" w:name="_Toc402362256"/>
      <w:bookmarkStart w:id="5" w:name="_Toc402353731"/>
      <w:bookmarkStart w:id="6" w:name="_Toc402350692"/>
      <w:bookmarkStart w:id="7" w:name="_Toc402349164"/>
      <w:bookmarkStart w:id="8" w:name="_Toc402346708"/>
      <w:bookmarkStart w:id="9" w:name="_Toc402343472"/>
      <w:bookmarkStart w:id="10" w:name="_GoBack"/>
      <w:bookmarkEnd w:id="10"/>
      <w:r>
        <w:t>Tax</w:t>
      </w:r>
      <w:r w:rsidR="00085BB7">
        <w:t xml:space="preserve"> complexity metric</w:t>
      </w:r>
      <w:bookmarkEnd w:id="0"/>
      <w:bookmarkEnd w:id="1"/>
      <w:bookmarkEnd w:id="2"/>
      <w:bookmarkEnd w:id="3"/>
      <w:bookmarkEnd w:id="4"/>
      <w:bookmarkEnd w:id="5"/>
      <w:bookmarkEnd w:id="6"/>
      <w:bookmarkEnd w:id="7"/>
      <w:bookmarkEnd w:id="8"/>
      <w:bookmarkEnd w:id="9"/>
    </w:p>
    <w:p w14:paraId="72E912FC" w14:textId="77777777" w:rsidR="00072A51" w:rsidRPr="00072A51" w:rsidRDefault="00072A51" w:rsidP="00BC2F77">
      <w:pPr>
        <w:spacing w:after="360"/>
      </w:pPr>
    </w:p>
    <w:p w14:paraId="649DB202" w14:textId="62188A9E" w:rsidR="00085BB7" w:rsidRDefault="00072A51" w:rsidP="00072A51">
      <w:pPr>
        <w:pStyle w:val="Heading2"/>
        <w:numPr>
          <w:ilvl w:val="0"/>
          <w:numId w:val="0"/>
        </w:numPr>
      </w:pPr>
      <w:bookmarkStart w:id="11" w:name="_Toc402371542"/>
      <w:bookmarkStart w:id="12" w:name="_Toc402370595"/>
      <w:bookmarkStart w:id="13" w:name="_Toc402369930"/>
      <w:bookmarkStart w:id="14" w:name="_Toc402368846"/>
      <w:bookmarkStart w:id="15" w:name="_Toc402362257"/>
      <w:bookmarkStart w:id="16" w:name="_Toc402353732"/>
      <w:r>
        <w:t>Measuring c</w:t>
      </w:r>
      <w:r w:rsidR="00085BB7">
        <w:t>omplexity</w:t>
      </w:r>
      <w:bookmarkEnd w:id="11"/>
      <w:bookmarkEnd w:id="12"/>
      <w:bookmarkEnd w:id="13"/>
      <w:bookmarkEnd w:id="14"/>
      <w:bookmarkEnd w:id="15"/>
      <w:bookmarkEnd w:id="16"/>
      <w:r w:rsidR="000511E1">
        <w:t xml:space="preserve"> in Australia</w:t>
      </w:r>
    </w:p>
    <w:p w14:paraId="10C2D2D1" w14:textId="0F970A46" w:rsidR="00085BB7" w:rsidRDefault="00085BB7" w:rsidP="00C70142">
      <w:r>
        <w:t xml:space="preserve">Developing </w:t>
      </w:r>
      <w:r w:rsidR="00612150">
        <w:t xml:space="preserve">a </w:t>
      </w:r>
      <w:r>
        <w:t xml:space="preserve">metric </w:t>
      </w:r>
      <w:r w:rsidR="00612150">
        <w:t>to</w:t>
      </w:r>
      <w:r>
        <w:t xml:space="preserve"> measur</w:t>
      </w:r>
      <w:r w:rsidR="00612150">
        <w:t>e</w:t>
      </w:r>
      <w:r>
        <w:t xml:space="preserve"> the complexity of Australia</w:t>
      </w:r>
      <w:r w:rsidR="00BC2F77">
        <w:t>’</w:t>
      </w:r>
      <w:r>
        <w:t>s tax law could assist in future assessment of the areas of the tax law most in need of simplification, and the areas where reform could have the greatest impact</w:t>
      </w:r>
      <w:r w:rsidR="00C70142">
        <w:t xml:space="preserve">. </w:t>
      </w:r>
      <w:r>
        <w:t>A metric may also provide an opportunity to measure relative complexity over time</w:t>
      </w:r>
      <w:r w:rsidR="00C70142">
        <w:t xml:space="preserve">. </w:t>
      </w:r>
      <w:r>
        <w:t>The idea of developing a tax complexity metric has received increasing attention from government and academics around the world.</w:t>
      </w:r>
    </w:p>
    <w:p w14:paraId="1D1E5878" w14:textId="551BDFEF" w:rsidR="00085BB7" w:rsidRDefault="00085BB7" w:rsidP="00C70142">
      <w:r>
        <w:t>There is no single, easily measurable factor that directly correlates with the overall complexity of an area of tax law (unlike, for example, price changes, which are measured in the Consumer Price Index)</w:t>
      </w:r>
      <w:r w:rsidR="00C70142">
        <w:t xml:space="preserve">. </w:t>
      </w:r>
      <w:r>
        <w:t>The closest practical approach seems to be to use a range of factors as proxies</w:t>
      </w:r>
      <w:r w:rsidR="00612150">
        <w:t>,</w:t>
      </w:r>
      <w:r>
        <w:t xml:space="preserve"> combined into an index</w:t>
      </w:r>
      <w:r w:rsidR="00C70142">
        <w:t xml:space="preserve">. </w:t>
      </w:r>
      <w:r>
        <w:t>Factors are most useful if they are easily measured, while still providing an accurate proxy for complexity</w:t>
      </w:r>
      <w:r w:rsidR="00C70142">
        <w:t xml:space="preserve">. </w:t>
      </w:r>
      <w:r w:rsidR="00612150">
        <w:t xml:space="preserve">To be </w:t>
      </w:r>
      <w:r>
        <w:t>useful</w:t>
      </w:r>
      <w:r w:rsidR="00612150">
        <w:t>,</w:t>
      </w:r>
      <w:r>
        <w:t xml:space="preserve"> </w:t>
      </w:r>
      <w:r w:rsidR="00612150">
        <w:t>a</w:t>
      </w:r>
      <w:r>
        <w:t xml:space="preserve"> metric would need to be intuitive and easy to use, while still providing a meaningful measure of tax complexity.</w:t>
      </w:r>
    </w:p>
    <w:p w14:paraId="3034C471" w14:textId="624D8B16" w:rsidR="00085BB7" w:rsidRDefault="00085BB7" w:rsidP="00C70142">
      <w:r>
        <w:t>An example of the sort of metric that could be adapted to the Australian context is the tax complexity index being developed by the United Kingdom Office of Tax Simplification (OTS)</w:t>
      </w:r>
      <w:r w:rsidR="00C70142">
        <w:t xml:space="preserve">. </w:t>
      </w:r>
      <w:r>
        <w:t>In its paper on the proposed index, the OTS suggests that factors of complexity could be separated to create two separate measures of complexity: a measure of underlying complexity and a measure of the impact of complexity</w:t>
      </w:r>
      <w:r w:rsidR="00C70142">
        <w:t>.</w:t>
      </w:r>
      <w:r w:rsidR="00A216A5">
        <w:rPr>
          <w:rStyle w:val="FootnoteReference"/>
        </w:rPr>
        <w:footnoteReference w:id="1"/>
      </w:r>
      <w:r w:rsidR="00C70142">
        <w:t xml:space="preserve"> </w:t>
      </w:r>
      <w:r>
        <w:t xml:space="preserve">Factors would be weighted and then added together to determine </w:t>
      </w:r>
      <w:r w:rsidR="00A216A5">
        <w:t>a</w:t>
      </w:r>
      <w:r>
        <w:t xml:space="preserve"> numeric measure</w:t>
      </w:r>
      <w:r w:rsidR="00C70142">
        <w:t xml:space="preserve">. </w:t>
      </w:r>
      <w:r>
        <w:t>The factors making up each proposed measure are shown in</w:t>
      </w:r>
      <w:r w:rsidR="00C70142">
        <w:t xml:space="preserve"> </w:t>
      </w:r>
      <w:r w:rsidR="00C70142">
        <w:fldChar w:fldCharType="begin"/>
      </w:r>
      <w:r w:rsidR="00C70142">
        <w:instrText xml:space="preserve"> REF _Ref404239687 \h </w:instrText>
      </w:r>
      <w:r w:rsidR="00C70142">
        <w:fldChar w:fldCharType="separate"/>
      </w:r>
      <w:r w:rsidR="00E2049B">
        <w:t>Figure A.</w:t>
      </w:r>
      <w:r w:rsidR="00E2049B">
        <w:rPr>
          <w:noProof/>
        </w:rPr>
        <w:t>1</w:t>
      </w:r>
      <w:r w:rsidR="00C70142">
        <w:fldChar w:fldCharType="end"/>
      </w:r>
      <w:r>
        <w:t>.</w:t>
      </w:r>
    </w:p>
    <w:p w14:paraId="348D3BDA" w14:textId="77777777" w:rsidR="005710B1" w:rsidRDefault="005710B1" w:rsidP="00C70142"/>
    <w:p w14:paraId="36A5CD2E" w14:textId="56134F29" w:rsidR="00920114" w:rsidRDefault="00920114" w:rsidP="00C70142">
      <w:pPr>
        <w:sectPr w:rsidR="00920114" w:rsidSect="00903FC8">
          <w:headerReference w:type="even" r:id="rId13"/>
          <w:headerReference w:type="default" r:id="rId14"/>
          <w:footerReference w:type="even" r:id="rId15"/>
          <w:footerReference w:type="default" r:id="rId16"/>
          <w:headerReference w:type="first" r:id="rId17"/>
          <w:footerReference w:type="first" r:id="rId18"/>
          <w:footnotePr>
            <w:numStart w:val="250"/>
          </w:footnotePr>
          <w:pgSz w:w="11906" w:h="16838" w:code="9"/>
          <w:pgMar w:top="851" w:right="1440" w:bottom="1440" w:left="1440" w:header="709" w:footer="709" w:gutter="0"/>
          <w:pgNumType w:start="189"/>
          <w:cols w:space="708"/>
          <w:titlePg/>
          <w:docGrid w:linePitch="360"/>
        </w:sectPr>
      </w:pPr>
    </w:p>
    <w:p w14:paraId="7360FC83" w14:textId="42E7DD7A" w:rsidR="00085BB7" w:rsidRDefault="00C70142" w:rsidP="00C70142">
      <w:pPr>
        <w:pStyle w:val="ChartMainHeading"/>
      </w:pPr>
      <w:bookmarkStart w:id="17" w:name="_Ref404239687"/>
      <w:r>
        <w:lastRenderedPageBreak/>
        <w:t>Figure A.</w:t>
      </w:r>
      <w:fldSimple w:instr=" SEQ Figure \* ARABIC ">
        <w:r w:rsidR="00E2049B">
          <w:rPr>
            <w:noProof/>
          </w:rPr>
          <w:t>1</w:t>
        </w:r>
      </w:fldSimple>
      <w:bookmarkEnd w:id="17"/>
      <w:r w:rsidR="00085BB7">
        <w:t xml:space="preserve"> Schematic diagram of the UK Tax Complexity Index</w:t>
      </w:r>
    </w:p>
    <w:p w14:paraId="3020F6D0" w14:textId="4246258B" w:rsidR="00F44706" w:rsidRDefault="00D31274" w:rsidP="00F44706">
      <w:pPr>
        <w:pStyle w:val="ChartGraphic"/>
      </w:pPr>
      <w:r w:rsidRPr="004B60FC">
        <w:rPr>
          <w:noProof/>
        </w:rPr>
        <w:drawing>
          <wp:inline distT="0" distB="0" distL="0" distR="0" wp14:anchorId="51F5EB63" wp14:editId="22ED59C9">
            <wp:extent cx="5731510" cy="6107430"/>
            <wp:effectExtent l="0" t="0" r="0" b="0"/>
            <wp:docPr id="3" name="Picture 3" descr="The diagram is drawn from the proposed United Kingdom approach to measuring tax complexity. It breaks down underlying complexity and the impact of complexity into various factors. &#10;The factors that feed into underlying complexity are:&#10;• policy complexity (which is comprised of the number of exemptions and reliefs in the law, and the number of amendments since 2000);&#10;• legislative complexity (which is comprised of the Gunning-fox readability index, and the number of pages of legislation); and &#10;• operational complexity (which is comprised of the readability of HMRC guidance material and complexity of information required to make a return). &#10;The factors that drive ‘impact of complexity’ are:&#10;• average resource cost (net per taxpayer, incurred by taxpayers and HMRC); and&#10;• aggregate impact (which is comprised of the number of taxpayers, the average ability of taxpayers, and avoidance risk)." title="Figure A.1 Schematic diagram of the UK Tax Complexity Inde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1510" cy="6107430"/>
                    </a:xfrm>
                    <a:prstGeom prst="rect">
                      <a:avLst/>
                    </a:prstGeom>
                    <a:noFill/>
                    <a:ln>
                      <a:noFill/>
                    </a:ln>
                  </pic:spPr>
                </pic:pic>
              </a:graphicData>
            </a:graphic>
          </wp:inline>
        </w:drawing>
      </w:r>
    </w:p>
    <w:p w14:paraId="34C49ABC" w14:textId="5BFD04EA" w:rsidR="00621FCA" w:rsidRPr="00A27B12" w:rsidRDefault="00621FCA" w:rsidP="006676C2">
      <w:pPr>
        <w:pStyle w:val="ChartandTableNote"/>
      </w:pPr>
      <w:r w:rsidRPr="00A27B12">
        <w:t xml:space="preserve">Source: </w:t>
      </w:r>
      <w:r w:rsidRPr="00EF2709">
        <w:t xml:space="preserve">Office of Tax Simplification and HM Treasury, </w:t>
      </w:r>
      <w:r w:rsidRPr="00EF2709">
        <w:rPr>
          <w:i/>
        </w:rPr>
        <w:t>Developing a tax complexity index for the UK</w:t>
      </w:r>
      <w:r w:rsidRPr="00EF2709">
        <w:t xml:space="preserve">, Office of Tax Simplification and HM Treasury, London, viewed 9 December 2014: </w:t>
      </w:r>
      <w:r w:rsidRPr="00EA2861">
        <w:rPr>
          <w:color w:val="31A7D4" w:themeColor="accent1"/>
        </w:rPr>
        <w:t>www.gov.uk/government/uploads/system/uploads/attachment_data/file/285944/OTS_Developing_a_Tax_</w:t>
      </w:r>
      <w:r w:rsidR="006676C2" w:rsidRPr="00EA2861">
        <w:rPr>
          <w:color w:val="31A7D4" w:themeColor="accent1"/>
        </w:rPr>
        <w:br/>
      </w:r>
      <w:r w:rsidRPr="00EA2861">
        <w:rPr>
          <w:color w:val="31A7D4" w:themeColor="accent1"/>
        </w:rPr>
        <w:t>Complexity_Index_for_the_UK.pdf</w:t>
      </w:r>
      <w:r w:rsidR="00BC2F77">
        <w:rPr>
          <w:color w:val="31A7D4" w:themeColor="accent1"/>
        </w:rPr>
        <w:t>.</w:t>
      </w:r>
      <w:r w:rsidRPr="00A27B12">
        <w:t xml:space="preserve"> </w:t>
      </w:r>
    </w:p>
    <w:p w14:paraId="3F31BDF4" w14:textId="77777777" w:rsidR="00621FCA" w:rsidRDefault="00621FCA" w:rsidP="00072A51">
      <w:pPr>
        <w:spacing w:after="120"/>
      </w:pPr>
    </w:p>
    <w:p w14:paraId="6C159AFC" w14:textId="43CEE103" w:rsidR="00085BB7" w:rsidRDefault="00085BB7" w:rsidP="00072A51">
      <w:pPr>
        <w:spacing w:after="120"/>
      </w:pPr>
      <w:r>
        <w:t>Some of the factors the OTS include</w:t>
      </w:r>
      <w:r w:rsidR="005E314E">
        <w:t>s</w:t>
      </w:r>
      <w:r>
        <w:t xml:space="preserve"> in its ongoing work may also be appropriate for an </w:t>
      </w:r>
      <w:proofErr w:type="gramStart"/>
      <w:r>
        <w:t>Australian metric</w:t>
      </w:r>
      <w:r w:rsidR="00C70142">
        <w:t>.</w:t>
      </w:r>
      <w:proofErr w:type="gramEnd"/>
      <w:r w:rsidR="00C70142">
        <w:t xml:space="preserve"> </w:t>
      </w:r>
      <w:r>
        <w:t>For example:</w:t>
      </w:r>
    </w:p>
    <w:p w14:paraId="13E795C3" w14:textId="0BC76E3F" w:rsidR="00085BB7" w:rsidRDefault="006E2DA7" w:rsidP="00072A51">
      <w:pPr>
        <w:pStyle w:val="Bullets"/>
      </w:pPr>
      <w:r>
        <w:rPr>
          <w:b/>
        </w:rPr>
        <w:t xml:space="preserve">Number of exemptions: </w:t>
      </w:r>
      <w:r w:rsidR="00762329">
        <w:t>e</w:t>
      </w:r>
      <w:r w:rsidR="00085BB7">
        <w:t>xemptions and special cases cause a significant amount of the complexity in the tax law as taxpayers try to figure out how</w:t>
      </w:r>
      <w:r w:rsidR="009420FF">
        <w:t xml:space="preserve"> to apply the law to their </w:t>
      </w:r>
      <w:r w:rsidR="00BF0FFE">
        <w:t>circumstances</w:t>
      </w:r>
      <w:r w:rsidR="00C70142">
        <w:t xml:space="preserve">. </w:t>
      </w:r>
      <w:r w:rsidR="00085BB7">
        <w:t xml:space="preserve">Alternative but similar measures include the number of exceptions to basic rules, </w:t>
      </w:r>
      <w:r w:rsidR="00085BB7" w:rsidRPr="00C70142">
        <w:t>or</w:t>
      </w:r>
      <w:r w:rsidR="00085BB7">
        <w:t xml:space="preserve"> the number of possible paths to reach each outcome</w:t>
      </w:r>
      <w:r w:rsidR="00C70142">
        <w:t xml:space="preserve">. </w:t>
      </w:r>
      <w:r w:rsidR="00085BB7">
        <w:t>These measures may provide a useful assessment of the maze that taxpayers must navigate, although there is some subjectivity in their application (for example, different people may classify a rule as either a single exception or a collection of similar exceptions).</w:t>
      </w:r>
    </w:p>
    <w:p w14:paraId="36690693" w14:textId="78A284CD" w:rsidR="00085BB7" w:rsidRDefault="00085BB7" w:rsidP="00072A51">
      <w:pPr>
        <w:pStyle w:val="Bullets"/>
      </w:pPr>
      <w:r>
        <w:rPr>
          <w:b/>
        </w:rPr>
        <w:lastRenderedPageBreak/>
        <w:t>Number of amendments:</w:t>
      </w:r>
      <w:r>
        <w:t xml:space="preserve"> </w:t>
      </w:r>
      <w:r w:rsidR="00762329">
        <w:t>f</w:t>
      </w:r>
      <w:r>
        <w:t>requent changes to the tax law are often identified as an important factor of complexity</w:t>
      </w:r>
      <w:r w:rsidR="00C70142">
        <w:t xml:space="preserve">. </w:t>
      </w:r>
      <w:r>
        <w:t>Finding out how new rules apply to them imposes costs and uncertainty on taxpayers</w:t>
      </w:r>
      <w:r w:rsidR="00C70142">
        <w:t xml:space="preserve">. </w:t>
      </w:r>
      <w:r>
        <w:t xml:space="preserve">Very frequent changes may also indicate that an area of the tax law is not </w:t>
      </w:r>
      <w:r w:rsidRPr="00C70142">
        <w:t>working</w:t>
      </w:r>
      <w:r>
        <w:t xml:space="preserve"> well in practice, although that is not always the case</w:t>
      </w:r>
      <w:r w:rsidR="00C70142">
        <w:t xml:space="preserve">. </w:t>
      </w:r>
      <w:r>
        <w:t>The number of amendments over a certain period of time is objective and relatively easy to measure, but does not necessarily provide an indication of the relative significance of the changes.</w:t>
      </w:r>
    </w:p>
    <w:p w14:paraId="762DF9BC" w14:textId="4B2F002E" w:rsidR="00085BB7" w:rsidRDefault="00085BB7" w:rsidP="00072A51">
      <w:pPr>
        <w:pStyle w:val="Bullets"/>
        <w:spacing w:after="240"/>
      </w:pPr>
      <w:r>
        <w:rPr>
          <w:b/>
        </w:rPr>
        <w:t xml:space="preserve">Number of pages of legislation: </w:t>
      </w:r>
      <w:r w:rsidR="00762329" w:rsidRPr="00762329">
        <w:t>t</w:t>
      </w:r>
      <w:r>
        <w:t>his measure of complexity is often used as an indicator of complexity</w:t>
      </w:r>
      <w:r w:rsidR="00C70142">
        <w:t xml:space="preserve">. </w:t>
      </w:r>
      <w:r>
        <w:t>It is objective, easy to measure and simple to understand</w:t>
      </w:r>
      <w:r w:rsidR="00C70142">
        <w:t xml:space="preserve">. </w:t>
      </w:r>
      <w:r>
        <w:t xml:space="preserve">However, a high number of pages </w:t>
      </w:r>
      <w:proofErr w:type="gramStart"/>
      <w:r>
        <w:t>does</w:t>
      </w:r>
      <w:proofErr w:type="gramEnd"/>
      <w:r>
        <w:t xml:space="preserve"> not </w:t>
      </w:r>
      <w:r w:rsidRPr="00C70142">
        <w:t>always</w:t>
      </w:r>
      <w:r>
        <w:t xml:space="preserve"> correspond to more complex law</w:t>
      </w:r>
      <w:r w:rsidR="00C70142">
        <w:t xml:space="preserve">. </w:t>
      </w:r>
      <w:r>
        <w:t>In some cases, more pages may be used to make the legislation less dense and easier to read, or to add aids to interpretation such as diagrams, examples and signposts to related rules.</w:t>
      </w:r>
    </w:p>
    <w:p w14:paraId="5CD2944F" w14:textId="66CA166C" w:rsidR="00085BB7" w:rsidRDefault="00085BB7" w:rsidP="00072A51">
      <w:pPr>
        <w:spacing w:after="120"/>
      </w:pPr>
      <w:r>
        <w:t>An alternative metric for Australia has been proposed by Tran</w:t>
      </w:r>
      <w:r w:rsidR="00BC2F77">
        <w:noBreakHyphen/>
      </w:r>
      <w:r>
        <w:t>Nam and Evans</w:t>
      </w:r>
      <w:r w:rsidR="00C70142">
        <w:t>.</w:t>
      </w:r>
      <w:r w:rsidR="00612150">
        <w:rPr>
          <w:rStyle w:val="FootnoteReference"/>
        </w:rPr>
        <w:footnoteReference w:id="2"/>
      </w:r>
      <w:r w:rsidR="00C70142">
        <w:t xml:space="preserve"> </w:t>
      </w:r>
      <w:r>
        <w:t>Instead of differentiating between underlying complexity and the impact of complexity, they created separate measures for business and personal taxation</w:t>
      </w:r>
      <w:r w:rsidR="00C70142">
        <w:t xml:space="preserve">. </w:t>
      </w:r>
      <w:r>
        <w:t>They also used different factors to the UK OTS, such as:</w:t>
      </w:r>
    </w:p>
    <w:p w14:paraId="15909403" w14:textId="77777777" w:rsidR="00085BB7" w:rsidRPr="00C70142" w:rsidRDefault="00085BB7" w:rsidP="00072A51">
      <w:pPr>
        <w:pStyle w:val="Bullets"/>
      </w:pPr>
      <w:r w:rsidRPr="00C70142">
        <w:t>the number of federal, state and local taxes;</w:t>
      </w:r>
    </w:p>
    <w:p w14:paraId="668AED7C" w14:textId="61643DA2" w:rsidR="00085BB7" w:rsidRPr="00C70142" w:rsidRDefault="00085BB7" w:rsidP="00072A51">
      <w:pPr>
        <w:pStyle w:val="Bullets"/>
      </w:pPr>
      <w:r w:rsidRPr="00C70142">
        <w:t>the number of requests for private rulings from the A</w:t>
      </w:r>
      <w:r w:rsidR="00C92F58">
        <w:t xml:space="preserve">ustralian </w:t>
      </w:r>
      <w:r w:rsidRPr="00C70142">
        <w:t>T</w:t>
      </w:r>
      <w:r w:rsidR="00C92F58">
        <w:t xml:space="preserve">axation </w:t>
      </w:r>
      <w:r w:rsidRPr="00C70142">
        <w:t>O</w:t>
      </w:r>
      <w:r w:rsidR="00C92F58">
        <w:t>ffice</w:t>
      </w:r>
      <w:r w:rsidRPr="00C70142">
        <w:t>;</w:t>
      </w:r>
    </w:p>
    <w:p w14:paraId="7AC5A94D" w14:textId="77777777" w:rsidR="00085BB7" w:rsidRPr="00C70142" w:rsidRDefault="00085BB7" w:rsidP="00072A51">
      <w:pPr>
        <w:pStyle w:val="Bullets"/>
      </w:pPr>
      <w:r w:rsidRPr="00C70142">
        <w:t>the number of external disputes;</w:t>
      </w:r>
    </w:p>
    <w:p w14:paraId="0BFCE776" w14:textId="77777777" w:rsidR="00085BB7" w:rsidRPr="00C70142" w:rsidRDefault="00085BB7" w:rsidP="00072A51">
      <w:pPr>
        <w:pStyle w:val="Bullets"/>
      </w:pPr>
      <w:r w:rsidRPr="00C70142">
        <w:t>the use of tax agents by personal taxpayers; and</w:t>
      </w:r>
    </w:p>
    <w:p w14:paraId="00485058" w14:textId="77777777" w:rsidR="00085BB7" w:rsidRDefault="00085BB7" w:rsidP="00072A51">
      <w:pPr>
        <w:pStyle w:val="Bullets"/>
      </w:pPr>
      <w:proofErr w:type="gramStart"/>
      <w:r w:rsidRPr="00C70142">
        <w:t>the</w:t>
      </w:r>
      <w:proofErr w:type="gramEnd"/>
      <w:r w:rsidRPr="00C70142">
        <w:t xml:space="preserve"> frequency</w:t>
      </w:r>
      <w:r>
        <w:t xml:space="preserve"> of reporting and payments for business taxpayers.</w:t>
      </w:r>
    </w:p>
    <w:p w14:paraId="6EC90DA8" w14:textId="77777777" w:rsidR="00C70142" w:rsidRDefault="00C70142" w:rsidP="00C70142"/>
    <w:p w14:paraId="557604BF" w14:textId="77777777" w:rsidR="008A2460" w:rsidRDefault="008A2460"/>
    <w:p w14:paraId="05D397E1" w14:textId="77777777" w:rsidR="00356970" w:rsidRDefault="00356970">
      <w:pPr>
        <w:sectPr w:rsidR="00356970" w:rsidSect="009F117E">
          <w:headerReference w:type="first" r:id="rId20"/>
          <w:footerReference w:type="first" r:id="rId21"/>
          <w:footnotePr>
            <w:numStart w:val="250"/>
          </w:footnotePr>
          <w:pgSz w:w="11906" w:h="16838" w:code="9"/>
          <w:pgMar w:top="1418" w:right="1418" w:bottom="1418" w:left="1418" w:header="709" w:footer="709" w:gutter="0"/>
          <w:cols w:space="708"/>
          <w:titlePg/>
          <w:docGrid w:linePitch="360"/>
        </w:sectPr>
      </w:pPr>
    </w:p>
    <w:p w14:paraId="250E547A" w14:textId="77777777" w:rsidR="00EE10C8" w:rsidRDefault="00EE10C8"/>
    <w:sectPr w:rsidR="00EE10C8" w:rsidSect="00527EFF">
      <w:headerReference w:type="first" r:id="rId22"/>
      <w:footerReference w:type="first" r:id="rId23"/>
      <w:footnotePr>
        <w:numStart w:val="250"/>
      </w:footnotePr>
      <w:type w:val="continuous"/>
      <w:pgSz w:w="11906" w:h="16838" w:code="9"/>
      <w:pgMar w:top="1134"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7C8172" w14:textId="77777777" w:rsidR="00C70142" w:rsidRDefault="00C70142" w:rsidP="00C70142">
      <w:pPr>
        <w:spacing w:after="0"/>
      </w:pPr>
      <w:r>
        <w:separator/>
      </w:r>
    </w:p>
  </w:endnote>
  <w:endnote w:type="continuationSeparator" w:id="0">
    <w:p w14:paraId="7CAB543D" w14:textId="77777777" w:rsidR="00C70142" w:rsidRDefault="00C70142" w:rsidP="00C7014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25075" w14:textId="3864243B" w:rsidR="002A082A" w:rsidRDefault="002A082A" w:rsidP="00F520E0">
    <w:pPr>
      <w:pStyle w:val="FooterEven"/>
    </w:pPr>
    <w:r>
      <w:t xml:space="preserve">Page </w:t>
    </w:r>
    <w:r>
      <w:fldChar w:fldCharType="begin"/>
    </w:r>
    <w:r>
      <w:instrText xml:space="preserve"> PAGE   \* MERGEFORMAT </w:instrText>
    </w:r>
    <w:r>
      <w:fldChar w:fldCharType="separate"/>
    </w:r>
    <w:r w:rsidR="00F95A1B">
      <w:rPr>
        <w:noProof/>
      </w:rPr>
      <w:t>184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903FC8" w14:paraId="0C024422" w14:textId="77777777" w:rsidTr="00C63830">
      <w:tc>
        <w:tcPr>
          <w:tcW w:w="4643" w:type="dxa"/>
          <w:vAlign w:val="bottom"/>
        </w:tcPr>
        <w:p w14:paraId="60965D84" w14:textId="20E7B9E7" w:rsidR="00903FC8" w:rsidRDefault="002170AD" w:rsidP="00C63830">
          <w:pPr>
            <w:pStyle w:val="FooterOdd"/>
          </w:pPr>
          <w:r>
            <w:rPr>
              <w:noProof/>
            </w:rPr>
            <w:drawing>
              <wp:inline distT="0" distB="0" distL="0" distR="0" wp14:anchorId="74D39214" wp14:editId="73980E30">
                <wp:extent cx="1008000" cy="287658"/>
                <wp:effectExtent l="0" t="0" r="190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038E7A9B" w14:textId="77777777" w:rsidR="00903FC8" w:rsidRDefault="00903FC8" w:rsidP="00C63830">
          <w:pPr>
            <w:pStyle w:val="FooterOdd"/>
            <w:jc w:val="right"/>
          </w:pPr>
          <w:r w:rsidRPr="000217EE">
            <w:fldChar w:fldCharType="begin"/>
          </w:r>
          <w:r w:rsidRPr="000217EE">
            <w:instrText xml:space="preserve"> PAGE   \* MERGEFORMAT </w:instrText>
          </w:r>
          <w:r w:rsidRPr="000217EE">
            <w:fldChar w:fldCharType="separate"/>
          </w:r>
          <w:r w:rsidR="00737224">
            <w:rPr>
              <w:noProof/>
            </w:rPr>
            <w:t>191</w:t>
          </w:r>
          <w:r w:rsidRPr="000217EE">
            <w:fldChar w:fldCharType="end"/>
          </w:r>
        </w:p>
      </w:tc>
    </w:tr>
  </w:tbl>
  <w:p w14:paraId="47AC5AD3" w14:textId="09C1884B" w:rsidR="00D0503F" w:rsidRPr="00903FC8" w:rsidRDefault="00D0503F" w:rsidP="00903FC8">
    <w:pPr>
      <w:pStyle w:val="Footer"/>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617"/>
    </w:tblGrid>
    <w:tr w:rsidR="00903FC8" w14:paraId="474FBA39" w14:textId="77777777" w:rsidTr="00C63830">
      <w:tc>
        <w:tcPr>
          <w:tcW w:w="4643" w:type="dxa"/>
          <w:vAlign w:val="bottom"/>
        </w:tcPr>
        <w:p w14:paraId="6D3ABB7C" w14:textId="0EE2F94E" w:rsidR="00903FC8" w:rsidRDefault="002170AD" w:rsidP="00C63830">
          <w:pPr>
            <w:pStyle w:val="FooterOdd"/>
          </w:pPr>
          <w:r>
            <w:rPr>
              <w:noProof/>
            </w:rPr>
            <w:drawing>
              <wp:inline distT="0" distB="0" distL="0" distR="0" wp14:anchorId="3482D597" wp14:editId="124EF051">
                <wp:extent cx="1008000" cy="287658"/>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c>
        <w:tcPr>
          <w:tcW w:w="4643" w:type="dxa"/>
          <w:vAlign w:val="bottom"/>
        </w:tcPr>
        <w:p w14:paraId="01377352" w14:textId="77777777" w:rsidR="00903FC8" w:rsidRDefault="00903FC8" w:rsidP="00C63830">
          <w:pPr>
            <w:pStyle w:val="FooterOdd"/>
            <w:jc w:val="right"/>
          </w:pPr>
          <w:r w:rsidRPr="000217EE">
            <w:fldChar w:fldCharType="begin"/>
          </w:r>
          <w:r w:rsidRPr="000217EE">
            <w:instrText xml:space="preserve"> PAGE   \* MERGEFORMAT </w:instrText>
          </w:r>
          <w:r w:rsidRPr="000217EE">
            <w:fldChar w:fldCharType="separate"/>
          </w:r>
          <w:r w:rsidR="00737224">
            <w:rPr>
              <w:noProof/>
            </w:rPr>
            <w:t>189</w:t>
          </w:r>
          <w:r w:rsidRPr="000217EE">
            <w:fldChar w:fldCharType="end"/>
          </w:r>
        </w:p>
      </w:tc>
    </w:tr>
  </w:tbl>
  <w:p w14:paraId="6F257B39" w14:textId="547024A5" w:rsidR="002A082A" w:rsidRPr="00903FC8" w:rsidRDefault="002A082A" w:rsidP="00903FC8">
    <w:pPr>
      <w:pStyle w:val="Footer"/>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903FC8" w14:paraId="77F50955" w14:textId="77777777" w:rsidTr="00C63830">
      <w:tc>
        <w:tcPr>
          <w:tcW w:w="4643" w:type="dxa"/>
          <w:vAlign w:val="bottom"/>
        </w:tcPr>
        <w:p w14:paraId="094CEE58" w14:textId="028FAAFF" w:rsidR="00903FC8" w:rsidRDefault="00903FC8" w:rsidP="00C63830">
          <w:pPr>
            <w:pStyle w:val="FooterOdd"/>
          </w:pPr>
          <w:r w:rsidRPr="000217EE">
            <w:fldChar w:fldCharType="begin"/>
          </w:r>
          <w:r w:rsidRPr="000217EE">
            <w:instrText xml:space="preserve"> PAGE   \* MERGEFORMAT </w:instrText>
          </w:r>
          <w:r w:rsidRPr="000217EE">
            <w:fldChar w:fldCharType="separate"/>
          </w:r>
          <w:r w:rsidR="00737224">
            <w:rPr>
              <w:noProof/>
            </w:rPr>
            <w:t>190</w:t>
          </w:r>
          <w:r w:rsidRPr="000217EE">
            <w:fldChar w:fldCharType="end"/>
          </w:r>
        </w:p>
      </w:tc>
      <w:tc>
        <w:tcPr>
          <w:tcW w:w="4643" w:type="dxa"/>
          <w:vAlign w:val="bottom"/>
        </w:tcPr>
        <w:p w14:paraId="6760644F" w14:textId="3CE85D56" w:rsidR="00903FC8" w:rsidRDefault="002170AD" w:rsidP="00C63830">
          <w:pPr>
            <w:pStyle w:val="FooterOdd"/>
            <w:jc w:val="right"/>
          </w:pPr>
          <w:r>
            <w:rPr>
              <w:noProof/>
            </w:rPr>
            <w:drawing>
              <wp:inline distT="0" distB="0" distL="0" distR="0" wp14:anchorId="39518316" wp14:editId="071EAA7A">
                <wp:extent cx="1008000" cy="287658"/>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hink_lines.jpg"/>
                        <pic:cNvPicPr/>
                      </pic:nvPicPr>
                      <pic:blipFill>
                        <a:blip r:embed="rId1" cstate="print">
                          <a:extLst>
                            <a:ext uri="{28A0092B-C50C-407E-A947-70E740481C1C}">
                              <a14:useLocalDpi xmlns:a14="http://schemas.microsoft.com/office/drawing/2010/main"/>
                            </a:ext>
                          </a:extLst>
                        </a:blip>
                        <a:stretch>
                          <a:fillRect/>
                        </a:stretch>
                      </pic:blipFill>
                      <pic:spPr>
                        <a:xfrm>
                          <a:off x="0" y="0"/>
                          <a:ext cx="1008000" cy="287658"/>
                        </a:xfrm>
                        <a:prstGeom prst="rect">
                          <a:avLst/>
                        </a:prstGeom>
                      </pic:spPr>
                    </pic:pic>
                  </a:graphicData>
                </a:graphic>
              </wp:inline>
            </w:drawing>
          </w:r>
        </w:p>
      </w:tc>
    </w:tr>
  </w:tbl>
  <w:p w14:paraId="0E73EB88" w14:textId="77777777" w:rsidR="00903FC8" w:rsidRPr="00903FC8" w:rsidRDefault="00903FC8" w:rsidP="00903FC8">
    <w:pPr>
      <w:pStyle w:val="Footer"/>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7677B3" w14:textId="4CEF0C8E" w:rsidR="006F34F2" w:rsidRDefault="006F34F2" w:rsidP="002A082A">
    <w:pPr>
      <w:pStyle w:val="FooterOd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77D720" w14:textId="77777777" w:rsidR="00C70142" w:rsidRDefault="00C70142" w:rsidP="00C70142">
      <w:pPr>
        <w:spacing w:after="0"/>
      </w:pPr>
      <w:r>
        <w:separator/>
      </w:r>
    </w:p>
  </w:footnote>
  <w:footnote w:type="continuationSeparator" w:id="0">
    <w:p w14:paraId="7C99778B" w14:textId="77777777" w:rsidR="00C70142" w:rsidRDefault="00C70142" w:rsidP="00C70142">
      <w:pPr>
        <w:spacing w:after="0"/>
      </w:pPr>
      <w:r>
        <w:continuationSeparator/>
      </w:r>
    </w:p>
  </w:footnote>
  <w:footnote w:id="1">
    <w:p w14:paraId="2CE70E88" w14:textId="07C642CA" w:rsidR="00A216A5" w:rsidRPr="00EF2709" w:rsidRDefault="00BC2F77" w:rsidP="00903FC8">
      <w:pPr>
        <w:pStyle w:val="FootnoteText"/>
      </w:pPr>
      <w:r w:rsidRPr="00BC2F77">
        <w:rPr>
          <w:rStyle w:val="FootnoteReference"/>
          <w:vertAlign w:val="baseline"/>
        </w:rPr>
        <w:footnoteRef/>
      </w:r>
      <w:r w:rsidR="00367E25" w:rsidRPr="00EF2709">
        <w:t xml:space="preserve"> </w:t>
      </w:r>
      <w:r w:rsidR="00EF2709" w:rsidRPr="00EF2709">
        <w:tab/>
      </w:r>
      <w:r w:rsidR="004C6DF8" w:rsidRPr="00EF2709">
        <w:t xml:space="preserve">Office of Tax Simplification and HM Treasury, </w:t>
      </w:r>
      <w:r w:rsidR="004C6DF8" w:rsidRPr="00EF2709">
        <w:rPr>
          <w:i/>
        </w:rPr>
        <w:t>Developing a tax complexity index for the UK</w:t>
      </w:r>
      <w:r w:rsidR="004C6DF8" w:rsidRPr="00EF2709">
        <w:t>, Office of Tax Simplification and HM Treasury, London, viewed </w:t>
      </w:r>
      <w:r w:rsidR="00072A51" w:rsidRPr="00EF2709">
        <w:t xml:space="preserve">9 December 2014: </w:t>
      </w:r>
      <w:r w:rsidR="004C6DF8" w:rsidRPr="00EA2861">
        <w:rPr>
          <w:color w:val="31A7D4" w:themeColor="accent1"/>
        </w:rPr>
        <w:t>www.gov.uk/government/uploads/system/uploads/attachment_data/file/285944/OTS_Developing_a_Tax_</w:t>
      </w:r>
      <w:r w:rsidR="005710B1" w:rsidRPr="00EA2861">
        <w:rPr>
          <w:color w:val="31A7D4" w:themeColor="accent1"/>
        </w:rPr>
        <w:br/>
      </w:r>
      <w:r w:rsidR="004C6DF8" w:rsidRPr="00EA2861">
        <w:rPr>
          <w:color w:val="31A7D4" w:themeColor="accent1"/>
        </w:rPr>
        <w:t>Complexity_Index_for_the_UK.pdf</w:t>
      </w:r>
      <w:r>
        <w:rPr>
          <w:color w:val="31A7D4" w:themeColor="accent1"/>
        </w:rPr>
        <w:t>.</w:t>
      </w:r>
      <w:r w:rsidR="00EA2861">
        <w:t xml:space="preserve"> </w:t>
      </w:r>
    </w:p>
  </w:footnote>
  <w:footnote w:id="2">
    <w:p w14:paraId="7FCE1F4F" w14:textId="784B7798" w:rsidR="00612150" w:rsidRPr="00EF2709" w:rsidRDefault="00BC2F77" w:rsidP="00903FC8">
      <w:pPr>
        <w:pStyle w:val="FootnoteText"/>
      </w:pPr>
      <w:r w:rsidRPr="00BC2F77">
        <w:rPr>
          <w:rStyle w:val="FootnoteReference"/>
          <w:vertAlign w:val="baseline"/>
        </w:rPr>
        <w:footnoteRef/>
      </w:r>
      <w:r w:rsidR="00EF2709" w:rsidRPr="00EF2709">
        <w:t xml:space="preserve"> </w:t>
      </w:r>
      <w:r w:rsidR="00EF2709" w:rsidRPr="00EF2709">
        <w:tab/>
      </w:r>
      <w:proofErr w:type="gramStart"/>
      <w:r w:rsidR="00566154" w:rsidRPr="00EF2709">
        <w:t>Tran</w:t>
      </w:r>
      <w:r>
        <w:noBreakHyphen/>
      </w:r>
      <w:r w:rsidR="00566154" w:rsidRPr="00EF2709">
        <w:t xml:space="preserve">Nam, B and Evans, C 2014, </w:t>
      </w:r>
      <w:r>
        <w:t>‘</w:t>
      </w:r>
      <w:r w:rsidR="00612150" w:rsidRPr="00EF2709">
        <w:t>Towards the Development of a Tax Complexity Index</w:t>
      </w:r>
      <w:r>
        <w:t>’</w:t>
      </w:r>
      <w:r w:rsidR="00612150" w:rsidRPr="00EF2709">
        <w:t xml:space="preserve">, </w:t>
      </w:r>
      <w:r w:rsidR="00566154" w:rsidRPr="00F0432F">
        <w:rPr>
          <w:i/>
        </w:rPr>
        <w:t>The Journal of Applied Public Economics</w:t>
      </w:r>
      <w:r w:rsidR="00566154" w:rsidRPr="00903FC8">
        <w:t>, vol. 35, issue 3, p</w:t>
      </w:r>
      <w:r w:rsidR="00367E25" w:rsidRPr="00EF2709">
        <w:t>ages</w:t>
      </w:r>
      <w:r w:rsidR="00566154" w:rsidRPr="00EF2709">
        <w:t> 341</w:t>
      </w:r>
      <w:r>
        <w:noBreakHyphen/>
      </w:r>
      <w:r w:rsidR="00566154" w:rsidRPr="00EF2709">
        <w:t>370.</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9455B" w14:textId="19663E83" w:rsidR="002A082A" w:rsidRPr="00B579FA" w:rsidRDefault="00E7519C" w:rsidP="00B579FA">
    <w:pPr>
      <w:pStyle w:val="Header"/>
    </w:pPr>
    <w:fldSimple w:instr=" TITLE   \* MERGEFORMAT ">
      <w:r w:rsidR="00E2049B">
        <w:t>Tax Discussion Paper</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EF33E4" w14:textId="65591B85" w:rsidR="00D0503F" w:rsidRPr="00B579FA" w:rsidRDefault="00E7519C" w:rsidP="00B579FA">
    <w:pPr>
      <w:pStyle w:val="HeaderOdd"/>
    </w:pPr>
    <w:fldSimple w:instr=" STYLEREF  &quot;Heading 1&quot;  \* MERGEFORMAT ">
      <w:r w:rsidR="00737224">
        <w:rPr>
          <w:noProof/>
        </w:rPr>
        <w:t>Tax complexity metric</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113AC9" w14:textId="2ABE948D" w:rsidR="002A082A" w:rsidRPr="00072A51" w:rsidRDefault="00072A51" w:rsidP="00072A51">
    <w:pPr>
      <w:pStyle w:val="AppendixHeading"/>
      <w:spacing w:before="0" w:after="0"/>
      <w:rPr>
        <w:rFonts w:ascii="Arial" w:hAnsi="Arial" w:cs="Arial"/>
      </w:rPr>
    </w:pPr>
    <w:r w:rsidRPr="00072A51">
      <w:rPr>
        <w:rFonts w:ascii="Arial" w:hAnsi="Arial" w:cs="Arial"/>
        <w:noProof/>
        <w:color w:val="FFFFFF" w:themeColor="background2"/>
        <w:sz w:val="12"/>
        <w:szCs w:val="12"/>
      </w:rPr>
      <mc:AlternateContent>
        <mc:Choice Requires="wps">
          <w:drawing>
            <wp:anchor distT="0" distB="0" distL="114300" distR="114300" simplePos="0" relativeHeight="251659264" behindDoc="1" locked="0" layoutInCell="1" allowOverlap="1" wp14:anchorId="6C55A309" wp14:editId="24290A69">
              <wp:simplePos x="0" y="0"/>
              <wp:positionH relativeFrom="column">
                <wp:posOffset>-923925</wp:posOffset>
              </wp:positionH>
              <wp:positionV relativeFrom="paragraph">
                <wp:posOffset>-450215</wp:posOffset>
              </wp:positionV>
              <wp:extent cx="7595870" cy="1620000"/>
              <wp:effectExtent l="0" t="0" r="5080" b="0"/>
              <wp:wrapNone/>
              <wp:docPr id="2" name="Rectangle 2"/>
              <wp:cNvGraphicFramePr/>
              <a:graphic xmlns:a="http://schemas.openxmlformats.org/drawingml/2006/main">
                <a:graphicData uri="http://schemas.microsoft.com/office/word/2010/wordprocessingShape">
                  <wps:wsp>
                    <wps:cNvSpPr/>
                    <wps:spPr>
                      <a:xfrm>
                        <a:off x="0" y="0"/>
                        <a:ext cx="7595870" cy="16200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 o:spid="_x0000_s1026" style="position:absolute;margin-left:-72.75pt;margin-top:-35.45pt;width:598.1pt;height:127.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" fillcolor="#31a7d4 [3204]" stroked="f" strokeweight="2pt"/>
          </w:pict>
        </mc:Fallback>
      </mc:AlternateContent>
    </w:r>
    <w:r w:rsidRPr="00072A51">
      <w:rPr>
        <w:rFonts w:ascii="Arial" w:hAnsi="Arial" w:cs="Arial"/>
        <w:color w:val="FFFFFF" w:themeColor="background2"/>
      </w:rPr>
      <w:t>Attachment A</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F673E" w14:textId="12D2BEC8" w:rsidR="00072A51" w:rsidRPr="009F117E" w:rsidRDefault="00E7519C" w:rsidP="009F117E">
    <w:pPr>
      <w:pStyle w:val="HeaderEven"/>
    </w:pPr>
    <w:fldSimple w:instr=" TITLE   \* MERGEFORMAT ">
      <w:r w:rsidR="00E2049B">
        <w:t>Tax Discussion Paper</w:t>
      </w:r>
    </w:fldSimple>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D7532" w14:textId="5E72306C" w:rsidR="008A2460" w:rsidRPr="006F34F2" w:rsidRDefault="008A2460" w:rsidP="006F34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14408"/>
    <w:multiLevelType w:val="multilevel"/>
    <w:tmpl w:val="9880E92E"/>
    <w:name w:val="ChartTableFootnoteAlph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476F8B"/>
    <w:multiLevelType w:val="multilevel"/>
    <w:tmpl w:val="3F782CE4"/>
    <w:name w:val="StandardNumberedList"/>
    <w:lvl w:ilvl="0">
      <w:start w:val="1"/>
      <w:numFmt w:val="decimal"/>
      <w:lvlText w:val="%1."/>
      <w:lvlJc w:val="left"/>
      <w:pPr>
        <w:tabs>
          <w:tab w:val="num" w:pos="520"/>
        </w:tabs>
        <w:ind w:left="520" w:hanging="520"/>
      </w:pPr>
      <w:rPr>
        <w:rFonts w:hint="default"/>
      </w:rPr>
    </w:lvl>
    <w:lvl w:ilvl="1">
      <w:start w:val="1"/>
      <w:numFmt w:val="decimal"/>
      <w:lvlText w:val="%1.%2."/>
      <w:lvlJc w:val="left"/>
      <w:pPr>
        <w:tabs>
          <w:tab w:val="num" w:pos="992"/>
        </w:tabs>
        <w:ind w:left="992" w:hanging="472"/>
      </w:pPr>
      <w:rPr>
        <w:rFonts w:hint="default"/>
        <w:color w:val="31A7D4" w:themeColor="accent1"/>
      </w:rPr>
    </w:lvl>
    <w:lvl w:ilvl="2">
      <w:start w:val="1"/>
      <w:numFmt w:val="decimal"/>
      <w:lvlText w:val="%1.%2.%3."/>
      <w:lvlJc w:val="left"/>
      <w:pPr>
        <w:tabs>
          <w:tab w:val="num" w:pos="1464"/>
        </w:tabs>
        <w:ind w:left="1464" w:hanging="472"/>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2B26652"/>
    <w:multiLevelType w:val="multilevel"/>
    <w:tmpl w:val="ABE0332C"/>
    <w:name w:val="HeadingList22322"/>
    <w:lvl w:ilvl="0">
      <w:start w:val="1"/>
      <w:numFmt w:val="decimal"/>
      <w:lvlText w:val="%1."/>
      <w:lvlJc w:val="left"/>
      <w:pPr>
        <w:ind w:left="357" w:hanging="357"/>
      </w:pPr>
      <w:rPr>
        <w:rFonts w:hint="default"/>
        <w:b/>
        <w:i w:val="0"/>
        <w:color w:val="31A7D4" w:themeColor="accent1"/>
      </w:rPr>
    </w:lvl>
    <w:lvl w:ilvl="1">
      <w:start w:val="1"/>
      <w:numFmt w:val="decimal"/>
      <w:pStyle w:val="Casestudyboxheading"/>
      <w:lvlText w:val="Box %1.%2"/>
      <w:lvlJc w:val="left"/>
      <w:pPr>
        <w:ind w:left="714" w:hanging="35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b/>
        <w:i w:val="0"/>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nsid w:val="174D1D00"/>
    <w:multiLevelType w:val="multilevel"/>
    <w:tmpl w:val="CDBAE604"/>
    <w:name w:val="HeadingList223"/>
    <w:lvl w:ilvl="0">
      <w:start w:val="1"/>
      <w:numFmt w:val="decimal"/>
      <w:lvlRestart w:val="0"/>
      <w:lvlText w:val="%1."/>
      <w:lvlJc w:val="left"/>
      <w:pPr>
        <w:tabs>
          <w:tab w:val="num" w:pos="567"/>
        </w:tabs>
        <w:ind w:left="567" w:hanging="567"/>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Chart %1.%2"/>
      <w:lvlJc w:val="left"/>
      <w:pPr>
        <w:tabs>
          <w:tab w:val="num" w:pos="1134"/>
        </w:tabs>
        <w:ind w:left="1134" w:hanging="567"/>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701"/>
        </w:tabs>
        <w:ind w:left="1701" w:hanging="567"/>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4">
    <w:nsid w:val="18313C8F"/>
    <w:multiLevelType w:val="multilevel"/>
    <w:tmpl w:val="E55CAB94"/>
    <w:name w:val="StandardNumberedList23"/>
    <w:lvl w:ilvl="0">
      <w:start w:val="1"/>
      <w:numFmt w:val="decimal"/>
      <w:pStyle w:val="Heading1"/>
      <w:lvlText w:val="%1:"/>
      <w:lvlJc w:val="left"/>
      <w:pPr>
        <w:ind w:left="360" w:hanging="360"/>
      </w:pPr>
      <w:rPr>
        <w:rFonts w:hint="default"/>
        <w:b/>
        <w:i w:val="0"/>
        <w:color w:val="FFFFFF" w:themeColor="background2"/>
      </w:rPr>
    </w:lvl>
    <w:lvl w:ilvl="1">
      <w:start w:val="1"/>
      <w:numFmt w:val="decimal"/>
      <w:pStyle w:val="Heading2"/>
      <w:lvlText w:val="%1.%2:"/>
      <w:lvlJc w:val="left"/>
      <w:pPr>
        <w:ind w:left="792" w:hanging="432"/>
      </w:pPr>
      <w:rPr>
        <w:rFonts w:hint="default"/>
        <w:b/>
        <w:i w:val="0"/>
        <w:color w:val="31A7D4" w:themeColor="accen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9C960FD"/>
    <w:multiLevelType w:val="multilevel"/>
    <w:tmpl w:val="DA101CDC"/>
    <w:name w:val="OneLevelNumberedParagraphList"/>
    <w:lvl w:ilvl="0">
      <w:start w:val="1"/>
      <w:numFmt w:val="decimal"/>
      <w:lvlRestart w:val="0"/>
      <w:pStyle w:val="OneLevelNumberedParagraph"/>
      <w:lvlText w:val="%1."/>
      <w:lvlJc w:val="left"/>
      <w:pPr>
        <w:tabs>
          <w:tab w:val="num" w:pos="567"/>
        </w:tabs>
        <w:ind w:left="567" w:hanging="567"/>
      </w:pPr>
      <w:rPr>
        <w:rFonts w:ascii="Arial" w:hAnsi="Arial" w:cs="Arial"/>
        <w:b w:val="0"/>
        <w:i w:val="0"/>
        <w:color w:val="000000"/>
        <w:sz w:val="22"/>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6">
    <w:nsid w:val="244237C5"/>
    <w:multiLevelType w:val="multilevel"/>
    <w:tmpl w:val="617EB2D8"/>
    <w:lvl w:ilvl="0">
      <w:start w:val="1"/>
      <w:numFmt w:val="decimal"/>
      <w:pStyle w:val="OutlineNumbered1"/>
      <w:lvlText w:val="%1."/>
      <w:lvlJc w:val="left"/>
      <w:pPr>
        <w:tabs>
          <w:tab w:val="num" w:pos="520"/>
        </w:tabs>
        <w:ind w:left="520" w:hanging="520"/>
      </w:pPr>
      <w:rPr>
        <w:rFonts w:hint="default"/>
        <w:b w:val="0"/>
        <w:i w:val="0"/>
      </w:rPr>
    </w:lvl>
    <w:lvl w:ilvl="1">
      <w:start w:val="1"/>
      <w:numFmt w:val="decimal"/>
      <w:lvlText w:val="%1.%2."/>
      <w:lvlJc w:val="left"/>
      <w:pPr>
        <w:tabs>
          <w:tab w:val="num" w:pos="1040"/>
        </w:tabs>
        <w:ind w:left="1040" w:hanging="520"/>
      </w:pPr>
      <w:rPr>
        <w:rFonts w:hint="default"/>
        <w:b w:val="0"/>
        <w:i w:val="0"/>
      </w:rPr>
    </w:lvl>
    <w:lvl w:ilvl="2">
      <w:start w:val="1"/>
      <w:numFmt w:val="decimal"/>
      <w:lvlText w:val="%1.%2.%3."/>
      <w:lvlJc w:val="left"/>
      <w:pPr>
        <w:tabs>
          <w:tab w:val="num" w:pos="1560"/>
        </w:tabs>
        <w:ind w:left="1560" w:hanging="520"/>
      </w:pPr>
      <w:rPr>
        <w:rFonts w:hint="default"/>
        <w:b w:val="0"/>
        <w:i w:val="0"/>
      </w:rPr>
    </w:lvl>
    <w:lvl w:ilvl="3">
      <w:start w:val="1"/>
      <w:numFmt w:val="decimal"/>
      <w:lvlText w:val="%1.%2.%3.%4"/>
      <w:lvlJc w:val="left"/>
      <w:pPr>
        <w:tabs>
          <w:tab w:val="num" w:pos="2551"/>
        </w:tabs>
        <w:ind w:left="2551" w:hanging="850"/>
      </w:pPr>
      <w:rPr>
        <w:rFonts w:hint="default"/>
        <w:b w:val="0"/>
        <w:i w:val="0"/>
      </w:rPr>
    </w:lvl>
    <w:lvl w:ilvl="4">
      <w:start w:val="1"/>
      <w:numFmt w:val="lowerLetter"/>
      <w:pStyle w:val="OutlineNumbered5"/>
      <w:lvlText w:val="(%5)"/>
      <w:lvlJc w:val="left"/>
      <w:pPr>
        <w:tabs>
          <w:tab w:val="num" w:pos="2835"/>
        </w:tabs>
        <w:ind w:left="2835" w:hanging="567"/>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7">
    <w:nsid w:val="253B7EBB"/>
    <w:multiLevelType w:val="hybridMultilevel"/>
    <w:tmpl w:val="0EAC1AD0"/>
    <w:name w:val="HeadingList22"/>
    <w:lvl w:ilvl="0" w:tplc="A53C6868">
      <w:start w:val="1"/>
      <w:numFmt w:val="decimal"/>
      <w:lvlText w:val="2.%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8B62AC60">
      <w:start w:val="1"/>
      <w:numFmt w:val="decimal"/>
      <w:lvlText w:val="Chart %4: "/>
      <w:lvlJc w:val="left"/>
      <w:pPr>
        <w:ind w:left="2880" w:hanging="360"/>
      </w:pPr>
      <w:rPr>
        <w:rFonts w:hint="default"/>
        <w:color w:val="31A7D4" w:themeColor="accent1"/>
      </w:r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7440C8B"/>
    <w:multiLevelType w:val="multilevel"/>
    <w:tmpl w:val="859E9682"/>
    <w:lvl w:ilvl="0">
      <w:start w:val="1"/>
      <w:numFmt w:val="bullet"/>
      <w:lvlRestart w:val="0"/>
      <w:pStyle w:val="Bullet"/>
      <w:lvlText w:val="•"/>
      <w:lvlJc w:val="left"/>
      <w:pPr>
        <w:tabs>
          <w:tab w:val="num" w:pos="566"/>
        </w:tabs>
        <w:ind w:left="566" w:hanging="566"/>
      </w:pPr>
      <w:rPr>
        <w:rFonts w:ascii="Times New Roman" w:hAnsi="Times New Roman" w:cs="Times New Roman"/>
        <w:b w:val="0"/>
        <w:i w:val="0"/>
      </w:rPr>
    </w:lvl>
    <w:lvl w:ilvl="1">
      <w:start w:val="1"/>
      <w:numFmt w:val="bullet"/>
      <w:pStyle w:val="Dash"/>
      <w:lvlText w:val="–"/>
      <w:lvlJc w:val="left"/>
      <w:pPr>
        <w:tabs>
          <w:tab w:val="num" w:pos="1134"/>
        </w:tabs>
        <w:ind w:left="1134" w:hanging="568"/>
      </w:pPr>
      <w:rPr>
        <w:rFonts w:ascii="Times New Roman" w:hAnsi="Times New Roman" w:cs="Times New Roman"/>
        <w:b w:val="0"/>
        <w:i w:val="0"/>
      </w:rPr>
    </w:lvl>
    <w:lvl w:ilvl="2">
      <w:start w:val="1"/>
      <w:numFmt w:val="bullet"/>
      <w:pStyle w:val="DoubleDot"/>
      <w:lvlText w:val=":"/>
      <w:lvlJc w:val="left"/>
      <w:pPr>
        <w:tabs>
          <w:tab w:val="num" w:pos="1700"/>
        </w:tabs>
        <w:ind w:left="1700" w:hanging="566"/>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9">
    <w:nsid w:val="278D78E7"/>
    <w:multiLevelType w:val="multilevel"/>
    <w:tmpl w:val="227083C4"/>
    <w:name w:val="OneLevelRomanNumeralList"/>
    <w:lvl w:ilvl="0">
      <w:start w:val="1"/>
      <w:numFmt w:val="lowerRoman"/>
      <w:lvlRestart w:val="0"/>
      <w:pStyle w:val="Romannumeral"/>
      <w:lvlText w:val="(%1)"/>
      <w:lvlJc w:val="left"/>
      <w:pPr>
        <w:tabs>
          <w:tab w:val="num" w:pos="567"/>
        </w:tabs>
        <w:ind w:left="567" w:hanging="567"/>
      </w:pPr>
      <w:rPr>
        <w:b w:val="0"/>
        <w:i w:val="0"/>
        <w:color w:val="000000"/>
      </w:rPr>
    </w:lvl>
    <w:lvl w:ilvl="1">
      <w:start w:val="1"/>
      <w:numFmt w:val="decimal"/>
      <w:lvlText w:val="%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0">
    <w:nsid w:val="2BFB0A3D"/>
    <w:multiLevelType w:val="multilevel"/>
    <w:tmpl w:val="96C21DD8"/>
    <w:name w:val="ChartTableFootnoteAlpha22"/>
    <w:lvl w:ilvl="0">
      <w:start w:val="1"/>
      <w:numFmt w:val="decimal"/>
      <w:lvlText w:val="%1."/>
      <w:lvlJc w:val="left"/>
      <w:pPr>
        <w:ind w:left="360" w:hanging="360"/>
      </w:pPr>
      <w:rPr>
        <w:rFonts w:ascii="Arial Bold" w:hAnsi="Arial Bold" w:hint="default"/>
        <w:b/>
        <w:i w:val="0"/>
        <w:color w:val="FFFFFF" w:themeColor="background2"/>
        <w:sz w:val="5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D097FDD"/>
    <w:multiLevelType w:val="multilevel"/>
    <w:tmpl w:val="921014AE"/>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color w:val="31A7D4" w:themeColor="accent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utlineNumbered2"/>
      <w:lvlText w:val="%1.%2"/>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567"/>
        </w:tabs>
        <w:ind w:left="567" w:hanging="567"/>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tabs>
          <w:tab w:val="num" w:pos="2268"/>
        </w:tabs>
        <w:ind w:left="2268" w:hanging="567"/>
      </w:pPr>
      <w:rPr>
        <w:rFonts w:hint="default"/>
        <w:b w:val="0"/>
        <w:i w:val="0"/>
        <w:color w:val="000000"/>
      </w:rPr>
    </w:lvl>
    <w:lvl w:ilvl="4">
      <w:start w:val="1"/>
      <w:numFmt w:val="decimal"/>
      <w:lvlText w:val="%5"/>
      <w:lvlJc w:val="left"/>
      <w:pPr>
        <w:tabs>
          <w:tab w:val="num" w:pos="2835"/>
        </w:tabs>
        <w:ind w:left="2835" w:hanging="567"/>
      </w:pPr>
      <w:rPr>
        <w:rFonts w:hint="default"/>
        <w:b w:val="0"/>
        <w:i w:val="0"/>
        <w:color w:val="000000"/>
      </w:rPr>
    </w:lvl>
    <w:lvl w:ilvl="5">
      <w:start w:val="1"/>
      <w:numFmt w:val="decimal"/>
      <w:lvlText w:val="%6"/>
      <w:lvlJc w:val="left"/>
      <w:pPr>
        <w:tabs>
          <w:tab w:val="num" w:pos="3402"/>
        </w:tabs>
        <w:ind w:left="3402" w:hanging="567"/>
      </w:pPr>
      <w:rPr>
        <w:rFonts w:hint="default"/>
        <w:b w:val="0"/>
        <w:i w:val="0"/>
        <w:color w:val="000000"/>
      </w:rPr>
    </w:lvl>
    <w:lvl w:ilvl="6">
      <w:start w:val="1"/>
      <w:numFmt w:val="decimal"/>
      <w:lvlText w:val="%7"/>
      <w:lvlJc w:val="left"/>
      <w:pPr>
        <w:tabs>
          <w:tab w:val="num" w:pos="3969"/>
        </w:tabs>
        <w:ind w:left="3969" w:hanging="567"/>
      </w:pPr>
      <w:rPr>
        <w:rFonts w:hint="default"/>
        <w:b w:val="0"/>
        <w:i w:val="0"/>
        <w:color w:val="000000"/>
      </w:rPr>
    </w:lvl>
    <w:lvl w:ilvl="7">
      <w:start w:val="1"/>
      <w:numFmt w:val="decimal"/>
      <w:lvlText w:val="%8"/>
      <w:lvlJc w:val="left"/>
      <w:pPr>
        <w:tabs>
          <w:tab w:val="num" w:pos="4536"/>
        </w:tabs>
        <w:ind w:left="4536" w:hanging="567"/>
      </w:pPr>
      <w:rPr>
        <w:rFonts w:hint="default"/>
        <w:b w:val="0"/>
        <w:i w:val="0"/>
        <w:color w:val="000000"/>
      </w:rPr>
    </w:lvl>
    <w:lvl w:ilvl="8">
      <w:start w:val="1"/>
      <w:numFmt w:val="decimal"/>
      <w:lvlText w:val="%9"/>
      <w:lvlJc w:val="left"/>
      <w:pPr>
        <w:tabs>
          <w:tab w:val="num" w:pos="5103"/>
        </w:tabs>
        <w:ind w:left="5103" w:hanging="567"/>
      </w:pPr>
      <w:rPr>
        <w:rFonts w:hint="default"/>
        <w:b w:val="0"/>
        <w:i w:val="0"/>
        <w:color w:val="000000"/>
      </w:rPr>
    </w:lvl>
  </w:abstractNum>
  <w:abstractNum w:abstractNumId="12">
    <w:nsid w:val="2D665DFA"/>
    <w:multiLevelType w:val="singleLevel"/>
    <w:tmpl w:val="D7E4CFE6"/>
    <w:name w:val="OneLevelAlphaParagraphList"/>
    <w:lvl w:ilvl="0">
      <w:start w:val="1"/>
      <w:numFmt w:val="lowerLetter"/>
      <w:lvlRestart w:val="0"/>
      <w:pStyle w:val="AlphaParagraph"/>
      <w:lvlText w:val="(%1)"/>
      <w:lvlJc w:val="left"/>
      <w:pPr>
        <w:tabs>
          <w:tab w:val="num" w:pos="567"/>
        </w:tabs>
        <w:ind w:left="567" w:hanging="567"/>
      </w:pPr>
      <w:rPr>
        <w:rFonts w:ascii="Arial" w:hAnsi="Arial" w:cs="Arial"/>
        <w:b w:val="0"/>
        <w:i w:val="0"/>
        <w:sz w:val="22"/>
      </w:rPr>
    </w:lvl>
  </w:abstractNum>
  <w:abstractNum w:abstractNumId="13">
    <w:nsid w:val="308C2710"/>
    <w:multiLevelType w:val="multilevel"/>
    <w:tmpl w:val="7026C814"/>
    <w:styleLink w:val="BulletedList"/>
    <w:lvl w:ilvl="0">
      <w:start w:val="1"/>
      <w:numFmt w:val="bullet"/>
      <w:lvlText w:val="•"/>
      <w:lvlJc w:val="left"/>
      <w:pPr>
        <w:tabs>
          <w:tab w:val="num" w:pos="283"/>
        </w:tabs>
        <w:ind w:left="283" w:hanging="283"/>
      </w:pPr>
      <w:rPr>
        <w:rFonts w:ascii="Times New Roman" w:hAnsi="Times New Roman" w:cs="Times New Roman" w:hint="default"/>
        <w:b w:val="0"/>
        <w:i w:val="0"/>
      </w:rPr>
    </w:lvl>
    <w:lvl w:ilvl="1">
      <w:start w:val="1"/>
      <w:numFmt w:val="bullet"/>
      <w:lvlText w:val="–"/>
      <w:lvlJc w:val="left"/>
      <w:pPr>
        <w:tabs>
          <w:tab w:val="num" w:pos="567"/>
        </w:tabs>
        <w:ind w:left="567" w:hanging="284"/>
      </w:pPr>
      <w:rPr>
        <w:rFonts w:ascii="Times New Roman" w:hAnsi="Times New Roman" w:cs="Times New Roman" w:hint="default"/>
        <w:b w:val="0"/>
        <w:i w:val="0"/>
      </w:rPr>
    </w:lvl>
    <w:lvl w:ilvl="2">
      <w:start w:val="1"/>
      <w:numFmt w:val="bulle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4">
    <w:nsid w:val="39D14C8F"/>
    <w:multiLevelType w:val="hybridMultilevel"/>
    <w:tmpl w:val="A7F05290"/>
    <w:name w:val="HeadingList2"/>
    <w:lvl w:ilvl="0" w:tplc="DAFA4FE8">
      <w:start w:val="1"/>
      <w:numFmt w:val="decimal"/>
      <w:lvlText w:val="1.%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B945680"/>
    <w:multiLevelType w:val="hybridMultilevel"/>
    <w:tmpl w:val="1DAA6C0A"/>
    <w:name w:val="HeadingList222"/>
    <w:lvl w:ilvl="0" w:tplc="3F0CF8E4">
      <w:start w:val="1"/>
      <w:numFmt w:val="decimal"/>
      <w:lvlText w:val="3.%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C542EA9"/>
    <w:multiLevelType w:val="multilevel"/>
    <w:tmpl w:val="0C09001F"/>
    <w:name w:val="StandardNumberedList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F34343"/>
    <w:multiLevelType w:val="multilevel"/>
    <w:tmpl w:val="EA00A7BE"/>
    <w:name w:val="StandardBulletedList"/>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19">
    <w:nsid w:val="58101827"/>
    <w:multiLevelType w:val="multilevel"/>
    <w:tmpl w:val="9128311E"/>
    <w:lvl w:ilvl="0">
      <w:start w:val="1"/>
      <w:numFmt w:val="bullet"/>
      <w:lvlRestart w:val="0"/>
      <w:pStyle w:val="BoxBullet"/>
      <w:lvlText w:val="•"/>
      <w:lvlJc w:val="left"/>
      <w:pPr>
        <w:tabs>
          <w:tab w:val="num" w:pos="566"/>
        </w:tabs>
        <w:ind w:left="566" w:hanging="566"/>
      </w:pPr>
      <w:rPr>
        <w:rFonts w:ascii="Times New Roman" w:hAnsi="Times New Roman" w:cs="Times New Roman"/>
        <w:b w:val="0"/>
        <w:i w:val="0"/>
        <w:sz w:val="20"/>
      </w:rPr>
    </w:lvl>
    <w:lvl w:ilvl="1">
      <w:start w:val="1"/>
      <w:numFmt w:val="bullet"/>
      <w:pStyle w:val="BoxDash"/>
      <w:lvlText w:val="–"/>
      <w:lvlJc w:val="left"/>
      <w:pPr>
        <w:tabs>
          <w:tab w:val="num" w:pos="1134"/>
        </w:tabs>
        <w:ind w:left="1134" w:hanging="568"/>
      </w:pPr>
      <w:rPr>
        <w:b w:val="0"/>
        <w:i w:val="0"/>
      </w:rPr>
    </w:lvl>
    <w:lvl w:ilvl="2">
      <w:start w:val="1"/>
      <w:numFmt w:val="bullet"/>
      <w:pStyle w:val="BoxDoubleDot"/>
      <w:lvlText w:val=":"/>
      <w:lvlJc w:val="left"/>
      <w:pPr>
        <w:tabs>
          <w:tab w:val="num" w:pos="1700"/>
        </w:tabs>
        <w:ind w:left="1700" w:hanging="566"/>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0">
    <w:nsid w:val="5E0A6F8D"/>
    <w:multiLevelType w:val="multilevel"/>
    <w:tmpl w:val="51941ED6"/>
    <w:name w:val="RecommendationBulletedList"/>
    <w:lvl w:ilvl="0">
      <w:start w:val="1"/>
      <w:numFmt w:val="bullet"/>
      <w:lvlRestart w:val="0"/>
      <w:pStyle w:val="RecommendationBullet"/>
      <w:lvlText w:val="•"/>
      <w:lvlJc w:val="left"/>
      <w:pPr>
        <w:tabs>
          <w:tab w:val="num" w:pos="283"/>
        </w:tabs>
        <w:ind w:left="283" w:hanging="283"/>
      </w:pPr>
      <w:rPr>
        <w:b w:val="0"/>
        <w:i w:val="0"/>
      </w:rPr>
    </w:lvl>
    <w:lvl w:ilvl="1">
      <w:start w:val="1"/>
      <w:numFmt w:val="bullet"/>
      <w:pStyle w:val="RecommendationDash"/>
      <w:lvlText w:val="–"/>
      <w:lvlJc w:val="left"/>
      <w:pPr>
        <w:tabs>
          <w:tab w:val="num" w:pos="567"/>
        </w:tabs>
        <w:ind w:left="567" w:hanging="284"/>
      </w:pPr>
      <w:rPr>
        <w:b w:val="0"/>
        <w:i w:val="0"/>
      </w:rPr>
    </w:lvl>
    <w:lvl w:ilvl="2">
      <w:start w:val="1"/>
      <w:numFmt w:val="bullet"/>
      <w:pStyle w:val="Recommendation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1">
    <w:nsid w:val="63CD68B8"/>
    <w:multiLevelType w:val="hybridMultilevel"/>
    <w:tmpl w:val="C7106954"/>
    <w:lvl w:ilvl="0" w:tplc="4594BFF8">
      <w:start w:val="1"/>
      <w:numFmt w:val="bullet"/>
      <w:pStyle w:val="Bullets"/>
      <w:lvlText w:val=""/>
      <w:lvlJc w:val="left"/>
      <w:pPr>
        <w:ind w:left="720" w:hanging="360"/>
      </w:pPr>
      <w:rPr>
        <w:rFonts w:ascii="Symbol" w:hAnsi="Symbol" w:hint="default"/>
        <w:color w:val="31A7D4"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33A59A1"/>
    <w:multiLevelType w:val="hybridMultilevel"/>
    <w:tmpl w:val="49AEFE7C"/>
    <w:lvl w:ilvl="0" w:tplc="9B34A7D6">
      <w:start w:val="1"/>
      <w:numFmt w:val="decimal"/>
      <w:pStyle w:val="Questiontext"/>
      <w:lvlText w:val="%1."/>
      <w:lvlJc w:val="left"/>
      <w:pPr>
        <w:ind w:left="720" w:hanging="360"/>
      </w:pPr>
      <w:rPr>
        <w:rFonts w:hint="default"/>
        <w:b w:val="0"/>
        <w:i w:val="0"/>
        <w:color w:val="636363" w:themeColor="accent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768404C5"/>
    <w:multiLevelType w:val="hybridMultilevel"/>
    <w:tmpl w:val="36523ACA"/>
    <w:name w:val="HeadingList22222"/>
    <w:lvl w:ilvl="0" w:tplc="F01E2DFE">
      <w:start w:val="1"/>
      <w:numFmt w:val="decimal"/>
      <w:lvlText w:val="5.%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6933BE6"/>
    <w:multiLevelType w:val="hybridMultilevel"/>
    <w:tmpl w:val="A09E54AE"/>
    <w:name w:val="HeadingList2222"/>
    <w:lvl w:ilvl="0" w:tplc="22EC308E">
      <w:start w:val="1"/>
      <w:numFmt w:val="decimal"/>
      <w:lvlText w:val="4.%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7FBE7EE5"/>
    <w:multiLevelType w:val="multilevel"/>
    <w:tmpl w:val="F8E02C7A"/>
    <w:name w:val="StandardNumberedList2"/>
    <w:lvl w:ilvl="0">
      <w:start w:val="1"/>
      <w:numFmt w:val="decimal"/>
      <w:lvlText w:val="%1"/>
      <w:lvlJc w:val="left"/>
      <w:pPr>
        <w:ind w:left="432" w:hanging="432"/>
      </w:pPr>
      <w:rPr>
        <w:color w:val="31A7D4" w:themeColor="accent1"/>
      </w:rPr>
    </w:lvl>
    <w:lvl w:ilvl="1">
      <w:start w:val="1"/>
      <w:numFmt w:val="decimal"/>
      <w:lvlText w:val="%2."/>
      <w:lvlJc w:val="left"/>
      <w:pPr>
        <w:ind w:left="576" w:hanging="576"/>
      </w:pPr>
      <w:rPr>
        <w:rFonts w:ascii="Arial Bold" w:hAnsi="Arial Bold" w:hint="default"/>
        <w:b/>
        <w:i w:val="0"/>
        <w:color w:val="31A7D4" w:themeColor="accent1"/>
        <w:sz w:val="5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3"/>
  </w:num>
  <w:num w:numId="2">
    <w:abstractNumId w:val="8"/>
  </w:num>
  <w:num w:numId="3">
    <w:abstractNumId w:val="6"/>
  </w:num>
  <w:num w:numId="4">
    <w:abstractNumId w:val="12"/>
  </w:num>
  <w:num w:numId="5">
    <w:abstractNumId w:val="18"/>
  </w:num>
  <w:num w:numId="6">
    <w:abstractNumId w:val="19"/>
  </w:num>
  <w:num w:numId="7">
    <w:abstractNumId w:val="5"/>
  </w:num>
  <w:num w:numId="8">
    <w:abstractNumId w:val="20"/>
  </w:num>
  <w:num w:numId="9">
    <w:abstractNumId w:val="9"/>
  </w:num>
  <w:num w:numId="10">
    <w:abstractNumId w:val="11"/>
  </w:num>
  <w:num w:numId="11">
    <w:abstractNumId w:val="2"/>
  </w:num>
  <w:num w:numId="12">
    <w:abstractNumId w:val="25"/>
  </w:num>
  <w:num w:numId="13">
    <w:abstractNumId w:val="21"/>
  </w:num>
  <w:num w:numId="14">
    <w:abstractNumId w:val="22"/>
  </w:num>
  <w:num w:numId="15">
    <w:abstractNumId w:val="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720"/>
  <w:evenAndOddHeaders/>
  <w:drawingGridHorizontalSpacing w:val="110"/>
  <w:displayHorizontalDrawingGridEvery w:val="2"/>
  <w:displayVerticalDrawingGridEvery w:val="2"/>
  <w:characterSpacingControl w:val="doNotCompress"/>
  <w:hdrShapeDefaults>
    <o:shapedefaults v:ext="edit" spidmax="92161"/>
  </w:hdrShapeDefaults>
  <w:footnotePr>
    <w:numStart w:val="250"/>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BB7"/>
    <w:rsid w:val="000511E1"/>
    <w:rsid w:val="000625FF"/>
    <w:rsid w:val="00072A51"/>
    <w:rsid w:val="0008080E"/>
    <w:rsid w:val="00085BB7"/>
    <w:rsid w:val="00106455"/>
    <w:rsid w:val="00140C5A"/>
    <w:rsid w:val="001E0625"/>
    <w:rsid w:val="00212DA8"/>
    <w:rsid w:val="002143C7"/>
    <w:rsid w:val="002170AD"/>
    <w:rsid w:val="00233C2B"/>
    <w:rsid w:val="00291840"/>
    <w:rsid w:val="002A082A"/>
    <w:rsid w:val="00337A4F"/>
    <w:rsid w:val="00356970"/>
    <w:rsid w:val="00367E25"/>
    <w:rsid w:val="0038709C"/>
    <w:rsid w:val="00394303"/>
    <w:rsid w:val="003D661D"/>
    <w:rsid w:val="004C6DF8"/>
    <w:rsid w:val="00527EFF"/>
    <w:rsid w:val="00566154"/>
    <w:rsid w:val="005710B1"/>
    <w:rsid w:val="005D0458"/>
    <w:rsid w:val="005E314E"/>
    <w:rsid w:val="0060753F"/>
    <w:rsid w:val="00612150"/>
    <w:rsid w:val="00621FCA"/>
    <w:rsid w:val="006676C2"/>
    <w:rsid w:val="006E2DA7"/>
    <w:rsid w:val="006F0BC0"/>
    <w:rsid w:val="006F34F2"/>
    <w:rsid w:val="00737224"/>
    <w:rsid w:val="00762329"/>
    <w:rsid w:val="007D1BE5"/>
    <w:rsid w:val="007E038C"/>
    <w:rsid w:val="00820405"/>
    <w:rsid w:val="008241B7"/>
    <w:rsid w:val="00843D0C"/>
    <w:rsid w:val="0086039C"/>
    <w:rsid w:val="0089261F"/>
    <w:rsid w:val="008A2460"/>
    <w:rsid w:val="008B6FB0"/>
    <w:rsid w:val="00903FC8"/>
    <w:rsid w:val="00920114"/>
    <w:rsid w:val="009420FF"/>
    <w:rsid w:val="0097701A"/>
    <w:rsid w:val="009F117E"/>
    <w:rsid w:val="00A20C7F"/>
    <w:rsid w:val="00A216A5"/>
    <w:rsid w:val="00AE07AE"/>
    <w:rsid w:val="00B32FBC"/>
    <w:rsid w:val="00B579FA"/>
    <w:rsid w:val="00BC2F77"/>
    <w:rsid w:val="00BE1497"/>
    <w:rsid w:val="00BF0FFE"/>
    <w:rsid w:val="00C63040"/>
    <w:rsid w:val="00C70142"/>
    <w:rsid w:val="00C92F58"/>
    <w:rsid w:val="00CC603E"/>
    <w:rsid w:val="00D0503F"/>
    <w:rsid w:val="00D31274"/>
    <w:rsid w:val="00E05266"/>
    <w:rsid w:val="00E11126"/>
    <w:rsid w:val="00E2049B"/>
    <w:rsid w:val="00E24D4E"/>
    <w:rsid w:val="00E35387"/>
    <w:rsid w:val="00E73DB9"/>
    <w:rsid w:val="00E7519C"/>
    <w:rsid w:val="00E9797B"/>
    <w:rsid w:val="00EA2861"/>
    <w:rsid w:val="00EE10C8"/>
    <w:rsid w:val="00EF2709"/>
    <w:rsid w:val="00F00167"/>
    <w:rsid w:val="00F0432F"/>
    <w:rsid w:val="00F15FA5"/>
    <w:rsid w:val="00F1752B"/>
    <w:rsid w:val="00F44706"/>
    <w:rsid w:val="00F520E0"/>
    <w:rsid w:val="00F95A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7EF3E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index heading" w:uiPriority="0"/>
    <w:lsdException w:name="caption" w:uiPriority="35" w:qFormat="1"/>
    <w:lsdException w:name="table of figures"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A51"/>
    <w:pPr>
      <w:spacing w:after="240"/>
    </w:pPr>
    <w:rPr>
      <w:rFonts w:ascii="Arial" w:eastAsia="Times New Roman" w:hAnsi="Arial" w:cs="Times New Roman"/>
      <w:szCs w:val="20"/>
      <w:lang w:eastAsia="en-AU"/>
    </w:rPr>
  </w:style>
  <w:style w:type="paragraph" w:styleId="Heading1">
    <w:name w:val="heading 1"/>
    <w:basedOn w:val="Normal"/>
    <w:next w:val="Normal"/>
    <w:link w:val="Heading1Char"/>
    <w:qFormat/>
    <w:rsid w:val="0086039C"/>
    <w:pPr>
      <w:keepNext/>
      <w:numPr>
        <w:numId w:val="15"/>
      </w:numPr>
      <w:spacing w:before="240" w:after="360" w:line="660" w:lineRule="exact"/>
      <w:ind w:left="357" w:hanging="357"/>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072A51"/>
    <w:pPr>
      <w:numPr>
        <w:ilvl w:val="1"/>
      </w:numPr>
      <w:pBdr>
        <w:top w:val="single" w:sz="12" w:space="3" w:color="31A7D4" w:themeColor="accent1"/>
        <w:bottom w:val="single" w:sz="12" w:space="3" w:color="31A7D4" w:themeColor="accent1"/>
      </w:pBdr>
      <w:spacing w:line="240" w:lineRule="auto"/>
      <w:ind w:left="992" w:hanging="992"/>
      <w:outlineLvl w:val="1"/>
    </w:pPr>
    <w:rPr>
      <w:sz w:val="40"/>
    </w:rPr>
  </w:style>
  <w:style w:type="paragraph" w:styleId="Heading3">
    <w:name w:val="heading 3"/>
    <w:basedOn w:val="Normal"/>
    <w:next w:val="Normal"/>
    <w:link w:val="Heading3Char"/>
    <w:unhideWhenUsed/>
    <w:qFormat/>
    <w:rsid w:val="00072A51"/>
    <w:pPr>
      <w:keepNext/>
      <w:keepLines/>
      <w:spacing w:before="240" w:after="180"/>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072A51"/>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072A51"/>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link w:val="Heading6Char"/>
    <w:semiHidden/>
    <w:rsid w:val="00C70142"/>
    <w:pPr>
      <w:numPr>
        <w:ilvl w:val="5"/>
        <w:numId w:val="12"/>
      </w:numPr>
      <w:spacing w:after="120"/>
      <w:outlineLvl w:val="5"/>
    </w:pPr>
    <w:rPr>
      <w:bCs/>
      <w:sz w:val="22"/>
      <w:szCs w:val="22"/>
    </w:rPr>
  </w:style>
  <w:style w:type="paragraph" w:styleId="Heading7">
    <w:name w:val="heading 7"/>
    <w:basedOn w:val="HeadingBase"/>
    <w:next w:val="Normal"/>
    <w:link w:val="Heading7Char"/>
    <w:semiHidden/>
    <w:rsid w:val="00C70142"/>
    <w:pPr>
      <w:numPr>
        <w:ilvl w:val="6"/>
        <w:numId w:val="12"/>
      </w:numPr>
      <w:spacing w:after="120"/>
      <w:outlineLvl w:val="6"/>
    </w:pPr>
    <w:rPr>
      <w:szCs w:val="24"/>
    </w:rPr>
  </w:style>
  <w:style w:type="paragraph" w:styleId="Heading8">
    <w:name w:val="heading 8"/>
    <w:basedOn w:val="HeadingBase"/>
    <w:next w:val="Normal"/>
    <w:link w:val="Heading8Char"/>
    <w:semiHidden/>
    <w:rsid w:val="00C70142"/>
    <w:pPr>
      <w:numPr>
        <w:ilvl w:val="7"/>
        <w:numId w:val="12"/>
      </w:numPr>
      <w:spacing w:before="60" w:after="60"/>
      <w:jc w:val="center"/>
      <w:outlineLvl w:val="7"/>
    </w:pPr>
    <w:rPr>
      <w:iCs/>
      <w:smallCaps/>
      <w:sz w:val="22"/>
      <w:szCs w:val="24"/>
    </w:rPr>
  </w:style>
  <w:style w:type="paragraph" w:styleId="Heading9">
    <w:name w:val="heading 9"/>
    <w:basedOn w:val="HeadingBase"/>
    <w:next w:val="Normal"/>
    <w:link w:val="Heading9Char"/>
    <w:semiHidden/>
    <w:rsid w:val="00C70142"/>
    <w:pPr>
      <w:numPr>
        <w:ilvl w:val="8"/>
        <w:numId w:val="12"/>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039C"/>
    <w:rPr>
      <w:rFonts w:ascii="Arial" w:eastAsia="Times New Roman" w:hAnsi="Arial" w:cs="Arial"/>
      <w:b/>
      <w:bCs/>
      <w:color w:val="000000" w:themeColor="text1"/>
      <w:kern w:val="32"/>
      <w:sz w:val="66"/>
      <w:szCs w:val="36"/>
      <w:lang w:eastAsia="en-AU"/>
    </w:rPr>
  </w:style>
  <w:style w:type="character" w:customStyle="1" w:styleId="Heading2Char">
    <w:name w:val="Heading 2 Char"/>
    <w:basedOn w:val="DefaultParagraphFont"/>
    <w:link w:val="Heading2"/>
    <w:rsid w:val="00072A51"/>
    <w:rPr>
      <w:rFonts w:ascii="Arial" w:eastAsia="Times New Roman" w:hAnsi="Arial" w:cs="Arial"/>
      <w:b/>
      <w:bCs/>
      <w:color w:val="000000" w:themeColor="text1"/>
      <w:kern w:val="32"/>
      <w:sz w:val="40"/>
      <w:szCs w:val="36"/>
      <w:lang w:eastAsia="en-AU"/>
    </w:rPr>
  </w:style>
  <w:style w:type="character" w:customStyle="1" w:styleId="Heading3Char">
    <w:name w:val="Heading 3 Char"/>
    <w:basedOn w:val="DefaultParagraphFont"/>
    <w:link w:val="Heading3"/>
    <w:rsid w:val="00072A51"/>
    <w:rPr>
      <w:rFonts w:ascii="Arial" w:eastAsiaTheme="majorEastAsia" w:hAnsi="Arial" w:cstheme="majorBidi"/>
      <w:b/>
      <w:bCs/>
      <w:color w:val="31A7D4" w:themeColor="accent1"/>
      <w:sz w:val="30"/>
      <w:szCs w:val="20"/>
      <w:lang w:eastAsia="en-AU"/>
    </w:rPr>
  </w:style>
  <w:style w:type="character" w:customStyle="1" w:styleId="BulletChar">
    <w:name w:val="Bullet Char"/>
    <w:basedOn w:val="DefaultParagraphFont"/>
    <w:link w:val="Bullet"/>
    <w:locked/>
    <w:rsid w:val="00C70142"/>
    <w:rPr>
      <w:rFonts w:ascii="Arial" w:eastAsia="Times New Roman" w:hAnsi="Arial" w:cs="Times New Roman"/>
      <w:szCs w:val="20"/>
      <w:lang w:eastAsia="en-AU"/>
    </w:rPr>
  </w:style>
  <w:style w:type="paragraph" w:customStyle="1" w:styleId="Bullet">
    <w:name w:val="Bullet"/>
    <w:basedOn w:val="Normal"/>
    <w:link w:val="BulletChar"/>
    <w:rsid w:val="00C70142"/>
    <w:pPr>
      <w:numPr>
        <w:numId w:val="2"/>
      </w:numPr>
      <w:spacing w:after="120"/>
      <w:ind w:left="567" w:hanging="567"/>
    </w:pPr>
  </w:style>
  <w:style w:type="paragraph" w:customStyle="1" w:styleId="Dash">
    <w:name w:val="Dash"/>
    <w:basedOn w:val="Normal"/>
    <w:rsid w:val="00072A51"/>
    <w:pPr>
      <w:numPr>
        <w:ilvl w:val="1"/>
        <w:numId w:val="2"/>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072A51"/>
    <w:pPr>
      <w:numPr>
        <w:ilvl w:val="2"/>
        <w:numId w:val="2"/>
      </w:numPr>
      <w:tabs>
        <w:tab w:val="clear" w:pos="1700"/>
        <w:tab w:val="num" w:pos="1276"/>
      </w:tabs>
      <w:spacing w:before="120" w:after="120" w:line="240" w:lineRule="auto"/>
      <w:ind w:left="1276" w:hanging="283"/>
    </w:pPr>
    <w:rPr>
      <w:color w:val="000000" w:themeColor="text1"/>
    </w:rPr>
  </w:style>
  <w:style w:type="paragraph" w:customStyle="1" w:styleId="RecommendationText">
    <w:name w:val="Recommendation Text"/>
    <w:basedOn w:val="Normal"/>
    <w:qFormat/>
    <w:rsid w:val="00C70142"/>
    <w:pPr>
      <w:spacing w:after="120"/>
      <w:ind w:left="459" w:hanging="425"/>
    </w:pPr>
    <w:rPr>
      <w:color w:val="000000"/>
    </w:rPr>
  </w:style>
  <w:style w:type="paragraph" w:customStyle="1" w:styleId="RecommendationHeading">
    <w:name w:val="Recommendation Heading"/>
    <w:basedOn w:val="Normal"/>
    <w:next w:val="RecommendationText"/>
    <w:qFormat/>
    <w:rsid w:val="00085BB7"/>
    <w:pPr>
      <w:keepNext/>
      <w:spacing w:after="120"/>
    </w:pPr>
    <w:rPr>
      <w:rFonts w:ascii="Calibri" w:hAnsi="Calibri"/>
      <w:b/>
      <w:color w:val="31A7D4" w:themeColor="accent1"/>
    </w:rPr>
  </w:style>
  <w:style w:type="numbering" w:customStyle="1" w:styleId="BulletedList">
    <w:name w:val="Bulleted List"/>
    <w:uiPriority w:val="99"/>
    <w:rsid w:val="00085BB7"/>
    <w:pPr>
      <w:numPr>
        <w:numId w:val="1"/>
      </w:numPr>
    </w:pPr>
  </w:style>
  <w:style w:type="paragraph" w:styleId="BalloonText">
    <w:name w:val="Balloon Text"/>
    <w:basedOn w:val="Normal"/>
    <w:link w:val="BalloonTextChar"/>
    <w:uiPriority w:val="99"/>
    <w:semiHidden/>
    <w:unhideWhenUsed/>
    <w:rsid w:val="00072A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2A51"/>
    <w:rPr>
      <w:rFonts w:ascii="Tahoma" w:eastAsia="Times New Roman" w:hAnsi="Tahoma" w:cs="Tahoma"/>
      <w:sz w:val="16"/>
      <w:szCs w:val="16"/>
      <w:lang w:eastAsia="en-AU"/>
    </w:rPr>
  </w:style>
  <w:style w:type="character" w:customStyle="1" w:styleId="Heading4Char">
    <w:name w:val="Heading 4 Char"/>
    <w:basedOn w:val="DefaultParagraphFont"/>
    <w:link w:val="Heading4"/>
    <w:rsid w:val="00072A51"/>
    <w:rPr>
      <w:rFonts w:ascii="Arial" w:eastAsiaTheme="majorEastAsia" w:hAnsi="Arial" w:cstheme="majorBidi"/>
      <w:b/>
      <w:bCs/>
      <w:iCs/>
      <w:color w:val="31A7D4" w:themeColor="accent1"/>
      <w:sz w:val="26"/>
      <w:szCs w:val="20"/>
      <w:lang w:eastAsia="en-AU"/>
    </w:rPr>
  </w:style>
  <w:style w:type="character" w:customStyle="1" w:styleId="Heading5Char">
    <w:name w:val="Heading 5 Char"/>
    <w:basedOn w:val="DefaultParagraphFont"/>
    <w:link w:val="Heading5"/>
    <w:rsid w:val="00072A51"/>
    <w:rPr>
      <w:rFonts w:ascii="Arial" w:eastAsiaTheme="majorEastAsia" w:hAnsi="Arial" w:cstheme="majorBidi"/>
      <w:b/>
      <w:color w:val="31A7D4" w:themeColor="accent1"/>
      <w:szCs w:val="20"/>
      <w:lang w:eastAsia="en-AU"/>
    </w:rPr>
  </w:style>
  <w:style w:type="character" w:customStyle="1" w:styleId="Heading6Char">
    <w:name w:val="Heading 6 Char"/>
    <w:basedOn w:val="DefaultParagraphFont"/>
    <w:link w:val="Heading6"/>
    <w:semiHidden/>
    <w:rsid w:val="00C70142"/>
    <w:rPr>
      <w:rFonts w:ascii="Calibri" w:eastAsia="Times New Roman" w:hAnsi="Calibri" w:cs="Times New Roman"/>
      <w:bCs/>
      <w:color w:val="31A7D4" w:themeColor="accent1"/>
      <w:lang w:eastAsia="en-AU"/>
    </w:rPr>
  </w:style>
  <w:style w:type="character" w:customStyle="1" w:styleId="Heading7Char">
    <w:name w:val="Heading 7 Char"/>
    <w:basedOn w:val="DefaultParagraphFont"/>
    <w:link w:val="Heading7"/>
    <w:semiHidden/>
    <w:rsid w:val="00C70142"/>
    <w:rPr>
      <w:rFonts w:ascii="Calibri" w:eastAsia="Times New Roman" w:hAnsi="Calibri" w:cs="Times New Roman"/>
      <w:color w:val="31A7D4" w:themeColor="accent1"/>
      <w:sz w:val="20"/>
      <w:szCs w:val="24"/>
      <w:lang w:eastAsia="en-AU"/>
    </w:rPr>
  </w:style>
  <w:style w:type="character" w:customStyle="1" w:styleId="Heading8Char">
    <w:name w:val="Heading 8 Char"/>
    <w:basedOn w:val="DefaultParagraphFont"/>
    <w:link w:val="Heading8"/>
    <w:semiHidden/>
    <w:rsid w:val="00C70142"/>
    <w:rPr>
      <w:rFonts w:ascii="Calibri" w:eastAsia="Times New Roman" w:hAnsi="Calibri" w:cs="Times New Roman"/>
      <w:iCs/>
      <w:smallCaps/>
      <w:color w:val="31A7D4" w:themeColor="accent1"/>
      <w:szCs w:val="24"/>
      <w:lang w:eastAsia="en-AU"/>
    </w:rPr>
  </w:style>
  <w:style w:type="character" w:customStyle="1" w:styleId="Heading9Char">
    <w:name w:val="Heading 9 Char"/>
    <w:basedOn w:val="DefaultParagraphFont"/>
    <w:link w:val="Heading9"/>
    <w:semiHidden/>
    <w:rsid w:val="00C70142"/>
    <w:rPr>
      <w:rFonts w:ascii="Arial Bold" w:eastAsia="Times New Roman" w:hAnsi="Arial Bold" w:cs="Arial"/>
      <w:b/>
      <w:smallCaps/>
      <w:color w:val="31A7D4" w:themeColor="accent1"/>
      <w:sz w:val="24"/>
      <w:lang w:eastAsia="en-AU"/>
    </w:rPr>
  </w:style>
  <w:style w:type="paragraph" w:customStyle="1" w:styleId="SingleParagraph">
    <w:name w:val="Single Paragraph"/>
    <w:basedOn w:val="Normal"/>
    <w:link w:val="SingleParagraphChar"/>
    <w:rsid w:val="00C70142"/>
    <w:pPr>
      <w:spacing w:after="0"/>
    </w:pPr>
  </w:style>
  <w:style w:type="character" w:styleId="Hyperlink">
    <w:name w:val="Hyperlink"/>
    <w:basedOn w:val="DefaultParagraphFont"/>
    <w:uiPriority w:val="99"/>
    <w:unhideWhenUsed/>
    <w:rsid w:val="00C70142"/>
    <w:rPr>
      <w:color w:val="31A7D4" w:themeColor="text2"/>
      <w:u w:val="none"/>
    </w:rPr>
  </w:style>
  <w:style w:type="character" w:customStyle="1" w:styleId="BoldandItalic">
    <w:name w:val="Bold and Italic"/>
    <w:basedOn w:val="DefaultParagraphFont"/>
    <w:rsid w:val="00C70142"/>
    <w:rPr>
      <w:rFonts w:ascii="Calibri" w:hAnsi="Calibri"/>
      <w:b/>
      <w:i/>
    </w:rPr>
  </w:style>
  <w:style w:type="table" w:styleId="TableGrid">
    <w:name w:val="Table Grid"/>
    <w:basedOn w:val="TableNormal"/>
    <w:uiPriority w:val="59"/>
    <w:rsid w:val="00072A51"/>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C70142"/>
    <w:pPr>
      <w:spacing w:before="40" w:after="40"/>
    </w:pPr>
    <w:rPr>
      <w:b/>
      <w:color w:val="009976"/>
      <w:sz w:val="16"/>
    </w:rPr>
  </w:style>
  <w:style w:type="paragraph" w:styleId="FootnoteText">
    <w:name w:val="footnote text"/>
    <w:basedOn w:val="Normal"/>
    <w:link w:val="FootnoteTextChar"/>
    <w:uiPriority w:val="99"/>
    <w:rsid w:val="00072A51"/>
    <w:pPr>
      <w:spacing w:before="40" w:after="0" w:line="240" w:lineRule="auto"/>
      <w:ind w:left="426" w:hanging="426"/>
    </w:pPr>
    <w:rPr>
      <w:sz w:val="18"/>
    </w:rPr>
  </w:style>
  <w:style w:type="character" w:customStyle="1" w:styleId="FootnoteTextChar">
    <w:name w:val="Footnote Text Char"/>
    <w:basedOn w:val="DefaultParagraphFont"/>
    <w:link w:val="FootnoteText"/>
    <w:uiPriority w:val="99"/>
    <w:rsid w:val="00072A51"/>
    <w:rPr>
      <w:rFonts w:ascii="Arial" w:eastAsia="Times New Roman" w:hAnsi="Arial" w:cs="Times New Roman"/>
      <w:sz w:val="18"/>
      <w:szCs w:val="20"/>
      <w:lang w:eastAsia="en-AU"/>
    </w:rPr>
  </w:style>
  <w:style w:type="paragraph" w:customStyle="1" w:styleId="OutlineNumbered1">
    <w:name w:val="Outline Numbered 1"/>
    <w:basedOn w:val="Normal"/>
    <w:uiPriority w:val="2"/>
    <w:rsid w:val="00C70142"/>
    <w:pPr>
      <w:numPr>
        <w:numId w:val="3"/>
      </w:numPr>
      <w:spacing w:line="280" w:lineRule="exact"/>
      <w:jc w:val="both"/>
    </w:pPr>
  </w:style>
  <w:style w:type="paragraph" w:customStyle="1" w:styleId="OutlineNumbered2">
    <w:name w:val="Outline Numbered 2"/>
    <w:basedOn w:val="Normal"/>
    <w:uiPriority w:val="2"/>
    <w:rsid w:val="00C70142"/>
    <w:pPr>
      <w:numPr>
        <w:ilvl w:val="1"/>
        <w:numId w:val="10"/>
      </w:numPr>
      <w:spacing w:line="280" w:lineRule="exact"/>
      <w:jc w:val="both"/>
    </w:pPr>
  </w:style>
  <w:style w:type="paragraph" w:customStyle="1" w:styleId="AlphaParagraph">
    <w:name w:val="Alpha Paragraph"/>
    <w:basedOn w:val="Normal"/>
    <w:uiPriority w:val="1"/>
    <w:rsid w:val="00C70142"/>
    <w:pPr>
      <w:numPr>
        <w:numId w:val="4"/>
      </w:numPr>
    </w:pPr>
  </w:style>
  <w:style w:type="paragraph" w:customStyle="1" w:styleId="HeadingBase">
    <w:name w:val="Heading Base"/>
    <w:next w:val="Normal"/>
    <w:rsid w:val="00C70142"/>
    <w:pPr>
      <w:keepNext/>
      <w:spacing w:after="0" w:line="240" w:lineRule="auto"/>
    </w:pPr>
    <w:rPr>
      <w:rFonts w:ascii="Calibri" w:eastAsia="Times New Roman" w:hAnsi="Calibri" w:cs="Times New Roman"/>
      <w:color w:val="31A7D4" w:themeColor="accent1"/>
      <w:sz w:val="20"/>
      <w:szCs w:val="20"/>
      <w:lang w:eastAsia="en-AU"/>
    </w:rPr>
  </w:style>
  <w:style w:type="paragraph" w:customStyle="1" w:styleId="AppendixHeading">
    <w:name w:val="Appendix Heading"/>
    <w:basedOn w:val="HeadingBase"/>
    <w:next w:val="Normal"/>
    <w:rsid w:val="00C70142"/>
    <w:pPr>
      <w:spacing w:before="720" w:after="360"/>
      <w:jc w:val="right"/>
      <w:outlineLvl w:val="0"/>
    </w:pPr>
    <w:rPr>
      <w:b/>
      <w:smallCaps/>
      <w:sz w:val="36"/>
      <w:szCs w:val="36"/>
    </w:rPr>
  </w:style>
  <w:style w:type="character" w:customStyle="1" w:styleId="Bold">
    <w:name w:val="Bold"/>
    <w:basedOn w:val="DefaultParagraphFont"/>
    <w:rsid w:val="00C70142"/>
    <w:rPr>
      <w:b/>
    </w:rPr>
  </w:style>
  <w:style w:type="paragraph" w:customStyle="1" w:styleId="BoxHeading">
    <w:name w:val="Box Heading"/>
    <w:basedOn w:val="Caption"/>
    <w:next w:val="BoxText"/>
    <w:unhideWhenUsed/>
    <w:rsid w:val="00072A51"/>
    <w:rPr>
      <w:sz w:val="28"/>
      <w:szCs w:val="28"/>
    </w:rPr>
  </w:style>
  <w:style w:type="paragraph" w:customStyle="1" w:styleId="BoxTextBase">
    <w:name w:val="Box Text Base"/>
    <w:basedOn w:val="Normal"/>
    <w:unhideWhenUsed/>
    <w:rsid w:val="00072A51"/>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072A51"/>
    <w:pPr>
      <w:numPr>
        <w:numId w:val="5"/>
      </w:numPr>
      <w:tabs>
        <w:tab w:val="clear" w:pos="283"/>
        <w:tab w:val="num" w:pos="360"/>
      </w:tabs>
      <w:spacing w:after="0" w:line="240" w:lineRule="auto"/>
      <w:ind w:left="0" w:firstLine="0"/>
    </w:pPr>
    <w:rPr>
      <w:rFonts w:ascii="Arial" w:eastAsia="Times New Roman" w:hAnsi="Arial" w:cs="Times New Roman"/>
      <w:color w:val="000000"/>
      <w:sz w:val="20"/>
      <w:szCs w:val="16"/>
      <w:lang w:eastAsia="en-AU"/>
    </w:rPr>
  </w:style>
  <w:style w:type="paragraph" w:customStyle="1" w:styleId="ChartGraphic">
    <w:name w:val="Chart Graphic"/>
    <w:basedOn w:val="Normal"/>
    <w:next w:val="Normal"/>
    <w:rsid w:val="00072A51"/>
    <w:pPr>
      <w:keepNext/>
      <w:spacing w:after="0" w:line="240" w:lineRule="auto"/>
      <w:jc w:val="center"/>
    </w:pPr>
    <w:rPr>
      <w:color w:val="636363" w:themeColor="accent2"/>
    </w:rPr>
  </w:style>
  <w:style w:type="paragraph" w:customStyle="1" w:styleId="ChartMainHeading">
    <w:name w:val="Chart Main Heading"/>
    <w:basedOn w:val="Caption"/>
    <w:next w:val="ChartGraphic"/>
    <w:rsid w:val="00072A51"/>
    <w:pPr>
      <w:keepNext/>
      <w:spacing w:before="120" w:after="60"/>
      <w:jc w:val="center"/>
    </w:pPr>
    <w:rPr>
      <w:sz w:val="20"/>
      <w:szCs w:val="20"/>
    </w:rPr>
  </w:style>
  <w:style w:type="paragraph" w:customStyle="1" w:styleId="ChartorTableNote">
    <w:name w:val="Chart or Table Note"/>
    <w:next w:val="Normal"/>
    <w:rsid w:val="00C70142"/>
    <w:pPr>
      <w:spacing w:after="0" w:line="240" w:lineRule="auto"/>
      <w:jc w:val="both"/>
    </w:pPr>
    <w:rPr>
      <w:rFonts w:eastAsia="Times New Roman" w:cs="Times New Roman"/>
      <w:color w:val="000000"/>
      <w:sz w:val="20"/>
      <w:szCs w:val="20"/>
      <w:lang w:eastAsia="en-AU"/>
    </w:rPr>
  </w:style>
  <w:style w:type="paragraph" w:customStyle="1" w:styleId="ChartSecondHeading">
    <w:name w:val="Chart Second Heading"/>
    <w:basedOn w:val="HeadingBase"/>
    <w:next w:val="ChartGraphic"/>
    <w:rsid w:val="00C70142"/>
    <w:pPr>
      <w:spacing w:after="20"/>
      <w:jc w:val="center"/>
    </w:pPr>
  </w:style>
  <w:style w:type="paragraph" w:customStyle="1" w:styleId="Classification">
    <w:name w:val="Classification"/>
    <w:basedOn w:val="HeadingBase"/>
    <w:next w:val="Footer"/>
    <w:semiHidden/>
    <w:rsid w:val="00C70142"/>
    <w:pPr>
      <w:spacing w:after="120"/>
      <w:jc w:val="center"/>
    </w:pPr>
    <w:rPr>
      <w:b/>
      <w:smallCaps/>
    </w:rPr>
  </w:style>
  <w:style w:type="paragraph" w:styleId="Footer">
    <w:name w:val="footer"/>
    <w:basedOn w:val="Normal"/>
    <w:link w:val="FooterChar"/>
    <w:uiPriority w:val="99"/>
    <w:unhideWhenUsed/>
    <w:rsid w:val="00072A51"/>
    <w:pPr>
      <w:tabs>
        <w:tab w:val="center" w:pos="4513"/>
        <w:tab w:val="right" w:pos="9026"/>
      </w:tabs>
      <w:spacing w:after="0" w:line="240" w:lineRule="auto"/>
    </w:pPr>
    <w:rPr>
      <w:color w:val="31A7D4" w:themeColor="accent1"/>
      <w:sz w:val="28"/>
    </w:rPr>
  </w:style>
  <w:style w:type="character" w:customStyle="1" w:styleId="FooterChar">
    <w:name w:val="Footer Char"/>
    <w:basedOn w:val="DefaultParagraphFont"/>
    <w:link w:val="Footer"/>
    <w:uiPriority w:val="99"/>
    <w:rsid w:val="00072A51"/>
    <w:rPr>
      <w:rFonts w:ascii="Arial" w:eastAsia="Times New Roman" w:hAnsi="Arial" w:cs="Times New Roman"/>
      <w:color w:val="31A7D4" w:themeColor="accent1"/>
      <w:sz w:val="28"/>
      <w:szCs w:val="20"/>
      <w:lang w:eastAsia="en-AU"/>
    </w:rPr>
  </w:style>
  <w:style w:type="paragraph" w:customStyle="1" w:styleId="ContentsHeading">
    <w:name w:val="Contents Heading"/>
    <w:basedOn w:val="HeadingBase"/>
    <w:next w:val="Normal"/>
    <w:uiPriority w:val="2"/>
    <w:rsid w:val="00C70142"/>
    <w:pPr>
      <w:spacing w:after="360"/>
      <w:jc w:val="center"/>
    </w:pPr>
    <w:rPr>
      <w:smallCaps/>
      <w:sz w:val="40"/>
      <w:szCs w:val="36"/>
    </w:rPr>
  </w:style>
  <w:style w:type="paragraph" w:customStyle="1" w:styleId="CoverTitleMain">
    <w:name w:val="Cover Title Main"/>
    <w:basedOn w:val="HeadingBase"/>
    <w:next w:val="Normal"/>
    <w:uiPriority w:val="2"/>
    <w:rsid w:val="00C70142"/>
    <w:pPr>
      <w:spacing w:before="720" w:after="480"/>
    </w:pPr>
    <w:rPr>
      <w:b/>
      <w:caps/>
      <w:sz w:val="48"/>
    </w:rPr>
  </w:style>
  <w:style w:type="paragraph" w:customStyle="1" w:styleId="CoverTitleSub">
    <w:name w:val="Cover Title Sub"/>
    <w:basedOn w:val="HeadingBase"/>
    <w:uiPriority w:val="2"/>
    <w:rsid w:val="00C70142"/>
    <w:pPr>
      <w:pBdr>
        <w:top w:val="single" w:sz="4" w:space="1" w:color="009976"/>
      </w:pBdr>
      <w:spacing w:after="360"/>
      <w:jc w:val="right"/>
    </w:pPr>
    <w:rPr>
      <w:sz w:val="36"/>
    </w:rPr>
  </w:style>
  <w:style w:type="paragraph" w:customStyle="1" w:styleId="FooterCentered">
    <w:name w:val="Footer Centered"/>
    <w:basedOn w:val="Footer"/>
    <w:unhideWhenUsed/>
    <w:rsid w:val="00C70142"/>
    <w:pPr>
      <w:jc w:val="center"/>
    </w:pPr>
  </w:style>
  <w:style w:type="paragraph" w:customStyle="1" w:styleId="FooterEven">
    <w:name w:val="Footer Even"/>
    <w:basedOn w:val="FooterOdd"/>
    <w:unhideWhenUsed/>
    <w:rsid w:val="00F520E0"/>
  </w:style>
  <w:style w:type="paragraph" w:customStyle="1" w:styleId="FooterOdd">
    <w:name w:val="Footer Odd"/>
    <w:basedOn w:val="Footer"/>
    <w:unhideWhenUsed/>
    <w:rsid w:val="00C70142"/>
  </w:style>
  <w:style w:type="character" w:customStyle="1" w:styleId="FramedFooter">
    <w:name w:val="Framed Footer"/>
    <w:semiHidden/>
    <w:rsid w:val="00C70142"/>
    <w:rPr>
      <w:rFonts w:ascii="Arial" w:hAnsi="Arial"/>
      <w:color w:val="31A7D4" w:themeColor="accent1"/>
      <w:sz w:val="18"/>
    </w:rPr>
  </w:style>
  <w:style w:type="character" w:customStyle="1" w:styleId="FramedHeader">
    <w:name w:val="Framed Header"/>
    <w:basedOn w:val="DefaultParagraphFont"/>
    <w:semiHidden/>
    <w:rsid w:val="00C70142"/>
    <w:rPr>
      <w:rFonts w:ascii="Arial" w:hAnsi="Arial"/>
      <w:dstrike w:val="0"/>
      <w:color w:val="31A7D4" w:themeColor="accent1"/>
      <w:sz w:val="18"/>
      <w:vertAlign w:val="baseline"/>
    </w:rPr>
  </w:style>
  <w:style w:type="paragraph" w:styleId="Header">
    <w:name w:val="header"/>
    <w:basedOn w:val="Normal"/>
    <w:link w:val="HeaderChar"/>
    <w:uiPriority w:val="99"/>
    <w:unhideWhenUsed/>
    <w:rsid w:val="00072A51"/>
    <w:pPr>
      <w:tabs>
        <w:tab w:val="center" w:pos="4513"/>
        <w:tab w:val="right" w:pos="9026"/>
      </w:tabs>
      <w:spacing w:after="0" w:line="240" w:lineRule="auto"/>
      <w:jc w:val="right"/>
    </w:pPr>
    <w:rPr>
      <w:color w:val="636363" w:themeColor="accent2"/>
    </w:rPr>
  </w:style>
  <w:style w:type="character" w:customStyle="1" w:styleId="HeaderChar">
    <w:name w:val="Header Char"/>
    <w:basedOn w:val="DefaultParagraphFont"/>
    <w:link w:val="Header"/>
    <w:uiPriority w:val="99"/>
    <w:rsid w:val="00072A51"/>
    <w:rPr>
      <w:rFonts w:ascii="Arial" w:eastAsia="Times New Roman" w:hAnsi="Arial" w:cs="Times New Roman"/>
      <w:color w:val="636363" w:themeColor="accent2"/>
      <w:szCs w:val="20"/>
      <w:lang w:eastAsia="en-AU"/>
    </w:rPr>
  </w:style>
  <w:style w:type="paragraph" w:customStyle="1" w:styleId="HeaderEven">
    <w:name w:val="Header Even"/>
    <w:basedOn w:val="Header"/>
    <w:rsid w:val="00F520E0"/>
    <w:pPr>
      <w:jc w:val="left"/>
    </w:pPr>
  </w:style>
  <w:style w:type="paragraph" w:customStyle="1" w:styleId="HeaderOdd">
    <w:name w:val="Header Odd"/>
    <w:basedOn w:val="Header"/>
    <w:rsid w:val="00C70142"/>
  </w:style>
  <w:style w:type="paragraph" w:styleId="NormalIndent">
    <w:name w:val="Normal Indent"/>
    <w:basedOn w:val="Normal"/>
    <w:semiHidden/>
    <w:rsid w:val="00C70142"/>
    <w:pPr>
      <w:ind w:left="567"/>
    </w:pPr>
    <w:rPr>
      <w:i/>
    </w:rPr>
  </w:style>
  <w:style w:type="paragraph" w:customStyle="1" w:styleId="Questionheading">
    <w:name w:val="Question heading"/>
    <w:basedOn w:val="Normal"/>
    <w:qFormat/>
    <w:rsid w:val="00072A51"/>
    <w:pPr>
      <w:spacing w:before="80" w:line="240" w:lineRule="auto"/>
    </w:pPr>
    <w:rPr>
      <w:b/>
      <w:color w:val="31A7D4" w:themeColor="accent1"/>
      <w:sz w:val="28"/>
      <w:szCs w:val="28"/>
    </w:rPr>
  </w:style>
  <w:style w:type="paragraph" w:customStyle="1" w:styleId="RecommendationTextBase">
    <w:name w:val="Recommendation Text Base"/>
    <w:basedOn w:val="Normal"/>
    <w:rsid w:val="00C70142"/>
    <w:pPr>
      <w:spacing w:after="120"/>
    </w:pPr>
  </w:style>
  <w:style w:type="paragraph" w:customStyle="1" w:styleId="Questiontext">
    <w:name w:val="Question text"/>
    <w:basedOn w:val="ListParagraph"/>
    <w:qFormat/>
    <w:rsid w:val="00072A51"/>
    <w:pPr>
      <w:numPr>
        <w:numId w:val="14"/>
      </w:numPr>
      <w:spacing w:after="120" w:line="240" w:lineRule="auto"/>
      <w:ind w:left="426" w:hanging="426"/>
      <w:contextualSpacing w:val="0"/>
    </w:pPr>
    <w:rPr>
      <w:color w:val="000000" w:themeColor="text1"/>
    </w:rPr>
  </w:style>
  <w:style w:type="paragraph" w:customStyle="1" w:styleId="TableTextBase">
    <w:name w:val="Table Text Base"/>
    <w:uiPriority w:val="1"/>
    <w:unhideWhenUsed/>
    <w:rsid w:val="00C70142"/>
    <w:pPr>
      <w:spacing w:before="40" w:after="40" w:line="240" w:lineRule="auto"/>
    </w:pPr>
    <w:rPr>
      <w:rFonts w:eastAsia="Times New Roman" w:cs="Times New Roman"/>
      <w:color w:val="000000"/>
      <w:sz w:val="16"/>
      <w:szCs w:val="20"/>
      <w:lang w:eastAsia="en-AU"/>
    </w:rPr>
  </w:style>
  <w:style w:type="paragraph" w:customStyle="1" w:styleId="TableColumnHeadingCentred">
    <w:name w:val="Table Column Heading Centred"/>
    <w:basedOn w:val="TableColumnHeadingBase"/>
    <w:uiPriority w:val="1"/>
    <w:unhideWhenUsed/>
    <w:rsid w:val="00C70142"/>
    <w:pPr>
      <w:jc w:val="center"/>
    </w:pPr>
  </w:style>
  <w:style w:type="paragraph" w:customStyle="1" w:styleId="TableColumnHeadingLeft">
    <w:name w:val="Table Column Heading Left"/>
    <w:basedOn w:val="TableColumnHeadingBase"/>
    <w:uiPriority w:val="1"/>
    <w:unhideWhenUsed/>
    <w:rsid w:val="00C70142"/>
  </w:style>
  <w:style w:type="paragraph" w:customStyle="1" w:styleId="TableColumnHeadingRight">
    <w:name w:val="Table Column Heading Right"/>
    <w:basedOn w:val="TableColumnHeadingBase"/>
    <w:uiPriority w:val="1"/>
    <w:unhideWhenUsed/>
    <w:rsid w:val="00C70142"/>
    <w:pPr>
      <w:jc w:val="right"/>
    </w:pPr>
  </w:style>
  <w:style w:type="paragraph" w:customStyle="1" w:styleId="TableGraphic">
    <w:name w:val="Table Graphic"/>
    <w:basedOn w:val="Normal"/>
    <w:next w:val="Normal"/>
    <w:rsid w:val="00072A51"/>
    <w:pPr>
      <w:keepNext/>
      <w:spacing w:after="0" w:line="240" w:lineRule="auto"/>
    </w:pPr>
    <w:rPr>
      <w:color w:val="636363" w:themeColor="accent2"/>
    </w:rPr>
  </w:style>
  <w:style w:type="paragraph" w:customStyle="1" w:styleId="TableMainHeading">
    <w:name w:val="Table Main Heading"/>
    <w:basedOn w:val="Normal"/>
    <w:next w:val="Normal"/>
    <w:uiPriority w:val="1"/>
    <w:rsid w:val="00072A51"/>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C70142"/>
    <w:pPr>
      <w:pageBreakBefore/>
      <w:spacing w:after="20"/>
    </w:pPr>
    <w:rPr>
      <w:b/>
      <w:sz w:val="22"/>
    </w:rPr>
  </w:style>
  <w:style w:type="paragraph" w:customStyle="1" w:styleId="TableSecondHeading">
    <w:name w:val="Table Second Heading"/>
    <w:basedOn w:val="HeadingBase"/>
    <w:next w:val="TableGraphic"/>
    <w:uiPriority w:val="1"/>
    <w:unhideWhenUsed/>
    <w:rsid w:val="00C70142"/>
    <w:pPr>
      <w:spacing w:after="20"/>
    </w:pPr>
  </w:style>
  <w:style w:type="paragraph" w:customStyle="1" w:styleId="TableTextCentered">
    <w:name w:val="Table Text Centered"/>
    <w:basedOn w:val="TableTextBase"/>
    <w:uiPriority w:val="1"/>
    <w:unhideWhenUsed/>
    <w:rsid w:val="00C70142"/>
    <w:pPr>
      <w:jc w:val="center"/>
    </w:pPr>
  </w:style>
  <w:style w:type="paragraph" w:customStyle="1" w:styleId="TableTextIndented">
    <w:name w:val="Table Text Indented"/>
    <w:basedOn w:val="TableTextBase"/>
    <w:uiPriority w:val="1"/>
    <w:unhideWhenUsed/>
    <w:rsid w:val="00C70142"/>
    <w:pPr>
      <w:ind w:left="284"/>
    </w:pPr>
  </w:style>
  <w:style w:type="paragraph" w:customStyle="1" w:styleId="TableTextLeft">
    <w:name w:val="Table Text Left"/>
    <w:basedOn w:val="Normal"/>
    <w:rsid w:val="00072A51"/>
    <w:pPr>
      <w:spacing w:before="60" w:after="60"/>
    </w:pPr>
  </w:style>
  <w:style w:type="paragraph" w:customStyle="1" w:styleId="TableTextRight">
    <w:name w:val="Table Text Right"/>
    <w:basedOn w:val="TableTextBase"/>
    <w:uiPriority w:val="1"/>
    <w:unhideWhenUsed/>
    <w:rsid w:val="00C70142"/>
    <w:pPr>
      <w:jc w:val="right"/>
    </w:pPr>
  </w:style>
  <w:style w:type="paragraph" w:styleId="TOC1">
    <w:name w:val="toc 1"/>
    <w:basedOn w:val="HeadingBase"/>
    <w:next w:val="Normal"/>
    <w:uiPriority w:val="39"/>
    <w:rsid w:val="00C70142"/>
    <w:pPr>
      <w:tabs>
        <w:tab w:val="left" w:pos="284"/>
        <w:tab w:val="left" w:pos="567"/>
        <w:tab w:val="right" w:leader="dot" w:pos="9072"/>
      </w:tabs>
      <w:spacing w:before="180" w:after="60"/>
      <w:ind w:left="284" w:right="851" w:hanging="284"/>
    </w:pPr>
    <w:rPr>
      <w:caps/>
      <w:sz w:val="24"/>
      <w:szCs w:val="22"/>
    </w:rPr>
  </w:style>
  <w:style w:type="paragraph" w:styleId="TOC2">
    <w:name w:val="toc 2"/>
    <w:basedOn w:val="Bullet"/>
    <w:next w:val="Normal"/>
    <w:uiPriority w:val="39"/>
    <w:rsid w:val="00C70142"/>
    <w:p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C70142"/>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C70142"/>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C70142"/>
    <w:rPr>
      <w:i/>
    </w:rPr>
  </w:style>
  <w:style w:type="paragraph" w:customStyle="1" w:styleId="OneLevelNumberedParagraph">
    <w:name w:val="One Level Numbered Paragraph"/>
    <w:basedOn w:val="Normal"/>
    <w:semiHidden/>
    <w:rsid w:val="00C70142"/>
    <w:pPr>
      <w:numPr>
        <w:numId w:val="7"/>
      </w:numPr>
    </w:pPr>
  </w:style>
  <w:style w:type="paragraph" w:customStyle="1" w:styleId="BoxText">
    <w:name w:val="Box Text"/>
    <w:basedOn w:val="BoxTextBase"/>
    <w:unhideWhenUsed/>
    <w:rsid w:val="00072A51"/>
    <w:pPr>
      <w:shd w:val="clear" w:color="auto" w:fill="auto"/>
      <w:spacing w:after="120"/>
    </w:pPr>
  </w:style>
  <w:style w:type="paragraph" w:customStyle="1" w:styleId="BoxBullet">
    <w:name w:val="Box Bullet"/>
    <w:basedOn w:val="BoxTextBase"/>
    <w:unhideWhenUsed/>
    <w:rsid w:val="00072A51"/>
    <w:pPr>
      <w:numPr>
        <w:numId w:val="6"/>
      </w:numPr>
      <w:shd w:val="clear" w:color="auto" w:fill="auto"/>
    </w:pPr>
  </w:style>
  <w:style w:type="paragraph" w:customStyle="1" w:styleId="BoxDash">
    <w:name w:val="Box Dash"/>
    <w:basedOn w:val="BoxTextBase"/>
    <w:unhideWhenUsed/>
    <w:rsid w:val="00072A51"/>
    <w:pPr>
      <w:numPr>
        <w:ilvl w:val="1"/>
        <w:numId w:val="6"/>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072A51"/>
    <w:pPr>
      <w:numPr>
        <w:ilvl w:val="2"/>
        <w:numId w:val="6"/>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C70142"/>
    <w:pPr>
      <w:numPr>
        <w:numId w:val="8"/>
      </w:numPr>
    </w:pPr>
  </w:style>
  <w:style w:type="paragraph" w:customStyle="1" w:styleId="RecommendationDash">
    <w:name w:val="Recommendation Dash"/>
    <w:basedOn w:val="RecommendationTextBase"/>
    <w:rsid w:val="00C70142"/>
    <w:pPr>
      <w:numPr>
        <w:ilvl w:val="1"/>
        <w:numId w:val="8"/>
      </w:numPr>
    </w:pPr>
  </w:style>
  <w:style w:type="paragraph" w:customStyle="1" w:styleId="RecommendationDoubleDot">
    <w:name w:val="Recommendation Double Dot"/>
    <w:basedOn w:val="RecommendationTextBase"/>
    <w:rsid w:val="00C70142"/>
    <w:pPr>
      <w:numPr>
        <w:ilvl w:val="2"/>
        <w:numId w:val="8"/>
      </w:numPr>
    </w:pPr>
  </w:style>
  <w:style w:type="character" w:styleId="FollowedHyperlink">
    <w:name w:val="FollowedHyperlink"/>
    <w:basedOn w:val="DefaultParagraphFont"/>
    <w:unhideWhenUsed/>
    <w:rsid w:val="00C70142"/>
    <w:rPr>
      <w:color w:val="auto"/>
      <w:u w:val="none"/>
    </w:rPr>
  </w:style>
  <w:style w:type="paragraph" w:customStyle="1" w:styleId="Heading1NotNumbered">
    <w:name w:val="Heading 1 Not Numbered"/>
    <w:basedOn w:val="HeadingBase"/>
    <w:next w:val="Normal"/>
    <w:rsid w:val="00C70142"/>
    <w:pPr>
      <w:spacing w:before="720" w:after="360"/>
    </w:pPr>
    <w:rPr>
      <w:smallCaps/>
      <w:sz w:val="40"/>
      <w:szCs w:val="36"/>
    </w:rPr>
  </w:style>
  <w:style w:type="paragraph" w:customStyle="1" w:styleId="Heading2NotNumbered">
    <w:name w:val="Heading 2 Not Numbered"/>
    <w:basedOn w:val="HeadingBase"/>
    <w:next w:val="Normal"/>
    <w:rsid w:val="00C70142"/>
    <w:pPr>
      <w:spacing w:before="360" w:after="180"/>
    </w:pPr>
    <w:rPr>
      <w:smallCaps/>
      <w:sz w:val="32"/>
      <w:szCs w:val="28"/>
    </w:rPr>
  </w:style>
  <w:style w:type="paragraph" w:customStyle="1" w:styleId="Heading3NotNumbered">
    <w:name w:val="Heading 3 Not Numbered"/>
    <w:basedOn w:val="HeadingBase"/>
    <w:next w:val="Normal"/>
    <w:rsid w:val="00C70142"/>
    <w:pPr>
      <w:spacing w:before="240" w:after="120"/>
    </w:pPr>
    <w:rPr>
      <w:sz w:val="28"/>
      <w:szCs w:val="26"/>
    </w:rPr>
  </w:style>
  <w:style w:type="paragraph" w:customStyle="1" w:styleId="Heading4NotNumbered">
    <w:name w:val="Heading 4 Not Numbered"/>
    <w:basedOn w:val="HeadingBase"/>
    <w:unhideWhenUsed/>
    <w:rsid w:val="00C70142"/>
    <w:pPr>
      <w:spacing w:before="120" w:after="120"/>
      <w:outlineLvl w:val="3"/>
    </w:pPr>
    <w:rPr>
      <w:i/>
      <w:sz w:val="26"/>
    </w:rPr>
  </w:style>
  <w:style w:type="paragraph" w:styleId="Caption">
    <w:name w:val="caption"/>
    <w:basedOn w:val="Normal"/>
    <w:next w:val="Normal"/>
    <w:uiPriority w:val="35"/>
    <w:unhideWhenUsed/>
    <w:qFormat/>
    <w:rsid w:val="00072A51"/>
    <w:pPr>
      <w:spacing w:after="200" w:line="240" w:lineRule="auto"/>
    </w:pPr>
    <w:rPr>
      <w:b/>
      <w:bCs/>
      <w:color w:val="31A7D4" w:themeColor="accent1"/>
      <w:sz w:val="18"/>
      <w:szCs w:val="18"/>
    </w:rPr>
  </w:style>
  <w:style w:type="character" w:styleId="CommentReference">
    <w:name w:val="annotation reference"/>
    <w:basedOn w:val="DefaultParagraphFont"/>
    <w:semiHidden/>
    <w:rsid w:val="00C70142"/>
    <w:rPr>
      <w:sz w:val="16"/>
      <w:szCs w:val="16"/>
    </w:rPr>
  </w:style>
  <w:style w:type="paragraph" w:styleId="CommentText">
    <w:name w:val="annotation text"/>
    <w:basedOn w:val="Normal"/>
    <w:link w:val="CommentTextChar"/>
    <w:semiHidden/>
    <w:rsid w:val="00C70142"/>
  </w:style>
  <w:style w:type="character" w:customStyle="1" w:styleId="CommentTextChar">
    <w:name w:val="Comment Text Char"/>
    <w:basedOn w:val="DefaultParagraphFont"/>
    <w:link w:val="CommentText"/>
    <w:semiHidden/>
    <w:rsid w:val="00C70142"/>
    <w:rPr>
      <w:rFonts w:eastAsia="Times New Roman" w:cs="Times New Roman"/>
      <w:color w:val="000000" w:themeColor="text1"/>
      <w:sz w:val="24"/>
      <w:szCs w:val="20"/>
      <w:lang w:eastAsia="en-AU"/>
    </w:rPr>
  </w:style>
  <w:style w:type="paragraph" w:styleId="CommentSubject">
    <w:name w:val="annotation subject"/>
    <w:basedOn w:val="CommentText"/>
    <w:next w:val="CommentText"/>
    <w:link w:val="CommentSubjectChar"/>
    <w:semiHidden/>
    <w:rsid w:val="00C70142"/>
    <w:rPr>
      <w:b/>
      <w:bCs/>
    </w:rPr>
  </w:style>
  <w:style w:type="character" w:customStyle="1" w:styleId="CommentSubjectChar">
    <w:name w:val="Comment Subject Char"/>
    <w:basedOn w:val="CommentTextChar"/>
    <w:link w:val="CommentSubject"/>
    <w:semiHidden/>
    <w:rsid w:val="00C70142"/>
    <w:rPr>
      <w:rFonts w:eastAsia="Times New Roman" w:cs="Times New Roman"/>
      <w:b/>
      <w:bCs/>
      <w:color w:val="000000" w:themeColor="text1"/>
      <w:sz w:val="24"/>
      <w:szCs w:val="20"/>
      <w:lang w:eastAsia="en-AU"/>
    </w:rPr>
  </w:style>
  <w:style w:type="paragraph" w:styleId="DocumentMap">
    <w:name w:val="Document Map"/>
    <w:basedOn w:val="Normal"/>
    <w:link w:val="DocumentMapChar"/>
    <w:semiHidden/>
    <w:rsid w:val="00C70142"/>
    <w:pPr>
      <w:shd w:val="clear" w:color="auto" w:fill="000080"/>
    </w:pPr>
    <w:rPr>
      <w:rFonts w:ascii="Tahoma" w:hAnsi="Tahoma" w:cs="Tahoma"/>
    </w:rPr>
  </w:style>
  <w:style w:type="character" w:customStyle="1" w:styleId="DocumentMapChar">
    <w:name w:val="Document Map Char"/>
    <w:basedOn w:val="DefaultParagraphFont"/>
    <w:link w:val="DocumentMap"/>
    <w:semiHidden/>
    <w:rsid w:val="00C70142"/>
    <w:rPr>
      <w:rFonts w:ascii="Tahoma" w:eastAsia="Times New Roman" w:hAnsi="Tahoma" w:cs="Tahoma"/>
      <w:color w:val="000000" w:themeColor="text1"/>
      <w:sz w:val="24"/>
      <w:szCs w:val="20"/>
      <w:shd w:val="clear" w:color="auto" w:fill="000080"/>
      <w:lang w:eastAsia="en-AU"/>
    </w:rPr>
  </w:style>
  <w:style w:type="character" w:styleId="EndnoteReference">
    <w:name w:val="endnote reference"/>
    <w:basedOn w:val="DefaultParagraphFont"/>
    <w:semiHidden/>
    <w:rsid w:val="00C70142"/>
    <w:rPr>
      <w:vertAlign w:val="superscript"/>
    </w:rPr>
  </w:style>
  <w:style w:type="paragraph" w:styleId="EndnoteText">
    <w:name w:val="endnote text"/>
    <w:basedOn w:val="Normal"/>
    <w:link w:val="EndnoteTextChar"/>
    <w:semiHidden/>
    <w:rsid w:val="00C70142"/>
  </w:style>
  <w:style w:type="character" w:customStyle="1" w:styleId="EndnoteTextChar">
    <w:name w:val="Endnote Text Char"/>
    <w:basedOn w:val="DefaultParagraphFont"/>
    <w:link w:val="EndnoteText"/>
    <w:semiHidden/>
    <w:rsid w:val="00C70142"/>
    <w:rPr>
      <w:rFonts w:eastAsia="Times New Roman" w:cs="Times New Roman"/>
      <w:color w:val="000000" w:themeColor="text1"/>
      <w:sz w:val="24"/>
      <w:szCs w:val="20"/>
      <w:lang w:eastAsia="en-AU"/>
    </w:rPr>
  </w:style>
  <w:style w:type="character" w:styleId="FootnoteReference">
    <w:name w:val="footnote reference"/>
    <w:basedOn w:val="DefaultParagraphFont"/>
    <w:uiPriority w:val="99"/>
    <w:unhideWhenUsed/>
    <w:rsid w:val="00072A51"/>
    <w:rPr>
      <w:vertAlign w:val="superscript"/>
    </w:rPr>
  </w:style>
  <w:style w:type="paragraph" w:styleId="Index1">
    <w:name w:val="index 1"/>
    <w:basedOn w:val="Normal"/>
    <w:next w:val="Normal"/>
    <w:autoRedefine/>
    <w:semiHidden/>
    <w:rsid w:val="00C70142"/>
    <w:pPr>
      <w:ind w:left="200" w:hanging="200"/>
    </w:pPr>
  </w:style>
  <w:style w:type="paragraph" w:styleId="Index2">
    <w:name w:val="index 2"/>
    <w:basedOn w:val="Normal"/>
    <w:next w:val="Normal"/>
    <w:autoRedefine/>
    <w:semiHidden/>
    <w:rsid w:val="00C70142"/>
    <w:pPr>
      <w:ind w:left="400" w:hanging="200"/>
    </w:pPr>
  </w:style>
  <w:style w:type="paragraph" w:styleId="Index3">
    <w:name w:val="index 3"/>
    <w:basedOn w:val="Normal"/>
    <w:next w:val="Normal"/>
    <w:autoRedefine/>
    <w:semiHidden/>
    <w:rsid w:val="00C70142"/>
    <w:pPr>
      <w:ind w:left="600" w:hanging="200"/>
    </w:pPr>
  </w:style>
  <w:style w:type="paragraph" w:styleId="Index4">
    <w:name w:val="index 4"/>
    <w:basedOn w:val="Normal"/>
    <w:next w:val="Normal"/>
    <w:autoRedefine/>
    <w:semiHidden/>
    <w:rsid w:val="00C70142"/>
    <w:pPr>
      <w:ind w:left="800" w:hanging="200"/>
    </w:pPr>
  </w:style>
  <w:style w:type="paragraph" w:styleId="Index5">
    <w:name w:val="index 5"/>
    <w:basedOn w:val="Normal"/>
    <w:next w:val="Normal"/>
    <w:autoRedefine/>
    <w:semiHidden/>
    <w:rsid w:val="00C70142"/>
    <w:pPr>
      <w:ind w:left="1000" w:hanging="200"/>
    </w:pPr>
  </w:style>
  <w:style w:type="paragraph" w:styleId="Index6">
    <w:name w:val="index 6"/>
    <w:basedOn w:val="Normal"/>
    <w:next w:val="Normal"/>
    <w:autoRedefine/>
    <w:semiHidden/>
    <w:rsid w:val="00C70142"/>
    <w:pPr>
      <w:ind w:left="1200" w:hanging="200"/>
    </w:pPr>
  </w:style>
  <w:style w:type="paragraph" w:styleId="Index7">
    <w:name w:val="index 7"/>
    <w:basedOn w:val="Normal"/>
    <w:next w:val="Normal"/>
    <w:autoRedefine/>
    <w:semiHidden/>
    <w:rsid w:val="00C70142"/>
    <w:pPr>
      <w:ind w:left="1400" w:hanging="200"/>
    </w:pPr>
  </w:style>
  <w:style w:type="paragraph" w:styleId="Index8">
    <w:name w:val="index 8"/>
    <w:basedOn w:val="Normal"/>
    <w:next w:val="Normal"/>
    <w:autoRedefine/>
    <w:semiHidden/>
    <w:rsid w:val="00C70142"/>
    <w:pPr>
      <w:ind w:left="1600" w:hanging="200"/>
    </w:pPr>
  </w:style>
  <w:style w:type="paragraph" w:styleId="Index9">
    <w:name w:val="index 9"/>
    <w:basedOn w:val="Normal"/>
    <w:next w:val="Normal"/>
    <w:autoRedefine/>
    <w:semiHidden/>
    <w:rsid w:val="00C70142"/>
    <w:pPr>
      <w:ind w:left="1800" w:hanging="200"/>
    </w:pPr>
  </w:style>
  <w:style w:type="paragraph" w:styleId="IndexHeading">
    <w:name w:val="index heading"/>
    <w:basedOn w:val="Normal"/>
    <w:next w:val="Index1"/>
    <w:semiHidden/>
    <w:rsid w:val="00C70142"/>
    <w:rPr>
      <w:rFonts w:cs="Arial"/>
      <w:b/>
      <w:bCs/>
    </w:rPr>
  </w:style>
  <w:style w:type="paragraph" w:styleId="MacroText">
    <w:name w:val="macro"/>
    <w:link w:val="MacroTextChar"/>
    <w:semiHidden/>
    <w:rsid w:val="00C70142"/>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eastAsia="Times New Roman" w:hAnsi="Courier New" w:cs="Courier New"/>
      <w:color w:val="000000"/>
      <w:sz w:val="20"/>
      <w:szCs w:val="20"/>
      <w:lang w:eastAsia="en-AU"/>
    </w:rPr>
  </w:style>
  <w:style w:type="character" w:customStyle="1" w:styleId="MacroTextChar">
    <w:name w:val="Macro Text Char"/>
    <w:basedOn w:val="DefaultParagraphFont"/>
    <w:link w:val="MacroText"/>
    <w:semiHidden/>
    <w:rsid w:val="00C70142"/>
    <w:rPr>
      <w:rFonts w:ascii="Courier New" w:eastAsia="Times New Roman" w:hAnsi="Courier New" w:cs="Courier New"/>
      <w:color w:val="000000"/>
      <w:sz w:val="20"/>
      <w:szCs w:val="20"/>
      <w:lang w:eastAsia="en-AU"/>
    </w:rPr>
  </w:style>
  <w:style w:type="paragraph" w:styleId="TableofAuthorities">
    <w:name w:val="table of authorities"/>
    <w:basedOn w:val="Normal"/>
    <w:next w:val="Normal"/>
    <w:semiHidden/>
    <w:rsid w:val="00C70142"/>
    <w:pPr>
      <w:ind w:left="200" w:hanging="200"/>
    </w:pPr>
  </w:style>
  <w:style w:type="paragraph" w:styleId="TableofFigures">
    <w:name w:val="table of figures"/>
    <w:basedOn w:val="Normal"/>
    <w:next w:val="Normal"/>
    <w:semiHidden/>
    <w:rsid w:val="00C70142"/>
  </w:style>
  <w:style w:type="paragraph" w:styleId="TOAHeading">
    <w:name w:val="toa heading"/>
    <w:basedOn w:val="Normal"/>
    <w:next w:val="Normal"/>
    <w:semiHidden/>
    <w:rsid w:val="00C70142"/>
    <w:rPr>
      <w:rFonts w:cs="Arial"/>
      <w:b/>
      <w:bCs/>
      <w:szCs w:val="24"/>
    </w:rPr>
  </w:style>
  <w:style w:type="paragraph" w:styleId="TOC5">
    <w:name w:val="toc 5"/>
    <w:basedOn w:val="Normal"/>
    <w:next w:val="Normal"/>
    <w:autoRedefine/>
    <w:semiHidden/>
    <w:rsid w:val="00C70142"/>
    <w:pPr>
      <w:ind w:left="800"/>
    </w:pPr>
  </w:style>
  <w:style w:type="paragraph" w:styleId="TOC6">
    <w:name w:val="toc 6"/>
    <w:basedOn w:val="Normal"/>
    <w:next w:val="Normal"/>
    <w:autoRedefine/>
    <w:semiHidden/>
    <w:rsid w:val="00C70142"/>
    <w:pPr>
      <w:ind w:left="1000"/>
    </w:pPr>
  </w:style>
  <w:style w:type="paragraph" w:styleId="TOC7">
    <w:name w:val="toc 7"/>
    <w:basedOn w:val="Normal"/>
    <w:next w:val="Normal"/>
    <w:autoRedefine/>
    <w:semiHidden/>
    <w:rsid w:val="00C70142"/>
    <w:pPr>
      <w:ind w:left="1200"/>
    </w:pPr>
  </w:style>
  <w:style w:type="paragraph" w:styleId="TOC8">
    <w:name w:val="toc 8"/>
    <w:basedOn w:val="Normal"/>
    <w:next w:val="Normal"/>
    <w:autoRedefine/>
    <w:semiHidden/>
    <w:rsid w:val="00C70142"/>
    <w:pPr>
      <w:ind w:left="1400"/>
    </w:pPr>
  </w:style>
  <w:style w:type="paragraph" w:styleId="TOC9">
    <w:name w:val="toc 9"/>
    <w:basedOn w:val="Normal"/>
    <w:next w:val="Normal"/>
    <w:autoRedefine/>
    <w:semiHidden/>
    <w:rsid w:val="00C70142"/>
    <w:pPr>
      <w:ind w:left="1600"/>
    </w:pPr>
  </w:style>
  <w:style w:type="paragraph" w:customStyle="1" w:styleId="Heading5NotNumbered">
    <w:name w:val="Heading 5 Not Numbered"/>
    <w:basedOn w:val="HeadingBase"/>
    <w:unhideWhenUsed/>
    <w:rsid w:val="00C70142"/>
    <w:pPr>
      <w:spacing w:after="120"/>
      <w:outlineLvl w:val="4"/>
    </w:pPr>
    <w:rPr>
      <w:b/>
      <w:i/>
      <w:sz w:val="22"/>
    </w:rPr>
  </w:style>
  <w:style w:type="table" w:customStyle="1" w:styleId="OptionsTable">
    <w:name w:val="Options Table"/>
    <w:basedOn w:val="TableNormal"/>
    <w:rsid w:val="00C70142"/>
    <w:pPr>
      <w:spacing w:after="0" w:line="240" w:lineRule="auto"/>
    </w:pPr>
    <w:rPr>
      <w:rFonts w:ascii="Times New Roman" w:eastAsia="Times New Roman" w:hAnsi="Times New Roman" w:cs="Times New Roman"/>
      <w:sz w:val="20"/>
      <w:szCs w:val="20"/>
      <w:lang w:eastAsia="en-AU"/>
    </w:rPr>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C70142"/>
    <w:pPr>
      <w:numPr>
        <w:numId w:val="9"/>
      </w:numPr>
    </w:pPr>
  </w:style>
  <w:style w:type="paragraph" w:customStyle="1" w:styleId="OutlineNumbered5">
    <w:name w:val="Outline Numbered 5"/>
    <w:basedOn w:val="Normal"/>
    <w:uiPriority w:val="2"/>
    <w:rsid w:val="00C70142"/>
    <w:pPr>
      <w:numPr>
        <w:ilvl w:val="4"/>
        <w:numId w:val="3"/>
      </w:numPr>
      <w:spacing w:line="280" w:lineRule="exact"/>
      <w:jc w:val="both"/>
    </w:pPr>
  </w:style>
  <w:style w:type="paragraph" w:customStyle="1" w:styleId="Crest">
    <w:name w:val="Crest"/>
    <w:basedOn w:val="Header"/>
    <w:uiPriority w:val="2"/>
    <w:semiHidden/>
    <w:rsid w:val="00C70142"/>
    <w:pPr>
      <w:spacing w:after="480"/>
    </w:pPr>
  </w:style>
  <w:style w:type="character" w:customStyle="1" w:styleId="SingleParagraphChar">
    <w:name w:val="Single Paragraph Char"/>
    <w:basedOn w:val="DefaultParagraphFont"/>
    <w:link w:val="SingleParagraph"/>
    <w:rsid w:val="00C70142"/>
    <w:rPr>
      <w:rFonts w:eastAsia="Times New Roman" w:cs="Times New Roman"/>
      <w:color w:val="000000" w:themeColor="text1"/>
      <w:sz w:val="24"/>
      <w:szCs w:val="20"/>
      <w:lang w:eastAsia="en-AU"/>
    </w:rPr>
  </w:style>
  <w:style w:type="paragraph" w:customStyle="1" w:styleId="SecurityClassificationFooter">
    <w:name w:val="Security Classification Footer"/>
    <w:link w:val="SecurityClassificationFooterChar"/>
    <w:rsid w:val="00C70142"/>
    <w:pPr>
      <w:spacing w:before="60" w:after="240"/>
      <w:jc w:val="center"/>
    </w:pPr>
    <w:rPr>
      <w:rFonts w:ascii="Times New Roman" w:eastAsia="Times New Roman" w:hAnsi="Times New Roman" w:cs="Times New Roman"/>
      <w:b/>
      <w:caps/>
      <w:color w:val="009976"/>
      <w:sz w:val="24"/>
      <w:szCs w:val="20"/>
      <w:lang w:eastAsia="en-AU"/>
    </w:rPr>
  </w:style>
  <w:style w:type="character" w:customStyle="1" w:styleId="SecurityClassificationFooterChar">
    <w:name w:val="Security Classification Footer Char"/>
    <w:link w:val="SecurityClassificationFooter"/>
    <w:rsid w:val="00C70142"/>
    <w:rPr>
      <w:rFonts w:ascii="Times New Roman" w:eastAsia="Times New Roman" w:hAnsi="Times New Roman" w:cs="Times New Roman"/>
      <w:b/>
      <w:caps/>
      <w:color w:val="009976"/>
      <w:sz w:val="24"/>
      <w:szCs w:val="20"/>
      <w:lang w:eastAsia="en-AU"/>
    </w:rPr>
  </w:style>
  <w:style w:type="paragraph" w:customStyle="1" w:styleId="MinuteNumber">
    <w:name w:val="Minute Number"/>
    <w:basedOn w:val="Header"/>
    <w:uiPriority w:val="2"/>
    <w:semiHidden/>
    <w:rsid w:val="00C70142"/>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C70142"/>
    <w:pPr>
      <w:spacing w:before="120"/>
    </w:pPr>
    <w:rPr>
      <w:b w:val="0"/>
      <w:sz w:val="24"/>
    </w:rPr>
  </w:style>
  <w:style w:type="paragraph" w:customStyle="1" w:styleId="QAText">
    <w:name w:val="QA Text"/>
    <w:basedOn w:val="Normal"/>
    <w:unhideWhenUsed/>
    <w:rsid w:val="00C70142"/>
    <w:pPr>
      <w:spacing w:after="120"/>
    </w:pPr>
  </w:style>
  <w:style w:type="paragraph" w:customStyle="1" w:styleId="Copyrightheadings">
    <w:name w:val="Copyright headings"/>
    <w:basedOn w:val="HeadingBase"/>
    <w:uiPriority w:val="2"/>
    <w:rsid w:val="00C70142"/>
    <w:pPr>
      <w:spacing w:after="80"/>
    </w:pPr>
    <w:rPr>
      <w:b/>
      <w:color w:val="000000" w:themeColor="text1"/>
      <w:sz w:val="22"/>
    </w:rPr>
  </w:style>
  <w:style w:type="paragraph" w:customStyle="1" w:styleId="Quotes">
    <w:name w:val="Quotes"/>
    <w:basedOn w:val="Normal"/>
    <w:qFormat/>
    <w:rsid w:val="00C70142"/>
    <w:pPr>
      <w:spacing w:after="120"/>
      <w:ind w:left="567" w:right="423"/>
    </w:pPr>
    <w:rPr>
      <w:color w:val="595959" w:themeColor="text1" w:themeTint="A6"/>
    </w:rPr>
  </w:style>
  <w:style w:type="paragraph" w:customStyle="1" w:styleId="Keymessageheading">
    <w:name w:val="Key message heading"/>
    <w:basedOn w:val="Questionheading"/>
    <w:uiPriority w:val="1"/>
    <w:qFormat/>
    <w:rsid w:val="00C70142"/>
  </w:style>
  <w:style w:type="paragraph" w:customStyle="1" w:styleId="Keyfindingtext">
    <w:name w:val="Key finding text"/>
    <w:basedOn w:val="BoxText"/>
    <w:uiPriority w:val="1"/>
    <w:qFormat/>
    <w:rsid w:val="00C70142"/>
  </w:style>
  <w:style w:type="paragraph" w:customStyle="1" w:styleId="Casestudyboxheading">
    <w:name w:val="Case study box heading"/>
    <w:basedOn w:val="Questionheading"/>
    <w:qFormat/>
    <w:rsid w:val="00C70142"/>
    <w:pPr>
      <w:numPr>
        <w:ilvl w:val="1"/>
        <w:numId w:val="11"/>
      </w:numPr>
      <w:ind w:left="966" w:hanging="966"/>
    </w:pPr>
    <w:rPr>
      <w:color w:val="31A7D4" w:themeColor="text2"/>
    </w:rPr>
  </w:style>
  <w:style w:type="paragraph" w:customStyle="1" w:styleId="Casestudyboxtext">
    <w:name w:val="Case study box text"/>
    <w:basedOn w:val="BoxText"/>
    <w:qFormat/>
    <w:rsid w:val="00C70142"/>
  </w:style>
  <w:style w:type="paragraph" w:styleId="ListParagraph">
    <w:name w:val="List Paragraph"/>
    <w:basedOn w:val="Normal"/>
    <w:uiPriority w:val="34"/>
    <w:unhideWhenUsed/>
    <w:qFormat/>
    <w:rsid w:val="00072A51"/>
    <w:pPr>
      <w:ind w:left="720"/>
      <w:contextualSpacing/>
    </w:pPr>
  </w:style>
  <w:style w:type="paragraph" w:customStyle="1" w:styleId="Copyrightheading">
    <w:name w:val="Copyright heading"/>
    <w:basedOn w:val="Normal"/>
    <w:rsid w:val="00C70142"/>
    <w:pPr>
      <w:spacing w:before="200" w:after="120"/>
    </w:pPr>
    <w:rPr>
      <w:rFonts w:eastAsiaTheme="minorHAnsi" w:cstheme="minorBidi"/>
      <w:b/>
      <w:szCs w:val="22"/>
      <w:lang w:eastAsia="en-US"/>
    </w:rPr>
  </w:style>
  <w:style w:type="character" w:styleId="PageNumber">
    <w:name w:val="page number"/>
    <w:basedOn w:val="DefaultParagraphFont"/>
    <w:rsid w:val="00C70142"/>
  </w:style>
  <w:style w:type="paragraph" w:customStyle="1" w:styleId="Source">
    <w:name w:val="Source"/>
    <w:basedOn w:val="Normal"/>
    <w:uiPriority w:val="1"/>
    <w:qFormat/>
    <w:rsid w:val="00072A51"/>
    <w:pPr>
      <w:spacing w:before="20" w:after="0" w:line="240" w:lineRule="auto"/>
    </w:pPr>
    <w:rPr>
      <w:color w:val="000000" w:themeColor="text1"/>
      <w:sz w:val="20"/>
    </w:rPr>
  </w:style>
  <w:style w:type="paragraph" w:customStyle="1" w:styleId="Overviewheading">
    <w:name w:val="Overview heading"/>
    <w:basedOn w:val="Heading2"/>
    <w:qFormat/>
    <w:rsid w:val="00072A51"/>
    <w:pPr>
      <w:numPr>
        <w:numId w:val="0"/>
      </w:numPr>
      <w:spacing w:after="240"/>
    </w:pPr>
  </w:style>
  <w:style w:type="paragraph" w:styleId="NormalWeb">
    <w:name w:val="Normal (Web)"/>
    <w:basedOn w:val="Normal"/>
    <w:uiPriority w:val="99"/>
    <w:semiHidden/>
    <w:unhideWhenUsed/>
    <w:rsid w:val="00C70142"/>
    <w:rPr>
      <w:rFonts w:ascii="Times New Roman" w:hAnsi="Times New Roman"/>
      <w:szCs w:val="24"/>
    </w:rPr>
  </w:style>
  <w:style w:type="paragraph" w:styleId="Title">
    <w:name w:val="Title"/>
    <w:basedOn w:val="Normal"/>
    <w:next w:val="Normal"/>
    <w:link w:val="TitleChar"/>
    <w:uiPriority w:val="10"/>
    <w:rsid w:val="00072A51"/>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072A51"/>
    <w:rPr>
      <w:rFonts w:ascii="Calibri" w:eastAsiaTheme="majorEastAsia" w:hAnsi="Calibri" w:cstheme="majorBidi"/>
      <w:color w:val="217DA1" w:themeColor="text2" w:themeShade="BF"/>
      <w:spacing w:val="5"/>
      <w:kern w:val="28"/>
      <w:sz w:val="52"/>
      <w:szCs w:val="52"/>
      <w:lang w:eastAsia="en-AU"/>
    </w:rPr>
  </w:style>
  <w:style w:type="paragraph" w:customStyle="1" w:styleId="Bullets">
    <w:name w:val="Bullets"/>
    <w:basedOn w:val="ListParagraph"/>
    <w:qFormat/>
    <w:rsid w:val="00072A51"/>
    <w:pPr>
      <w:numPr>
        <w:numId w:val="13"/>
      </w:numPr>
      <w:spacing w:after="120"/>
      <w:ind w:left="567" w:hanging="567"/>
      <w:contextualSpacing w:val="0"/>
    </w:pPr>
  </w:style>
  <w:style w:type="paragraph" w:styleId="Quote">
    <w:name w:val="Quote"/>
    <w:basedOn w:val="Normal"/>
    <w:next w:val="Normal"/>
    <w:link w:val="QuoteChar"/>
    <w:uiPriority w:val="29"/>
    <w:qFormat/>
    <w:rsid w:val="00072A51"/>
    <w:pPr>
      <w:spacing w:before="120"/>
      <w:ind w:left="567"/>
    </w:pPr>
    <w:rPr>
      <w:iCs/>
      <w:color w:val="000000" w:themeColor="text1"/>
    </w:rPr>
  </w:style>
  <w:style w:type="character" w:customStyle="1" w:styleId="QuoteChar">
    <w:name w:val="Quote Char"/>
    <w:basedOn w:val="DefaultParagraphFont"/>
    <w:link w:val="Quote"/>
    <w:uiPriority w:val="29"/>
    <w:rsid w:val="00072A51"/>
    <w:rPr>
      <w:rFonts w:ascii="Arial" w:eastAsia="Times New Roman" w:hAnsi="Arial" w:cs="Times New Roman"/>
      <w:iCs/>
      <w:color w:val="000000" w:themeColor="text1"/>
      <w:szCs w:val="20"/>
      <w:lang w:eastAsia="en-AU"/>
    </w:rPr>
  </w:style>
  <w:style w:type="paragraph" w:customStyle="1" w:styleId="Overviewtext">
    <w:name w:val="Overview text"/>
    <w:basedOn w:val="Normal"/>
    <w:qFormat/>
    <w:rsid w:val="00072A51"/>
    <w:rPr>
      <w:sz w:val="32"/>
      <w:szCs w:val="32"/>
    </w:rPr>
  </w:style>
  <w:style w:type="paragraph" w:customStyle="1" w:styleId="Singleparagraph0">
    <w:name w:val="Single paragraph"/>
    <w:basedOn w:val="Normal"/>
    <w:qFormat/>
    <w:rsid w:val="00072A51"/>
    <w:pPr>
      <w:spacing w:after="0" w:line="240" w:lineRule="auto"/>
    </w:pPr>
  </w:style>
  <w:style w:type="paragraph" w:customStyle="1" w:styleId="Overviewheading2">
    <w:name w:val="Overview heading 2"/>
    <w:basedOn w:val="Heading2"/>
    <w:qFormat/>
    <w:rsid w:val="00072A51"/>
    <w:pPr>
      <w:numPr>
        <w:numId w:val="0"/>
      </w:numPr>
      <w:pBdr>
        <w:top w:val="none" w:sz="0" w:space="0" w:color="auto"/>
        <w:bottom w:val="none" w:sz="0" w:space="0" w:color="auto"/>
      </w:pBdr>
      <w:spacing w:after="120"/>
    </w:pPr>
    <w:rPr>
      <w:color w:val="31A7D4" w:themeColor="accent1"/>
      <w:sz w:val="30"/>
      <w:szCs w:val="32"/>
    </w:rPr>
  </w:style>
  <w:style w:type="paragraph" w:customStyle="1" w:styleId="ChartandTableNote">
    <w:name w:val="Chart and Table Note"/>
    <w:next w:val="Normal"/>
    <w:rsid w:val="00072A51"/>
    <w:pPr>
      <w:spacing w:after="0" w:line="240" w:lineRule="auto"/>
    </w:pPr>
    <w:rPr>
      <w:rFonts w:ascii="Arial" w:eastAsia="Times New Roman" w:hAnsi="Arial" w:cs="Times New Roman"/>
      <w:color w:val="000000" w:themeColor="text1"/>
      <w:sz w:val="18"/>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Normal Indent" w:uiPriority="0"/>
    <w:lsdException w:name="annotation text" w:uiPriority="0"/>
    <w:lsdException w:name="index heading" w:uiPriority="0"/>
    <w:lsdException w:name="caption" w:uiPriority="35" w:qFormat="1"/>
    <w:lsdException w:name="table of figures"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2A51"/>
    <w:pPr>
      <w:spacing w:after="240"/>
    </w:pPr>
    <w:rPr>
      <w:rFonts w:ascii="Arial" w:eastAsia="Times New Roman" w:hAnsi="Arial" w:cs="Times New Roman"/>
      <w:szCs w:val="20"/>
      <w:lang w:eastAsia="en-AU"/>
    </w:rPr>
  </w:style>
  <w:style w:type="paragraph" w:styleId="Heading1">
    <w:name w:val="heading 1"/>
    <w:basedOn w:val="Normal"/>
    <w:next w:val="Normal"/>
    <w:link w:val="Heading1Char"/>
    <w:qFormat/>
    <w:rsid w:val="0086039C"/>
    <w:pPr>
      <w:keepNext/>
      <w:numPr>
        <w:numId w:val="15"/>
      </w:numPr>
      <w:spacing w:before="240" w:after="360" w:line="660" w:lineRule="exact"/>
      <w:ind w:left="357" w:hanging="357"/>
      <w:outlineLvl w:val="0"/>
    </w:pPr>
    <w:rPr>
      <w:rFonts w:cs="Arial"/>
      <w:b/>
      <w:bCs/>
      <w:color w:val="000000" w:themeColor="text1"/>
      <w:kern w:val="32"/>
      <w:sz w:val="66"/>
      <w:szCs w:val="36"/>
    </w:rPr>
  </w:style>
  <w:style w:type="paragraph" w:styleId="Heading2">
    <w:name w:val="heading 2"/>
    <w:basedOn w:val="Heading1"/>
    <w:next w:val="Normal"/>
    <w:link w:val="Heading2Char"/>
    <w:qFormat/>
    <w:rsid w:val="00072A51"/>
    <w:pPr>
      <w:numPr>
        <w:ilvl w:val="1"/>
      </w:numPr>
      <w:pBdr>
        <w:top w:val="single" w:sz="12" w:space="3" w:color="31A7D4" w:themeColor="accent1"/>
        <w:bottom w:val="single" w:sz="12" w:space="3" w:color="31A7D4" w:themeColor="accent1"/>
      </w:pBdr>
      <w:spacing w:line="240" w:lineRule="auto"/>
      <w:ind w:left="992" w:hanging="992"/>
      <w:outlineLvl w:val="1"/>
    </w:pPr>
    <w:rPr>
      <w:sz w:val="40"/>
    </w:rPr>
  </w:style>
  <w:style w:type="paragraph" w:styleId="Heading3">
    <w:name w:val="heading 3"/>
    <w:basedOn w:val="Normal"/>
    <w:next w:val="Normal"/>
    <w:link w:val="Heading3Char"/>
    <w:unhideWhenUsed/>
    <w:qFormat/>
    <w:rsid w:val="00072A51"/>
    <w:pPr>
      <w:keepNext/>
      <w:keepLines/>
      <w:spacing w:before="240" w:after="180"/>
      <w:outlineLvl w:val="2"/>
    </w:pPr>
    <w:rPr>
      <w:rFonts w:eastAsiaTheme="majorEastAsia" w:cstheme="majorBidi"/>
      <w:b/>
      <w:bCs/>
      <w:color w:val="31A7D4" w:themeColor="accent1"/>
      <w:sz w:val="30"/>
    </w:rPr>
  </w:style>
  <w:style w:type="paragraph" w:styleId="Heading4">
    <w:name w:val="heading 4"/>
    <w:basedOn w:val="Normal"/>
    <w:next w:val="Normal"/>
    <w:link w:val="Heading4Char"/>
    <w:unhideWhenUsed/>
    <w:qFormat/>
    <w:rsid w:val="00072A51"/>
    <w:pPr>
      <w:keepNext/>
      <w:keepLines/>
      <w:spacing w:before="240" w:after="180"/>
      <w:outlineLvl w:val="3"/>
    </w:pPr>
    <w:rPr>
      <w:rFonts w:eastAsiaTheme="majorEastAsia" w:cstheme="majorBidi"/>
      <w:b/>
      <w:bCs/>
      <w:iCs/>
      <w:color w:val="31A7D4" w:themeColor="accent1"/>
      <w:sz w:val="26"/>
    </w:rPr>
  </w:style>
  <w:style w:type="paragraph" w:styleId="Heading5">
    <w:name w:val="heading 5"/>
    <w:basedOn w:val="Normal"/>
    <w:next w:val="Normal"/>
    <w:link w:val="Heading5Char"/>
    <w:unhideWhenUsed/>
    <w:qFormat/>
    <w:rsid w:val="00072A51"/>
    <w:pPr>
      <w:keepNext/>
      <w:keepLines/>
      <w:spacing w:before="240" w:after="120"/>
      <w:outlineLvl w:val="4"/>
    </w:pPr>
    <w:rPr>
      <w:rFonts w:eastAsiaTheme="majorEastAsia" w:cstheme="majorBidi"/>
      <w:b/>
      <w:color w:val="31A7D4" w:themeColor="accent1"/>
    </w:rPr>
  </w:style>
  <w:style w:type="paragraph" w:styleId="Heading6">
    <w:name w:val="heading 6"/>
    <w:basedOn w:val="HeadingBase"/>
    <w:next w:val="Normal"/>
    <w:link w:val="Heading6Char"/>
    <w:semiHidden/>
    <w:rsid w:val="00C70142"/>
    <w:pPr>
      <w:numPr>
        <w:ilvl w:val="5"/>
        <w:numId w:val="12"/>
      </w:numPr>
      <w:spacing w:after="120"/>
      <w:outlineLvl w:val="5"/>
    </w:pPr>
    <w:rPr>
      <w:bCs/>
      <w:sz w:val="22"/>
      <w:szCs w:val="22"/>
    </w:rPr>
  </w:style>
  <w:style w:type="paragraph" w:styleId="Heading7">
    <w:name w:val="heading 7"/>
    <w:basedOn w:val="HeadingBase"/>
    <w:next w:val="Normal"/>
    <w:link w:val="Heading7Char"/>
    <w:semiHidden/>
    <w:rsid w:val="00C70142"/>
    <w:pPr>
      <w:numPr>
        <w:ilvl w:val="6"/>
        <w:numId w:val="12"/>
      </w:numPr>
      <w:spacing w:after="120"/>
      <w:outlineLvl w:val="6"/>
    </w:pPr>
    <w:rPr>
      <w:szCs w:val="24"/>
    </w:rPr>
  </w:style>
  <w:style w:type="paragraph" w:styleId="Heading8">
    <w:name w:val="heading 8"/>
    <w:basedOn w:val="HeadingBase"/>
    <w:next w:val="Normal"/>
    <w:link w:val="Heading8Char"/>
    <w:semiHidden/>
    <w:rsid w:val="00C70142"/>
    <w:pPr>
      <w:numPr>
        <w:ilvl w:val="7"/>
        <w:numId w:val="12"/>
      </w:numPr>
      <w:spacing w:before="60" w:after="60"/>
      <w:jc w:val="center"/>
      <w:outlineLvl w:val="7"/>
    </w:pPr>
    <w:rPr>
      <w:iCs/>
      <w:smallCaps/>
      <w:sz w:val="22"/>
      <w:szCs w:val="24"/>
    </w:rPr>
  </w:style>
  <w:style w:type="paragraph" w:styleId="Heading9">
    <w:name w:val="heading 9"/>
    <w:basedOn w:val="HeadingBase"/>
    <w:next w:val="Normal"/>
    <w:link w:val="Heading9Char"/>
    <w:semiHidden/>
    <w:rsid w:val="00C70142"/>
    <w:pPr>
      <w:numPr>
        <w:ilvl w:val="8"/>
        <w:numId w:val="12"/>
      </w:numPr>
      <w:spacing w:before="60" w:after="60"/>
      <w:jc w:val="center"/>
      <w:outlineLvl w:val="8"/>
    </w:pPr>
    <w:rPr>
      <w:rFonts w:ascii="Arial Bold" w:hAnsi="Arial Bold" w:cs="Arial"/>
      <w:b/>
      <w:smallCaps/>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039C"/>
    <w:rPr>
      <w:rFonts w:ascii="Arial" w:eastAsia="Times New Roman" w:hAnsi="Arial" w:cs="Arial"/>
      <w:b/>
      <w:bCs/>
      <w:color w:val="000000" w:themeColor="text1"/>
      <w:kern w:val="32"/>
      <w:sz w:val="66"/>
      <w:szCs w:val="36"/>
      <w:lang w:eastAsia="en-AU"/>
    </w:rPr>
  </w:style>
  <w:style w:type="character" w:customStyle="1" w:styleId="Heading2Char">
    <w:name w:val="Heading 2 Char"/>
    <w:basedOn w:val="DefaultParagraphFont"/>
    <w:link w:val="Heading2"/>
    <w:rsid w:val="00072A51"/>
    <w:rPr>
      <w:rFonts w:ascii="Arial" w:eastAsia="Times New Roman" w:hAnsi="Arial" w:cs="Arial"/>
      <w:b/>
      <w:bCs/>
      <w:color w:val="000000" w:themeColor="text1"/>
      <w:kern w:val="32"/>
      <w:sz w:val="40"/>
      <w:szCs w:val="36"/>
      <w:lang w:eastAsia="en-AU"/>
    </w:rPr>
  </w:style>
  <w:style w:type="character" w:customStyle="1" w:styleId="Heading3Char">
    <w:name w:val="Heading 3 Char"/>
    <w:basedOn w:val="DefaultParagraphFont"/>
    <w:link w:val="Heading3"/>
    <w:rsid w:val="00072A51"/>
    <w:rPr>
      <w:rFonts w:ascii="Arial" w:eastAsiaTheme="majorEastAsia" w:hAnsi="Arial" w:cstheme="majorBidi"/>
      <w:b/>
      <w:bCs/>
      <w:color w:val="31A7D4" w:themeColor="accent1"/>
      <w:sz w:val="30"/>
      <w:szCs w:val="20"/>
      <w:lang w:eastAsia="en-AU"/>
    </w:rPr>
  </w:style>
  <w:style w:type="character" w:customStyle="1" w:styleId="BulletChar">
    <w:name w:val="Bullet Char"/>
    <w:basedOn w:val="DefaultParagraphFont"/>
    <w:link w:val="Bullet"/>
    <w:locked/>
    <w:rsid w:val="00C70142"/>
    <w:rPr>
      <w:rFonts w:ascii="Arial" w:eastAsia="Times New Roman" w:hAnsi="Arial" w:cs="Times New Roman"/>
      <w:szCs w:val="20"/>
      <w:lang w:eastAsia="en-AU"/>
    </w:rPr>
  </w:style>
  <w:style w:type="paragraph" w:customStyle="1" w:styleId="Bullet">
    <w:name w:val="Bullet"/>
    <w:basedOn w:val="Normal"/>
    <w:link w:val="BulletChar"/>
    <w:rsid w:val="00C70142"/>
    <w:pPr>
      <w:numPr>
        <w:numId w:val="2"/>
      </w:numPr>
      <w:spacing w:after="120"/>
      <w:ind w:left="567" w:hanging="567"/>
    </w:pPr>
  </w:style>
  <w:style w:type="paragraph" w:customStyle="1" w:styleId="Dash">
    <w:name w:val="Dash"/>
    <w:basedOn w:val="Normal"/>
    <w:rsid w:val="00072A51"/>
    <w:pPr>
      <w:numPr>
        <w:ilvl w:val="1"/>
        <w:numId w:val="2"/>
      </w:numPr>
      <w:tabs>
        <w:tab w:val="clear" w:pos="1134"/>
        <w:tab w:val="num" w:pos="993"/>
      </w:tabs>
      <w:spacing w:before="120" w:after="120" w:line="240" w:lineRule="auto"/>
      <w:ind w:left="993" w:hanging="427"/>
    </w:pPr>
    <w:rPr>
      <w:color w:val="000000" w:themeColor="text1"/>
    </w:rPr>
  </w:style>
  <w:style w:type="paragraph" w:customStyle="1" w:styleId="DoubleDot">
    <w:name w:val="Double Dot"/>
    <w:basedOn w:val="Normal"/>
    <w:rsid w:val="00072A51"/>
    <w:pPr>
      <w:numPr>
        <w:ilvl w:val="2"/>
        <w:numId w:val="2"/>
      </w:numPr>
      <w:tabs>
        <w:tab w:val="clear" w:pos="1700"/>
        <w:tab w:val="num" w:pos="1276"/>
      </w:tabs>
      <w:spacing w:before="120" w:after="120" w:line="240" w:lineRule="auto"/>
      <w:ind w:left="1276" w:hanging="283"/>
    </w:pPr>
    <w:rPr>
      <w:color w:val="000000" w:themeColor="text1"/>
    </w:rPr>
  </w:style>
  <w:style w:type="paragraph" w:customStyle="1" w:styleId="RecommendationText">
    <w:name w:val="Recommendation Text"/>
    <w:basedOn w:val="Normal"/>
    <w:qFormat/>
    <w:rsid w:val="00C70142"/>
    <w:pPr>
      <w:spacing w:after="120"/>
      <w:ind w:left="459" w:hanging="425"/>
    </w:pPr>
    <w:rPr>
      <w:color w:val="000000"/>
    </w:rPr>
  </w:style>
  <w:style w:type="paragraph" w:customStyle="1" w:styleId="RecommendationHeading">
    <w:name w:val="Recommendation Heading"/>
    <w:basedOn w:val="Normal"/>
    <w:next w:val="RecommendationText"/>
    <w:qFormat/>
    <w:rsid w:val="00085BB7"/>
    <w:pPr>
      <w:keepNext/>
      <w:spacing w:after="120"/>
    </w:pPr>
    <w:rPr>
      <w:rFonts w:ascii="Calibri" w:hAnsi="Calibri"/>
      <w:b/>
      <w:color w:val="31A7D4" w:themeColor="accent1"/>
    </w:rPr>
  </w:style>
  <w:style w:type="numbering" w:customStyle="1" w:styleId="BulletedList">
    <w:name w:val="Bulleted List"/>
    <w:uiPriority w:val="99"/>
    <w:rsid w:val="00085BB7"/>
    <w:pPr>
      <w:numPr>
        <w:numId w:val="1"/>
      </w:numPr>
    </w:pPr>
  </w:style>
  <w:style w:type="paragraph" w:styleId="BalloonText">
    <w:name w:val="Balloon Text"/>
    <w:basedOn w:val="Normal"/>
    <w:link w:val="BalloonTextChar"/>
    <w:uiPriority w:val="99"/>
    <w:semiHidden/>
    <w:unhideWhenUsed/>
    <w:rsid w:val="00072A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2A51"/>
    <w:rPr>
      <w:rFonts w:ascii="Tahoma" w:eastAsia="Times New Roman" w:hAnsi="Tahoma" w:cs="Tahoma"/>
      <w:sz w:val="16"/>
      <w:szCs w:val="16"/>
      <w:lang w:eastAsia="en-AU"/>
    </w:rPr>
  </w:style>
  <w:style w:type="character" w:customStyle="1" w:styleId="Heading4Char">
    <w:name w:val="Heading 4 Char"/>
    <w:basedOn w:val="DefaultParagraphFont"/>
    <w:link w:val="Heading4"/>
    <w:rsid w:val="00072A51"/>
    <w:rPr>
      <w:rFonts w:ascii="Arial" w:eastAsiaTheme="majorEastAsia" w:hAnsi="Arial" w:cstheme="majorBidi"/>
      <w:b/>
      <w:bCs/>
      <w:iCs/>
      <w:color w:val="31A7D4" w:themeColor="accent1"/>
      <w:sz w:val="26"/>
      <w:szCs w:val="20"/>
      <w:lang w:eastAsia="en-AU"/>
    </w:rPr>
  </w:style>
  <w:style w:type="character" w:customStyle="1" w:styleId="Heading5Char">
    <w:name w:val="Heading 5 Char"/>
    <w:basedOn w:val="DefaultParagraphFont"/>
    <w:link w:val="Heading5"/>
    <w:rsid w:val="00072A51"/>
    <w:rPr>
      <w:rFonts w:ascii="Arial" w:eastAsiaTheme="majorEastAsia" w:hAnsi="Arial" w:cstheme="majorBidi"/>
      <w:b/>
      <w:color w:val="31A7D4" w:themeColor="accent1"/>
      <w:szCs w:val="20"/>
      <w:lang w:eastAsia="en-AU"/>
    </w:rPr>
  </w:style>
  <w:style w:type="character" w:customStyle="1" w:styleId="Heading6Char">
    <w:name w:val="Heading 6 Char"/>
    <w:basedOn w:val="DefaultParagraphFont"/>
    <w:link w:val="Heading6"/>
    <w:semiHidden/>
    <w:rsid w:val="00C70142"/>
    <w:rPr>
      <w:rFonts w:ascii="Calibri" w:eastAsia="Times New Roman" w:hAnsi="Calibri" w:cs="Times New Roman"/>
      <w:bCs/>
      <w:color w:val="31A7D4" w:themeColor="accent1"/>
      <w:lang w:eastAsia="en-AU"/>
    </w:rPr>
  </w:style>
  <w:style w:type="character" w:customStyle="1" w:styleId="Heading7Char">
    <w:name w:val="Heading 7 Char"/>
    <w:basedOn w:val="DefaultParagraphFont"/>
    <w:link w:val="Heading7"/>
    <w:semiHidden/>
    <w:rsid w:val="00C70142"/>
    <w:rPr>
      <w:rFonts w:ascii="Calibri" w:eastAsia="Times New Roman" w:hAnsi="Calibri" w:cs="Times New Roman"/>
      <w:color w:val="31A7D4" w:themeColor="accent1"/>
      <w:sz w:val="20"/>
      <w:szCs w:val="24"/>
      <w:lang w:eastAsia="en-AU"/>
    </w:rPr>
  </w:style>
  <w:style w:type="character" w:customStyle="1" w:styleId="Heading8Char">
    <w:name w:val="Heading 8 Char"/>
    <w:basedOn w:val="DefaultParagraphFont"/>
    <w:link w:val="Heading8"/>
    <w:semiHidden/>
    <w:rsid w:val="00C70142"/>
    <w:rPr>
      <w:rFonts w:ascii="Calibri" w:eastAsia="Times New Roman" w:hAnsi="Calibri" w:cs="Times New Roman"/>
      <w:iCs/>
      <w:smallCaps/>
      <w:color w:val="31A7D4" w:themeColor="accent1"/>
      <w:szCs w:val="24"/>
      <w:lang w:eastAsia="en-AU"/>
    </w:rPr>
  </w:style>
  <w:style w:type="character" w:customStyle="1" w:styleId="Heading9Char">
    <w:name w:val="Heading 9 Char"/>
    <w:basedOn w:val="DefaultParagraphFont"/>
    <w:link w:val="Heading9"/>
    <w:semiHidden/>
    <w:rsid w:val="00C70142"/>
    <w:rPr>
      <w:rFonts w:ascii="Arial Bold" w:eastAsia="Times New Roman" w:hAnsi="Arial Bold" w:cs="Arial"/>
      <w:b/>
      <w:smallCaps/>
      <w:color w:val="31A7D4" w:themeColor="accent1"/>
      <w:sz w:val="24"/>
      <w:lang w:eastAsia="en-AU"/>
    </w:rPr>
  </w:style>
  <w:style w:type="paragraph" w:customStyle="1" w:styleId="SingleParagraph">
    <w:name w:val="Single Paragraph"/>
    <w:basedOn w:val="Normal"/>
    <w:link w:val="SingleParagraphChar"/>
    <w:rsid w:val="00C70142"/>
    <w:pPr>
      <w:spacing w:after="0"/>
    </w:pPr>
  </w:style>
  <w:style w:type="character" w:styleId="Hyperlink">
    <w:name w:val="Hyperlink"/>
    <w:basedOn w:val="DefaultParagraphFont"/>
    <w:uiPriority w:val="99"/>
    <w:unhideWhenUsed/>
    <w:rsid w:val="00C70142"/>
    <w:rPr>
      <w:color w:val="31A7D4" w:themeColor="text2"/>
      <w:u w:val="none"/>
    </w:rPr>
  </w:style>
  <w:style w:type="character" w:customStyle="1" w:styleId="BoldandItalic">
    <w:name w:val="Bold and Italic"/>
    <w:basedOn w:val="DefaultParagraphFont"/>
    <w:rsid w:val="00C70142"/>
    <w:rPr>
      <w:rFonts w:ascii="Calibri" w:hAnsi="Calibri"/>
      <w:b/>
      <w:i/>
    </w:rPr>
  </w:style>
  <w:style w:type="table" w:styleId="TableGrid">
    <w:name w:val="Table Grid"/>
    <w:basedOn w:val="TableNormal"/>
    <w:uiPriority w:val="59"/>
    <w:rsid w:val="00072A51"/>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lumnHeadingBase">
    <w:name w:val="Table Column Heading Base"/>
    <w:basedOn w:val="Normal"/>
    <w:uiPriority w:val="1"/>
    <w:unhideWhenUsed/>
    <w:rsid w:val="00C70142"/>
    <w:pPr>
      <w:spacing w:before="40" w:after="40"/>
    </w:pPr>
    <w:rPr>
      <w:b/>
      <w:color w:val="009976"/>
      <w:sz w:val="16"/>
    </w:rPr>
  </w:style>
  <w:style w:type="paragraph" w:styleId="FootnoteText">
    <w:name w:val="footnote text"/>
    <w:basedOn w:val="Normal"/>
    <w:link w:val="FootnoteTextChar"/>
    <w:uiPriority w:val="99"/>
    <w:rsid w:val="00072A51"/>
    <w:pPr>
      <w:spacing w:before="40" w:after="0" w:line="240" w:lineRule="auto"/>
      <w:ind w:left="426" w:hanging="426"/>
    </w:pPr>
    <w:rPr>
      <w:sz w:val="18"/>
    </w:rPr>
  </w:style>
  <w:style w:type="character" w:customStyle="1" w:styleId="FootnoteTextChar">
    <w:name w:val="Footnote Text Char"/>
    <w:basedOn w:val="DefaultParagraphFont"/>
    <w:link w:val="FootnoteText"/>
    <w:uiPriority w:val="99"/>
    <w:rsid w:val="00072A51"/>
    <w:rPr>
      <w:rFonts w:ascii="Arial" w:eastAsia="Times New Roman" w:hAnsi="Arial" w:cs="Times New Roman"/>
      <w:sz w:val="18"/>
      <w:szCs w:val="20"/>
      <w:lang w:eastAsia="en-AU"/>
    </w:rPr>
  </w:style>
  <w:style w:type="paragraph" w:customStyle="1" w:styleId="OutlineNumbered1">
    <w:name w:val="Outline Numbered 1"/>
    <w:basedOn w:val="Normal"/>
    <w:uiPriority w:val="2"/>
    <w:rsid w:val="00C70142"/>
    <w:pPr>
      <w:numPr>
        <w:numId w:val="3"/>
      </w:numPr>
      <w:spacing w:line="280" w:lineRule="exact"/>
      <w:jc w:val="both"/>
    </w:pPr>
  </w:style>
  <w:style w:type="paragraph" w:customStyle="1" w:styleId="OutlineNumbered2">
    <w:name w:val="Outline Numbered 2"/>
    <w:basedOn w:val="Normal"/>
    <w:uiPriority w:val="2"/>
    <w:rsid w:val="00C70142"/>
    <w:pPr>
      <w:numPr>
        <w:ilvl w:val="1"/>
        <w:numId w:val="10"/>
      </w:numPr>
      <w:spacing w:line="280" w:lineRule="exact"/>
      <w:jc w:val="both"/>
    </w:pPr>
  </w:style>
  <w:style w:type="paragraph" w:customStyle="1" w:styleId="AlphaParagraph">
    <w:name w:val="Alpha Paragraph"/>
    <w:basedOn w:val="Normal"/>
    <w:uiPriority w:val="1"/>
    <w:rsid w:val="00C70142"/>
    <w:pPr>
      <w:numPr>
        <w:numId w:val="4"/>
      </w:numPr>
    </w:pPr>
  </w:style>
  <w:style w:type="paragraph" w:customStyle="1" w:styleId="HeadingBase">
    <w:name w:val="Heading Base"/>
    <w:next w:val="Normal"/>
    <w:rsid w:val="00C70142"/>
    <w:pPr>
      <w:keepNext/>
      <w:spacing w:after="0" w:line="240" w:lineRule="auto"/>
    </w:pPr>
    <w:rPr>
      <w:rFonts w:ascii="Calibri" w:eastAsia="Times New Roman" w:hAnsi="Calibri" w:cs="Times New Roman"/>
      <w:color w:val="31A7D4" w:themeColor="accent1"/>
      <w:sz w:val="20"/>
      <w:szCs w:val="20"/>
      <w:lang w:eastAsia="en-AU"/>
    </w:rPr>
  </w:style>
  <w:style w:type="paragraph" w:customStyle="1" w:styleId="AppendixHeading">
    <w:name w:val="Appendix Heading"/>
    <w:basedOn w:val="HeadingBase"/>
    <w:next w:val="Normal"/>
    <w:rsid w:val="00C70142"/>
    <w:pPr>
      <w:spacing w:before="720" w:after="360"/>
      <w:jc w:val="right"/>
      <w:outlineLvl w:val="0"/>
    </w:pPr>
    <w:rPr>
      <w:b/>
      <w:smallCaps/>
      <w:sz w:val="36"/>
      <w:szCs w:val="36"/>
    </w:rPr>
  </w:style>
  <w:style w:type="character" w:customStyle="1" w:styleId="Bold">
    <w:name w:val="Bold"/>
    <w:basedOn w:val="DefaultParagraphFont"/>
    <w:rsid w:val="00C70142"/>
    <w:rPr>
      <w:b/>
    </w:rPr>
  </w:style>
  <w:style w:type="paragraph" w:customStyle="1" w:styleId="BoxHeading">
    <w:name w:val="Box Heading"/>
    <w:basedOn w:val="Caption"/>
    <w:next w:val="BoxText"/>
    <w:unhideWhenUsed/>
    <w:rsid w:val="00072A51"/>
    <w:rPr>
      <w:sz w:val="28"/>
      <w:szCs w:val="28"/>
    </w:rPr>
  </w:style>
  <w:style w:type="paragraph" w:customStyle="1" w:styleId="BoxTextBase">
    <w:name w:val="Box Text Base"/>
    <w:basedOn w:val="Normal"/>
    <w:unhideWhenUsed/>
    <w:rsid w:val="00072A51"/>
    <w:pPr>
      <w:shd w:val="clear" w:color="auto" w:fill="EBEAEA" w:themeFill="accent6" w:themeFillTint="33"/>
      <w:spacing w:before="120" w:line="240" w:lineRule="auto"/>
    </w:pPr>
    <w:rPr>
      <w:color w:val="000000" w:themeColor="text1"/>
    </w:rPr>
  </w:style>
  <w:style w:type="paragraph" w:customStyle="1" w:styleId="ChartandTableFootnoteAlpha">
    <w:name w:val="Chart and Table Footnote Alpha"/>
    <w:rsid w:val="00072A51"/>
    <w:pPr>
      <w:numPr>
        <w:numId w:val="5"/>
      </w:numPr>
      <w:tabs>
        <w:tab w:val="clear" w:pos="283"/>
        <w:tab w:val="num" w:pos="360"/>
      </w:tabs>
      <w:spacing w:after="0" w:line="240" w:lineRule="auto"/>
      <w:ind w:left="0" w:firstLine="0"/>
    </w:pPr>
    <w:rPr>
      <w:rFonts w:ascii="Arial" w:eastAsia="Times New Roman" w:hAnsi="Arial" w:cs="Times New Roman"/>
      <w:color w:val="000000"/>
      <w:sz w:val="20"/>
      <w:szCs w:val="16"/>
      <w:lang w:eastAsia="en-AU"/>
    </w:rPr>
  </w:style>
  <w:style w:type="paragraph" w:customStyle="1" w:styleId="ChartGraphic">
    <w:name w:val="Chart Graphic"/>
    <w:basedOn w:val="Normal"/>
    <w:next w:val="Normal"/>
    <w:rsid w:val="00072A51"/>
    <w:pPr>
      <w:keepNext/>
      <w:spacing w:after="0" w:line="240" w:lineRule="auto"/>
      <w:jc w:val="center"/>
    </w:pPr>
    <w:rPr>
      <w:color w:val="636363" w:themeColor="accent2"/>
    </w:rPr>
  </w:style>
  <w:style w:type="paragraph" w:customStyle="1" w:styleId="ChartMainHeading">
    <w:name w:val="Chart Main Heading"/>
    <w:basedOn w:val="Caption"/>
    <w:next w:val="ChartGraphic"/>
    <w:rsid w:val="00072A51"/>
    <w:pPr>
      <w:keepNext/>
      <w:spacing w:before="120" w:after="60"/>
      <w:jc w:val="center"/>
    </w:pPr>
    <w:rPr>
      <w:sz w:val="20"/>
      <w:szCs w:val="20"/>
    </w:rPr>
  </w:style>
  <w:style w:type="paragraph" w:customStyle="1" w:styleId="ChartorTableNote">
    <w:name w:val="Chart or Table Note"/>
    <w:next w:val="Normal"/>
    <w:rsid w:val="00C70142"/>
    <w:pPr>
      <w:spacing w:after="0" w:line="240" w:lineRule="auto"/>
      <w:jc w:val="both"/>
    </w:pPr>
    <w:rPr>
      <w:rFonts w:eastAsia="Times New Roman" w:cs="Times New Roman"/>
      <w:color w:val="000000"/>
      <w:sz w:val="20"/>
      <w:szCs w:val="20"/>
      <w:lang w:eastAsia="en-AU"/>
    </w:rPr>
  </w:style>
  <w:style w:type="paragraph" w:customStyle="1" w:styleId="ChartSecondHeading">
    <w:name w:val="Chart Second Heading"/>
    <w:basedOn w:val="HeadingBase"/>
    <w:next w:val="ChartGraphic"/>
    <w:rsid w:val="00C70142"/>
    <w:pPr>
      <w:spacing w:after="20"/>
      <w:jc w:val="center"/>
    </w:pPr>
  </w:style>
  <w:style w:type="paragraph" w:customStyle="1" w:styleId="Classification">
    <w:name w:val="Classification"/>
    <w:basedOn w:val="HeadingBase"/>
    <w:next w:val="Footer"/>
    <w:semiHidden/>
    <w:rsid w:val="00C70142"/>
    <w:pPr>
      <w:spacing w:after="120"/>
      <w:jc w:val="center"/>
    </w:pPr>
    <w:rPr>
      <w:b/>
      <w:smallCaps/>
    </w:rPr>
  </w:style>
  <w:style w:type="paragraph" w:styleId="Footer">
    <w:name w:val="footer"/>
    <w:basedOn w:val="Normal"/>
    <w:link w:val="FooterChar"/>
    <w:uiPriority w:val="99"/>
    <w:unhideWhenUsed/>
    <w:rsid w:val="00072A51"/>
    <w:pPr>
      <w:tabs>
        <w:tab w:val="center" w:pos="4513"/>
        <w:tab w:val="right" w:pos="9026"/>
      </w:tabs>
      <w:spacing w:after="0" w:line="240" w:lineRule="auto"/>
    </w:pPr>
    <w:rPr>
      <w:color w:val="31A7D4" w:themeColor="accent1"/>
      <w:sz w:val="28"/>
    </w:rPr>
  </w:style>
  <w:style w:type="character" w:customStyle="1" w:styleId="FooterChar">
    <w:name w:val="Footer Char"/>
    <w:basedOn w:val="DefaultParagraphFont"/>
    <w:link w:val="Footer"/>
    <w:uiPriority w:val="99"/>
    <w:rsid w:val="00072A51"/>
    <w:rPr>
      <w:rFonts w:ascii="Arial" w:eastAsia="Times New Roman" w:hAnsi="Arial" w:cs="Times New Roman"/>
      <w:color w:val="31A7D4" w:themeColor="accent1"/>
      <w:sz w:val="28"/>
      <w:szCs w:val="20"/>
      <w:lang w:eastAsia="en-AU"/>
    </w:rPr>
  </w:style>
  <w:style w:type="paragraph" w:customStyle="1" w:styleId="ContentsHeading">
    <w:name w:val="Contents Heading"/>
    <w:basedOn w:val="HeadingBase"/>
    <w:next w:val="Normal"/>
    <w:uiPriority w:val="2"/>
    <w:rsid w:val="00C70142"/>
    <w:pPr>
      <w:spacing w:after="360"/>
      <w:jc w:val="center"/>
    </w:pPr>
    <w:rPr>
      <w:smallCaps/>
      <w:sz w:val="40"/>
      <w:szCs w:val="36"/>
    </w:rPr>
  </w:style>
  <w:style w:type="paragraph" w:customStyle="1" w:styleId="CoverTitleMain">
    <w:name w:val="Cover Title Main"/>
    <w:basedOn w:val="HeadingBase"/>
    <w:next w:val="Normal"/>
    <w:uiPriority w:val="2"/>
    <w:rsid w:val="00C70142"/>
    <w:pPr>
      <w:spacing w:before="720" w:after="480"/>
    </w:pPr>
    <w:rPr>
      <w:b/>
      <w:caps/>
      <w:sz w:val="48"/>
    </w:rPr>
  </w:style>
  <w:style w:type="paragraph" w:customStyle="1" w:styleId="CoverTitleSub">
    <w:name w:val="Cover Title Sub"/>
    <w:basedOn w:val="HeadingBase"/>
    <w:uiPriority w:val="2"/>
    <w:rsid w:val="00C70142"/>
    <w:pPr>
      <w:pBdr>
        <w:top w:val="single" w:sz="4" w:space="1" w:color="009976"/>
      </w:pBdr>
      <w:spacing w:after="360"/>
      <w:jc w:val="right"/>
    </w:pPr>
    <w:rPr>
      <w:sz w:val="36"/>
    </w:rPr>
  </w:style>
  <w:style w:type="paragraph" w:customStyle="1" w:styleId="FooterCentered">
    <w:name w:val="Footer Centered"/>
    <w:basedOn w:val="Footer"/>
    <w:unhideWhenUsed/>
    <w:rsid w:val="00C70142"/>
    <w:pPr>
      <w:jc w:val="center"/>
    </w:pPr>
  </w:style>
  <w:style w:type="paragraph" w:customStyle="1" w:styleId="FooterEven">
    <w:name w:val="Footer Even"/>
    <w:basedOn w:val="FooterOdd"/>
    <w:unhideWhenUsed/>
    <w:rsid w:val="00F520E0"/>
  </w:style>
  <w:style w:type="paragraph" w:customStyle="1" w:styleId="FooterOdd">
    <w:name w:val="Footer Odd"/>
    <w:basedOn w:val="Footer"/>
    <w:unhideWhenUsed/>
    <w:rsid w:val="00C70142"/>
  </w:style>
  <w:style w:type="character" w:customStyle="1" w:styleId="FramedFooter">
    <w:name w:val="Framed Footer"/>
    <w:semiHidden/>
    <w:rsid w:val="00C70142"/>
    <w:rPr>
      <w:rFonts w:ascii="Arial" w:hAnsi="Arial"/>
      <w:color w:val="31A7D4" w:themeColor="accent1"/>
      <w:sz w:val="18"/>
    </w:rPr>
  </w:style>
  <w:style w:type="character" w:customStyle="1" w:styleId="FramedHeader">
    <w:name w:val="Framed Header"/>
    <w:basedOn w:val="DefaultParagraphFont"/>
    <w:semiHidden/>
    <w:rsid w:val="00C70142"/>
    <w:rPr>
      <w:rFonts w:ascii="Arial" w:hAnsi="Arial"/>
      <w:dstrike w:val="0"/>
      <w:color w:val="31A7D4" w:themeColor="accent1"/>
      <w:sz w:val="18"/>
      <w:vertAlign w:val="baseline"/>
    </w:rPr>
  </w:style>
  <w:style w:type="paragraph" w:styleId="Header">
    <w:name w:val="header"/>
    <w:basedOn w:val="Normal"/>
    <w:link w:val="HeaderChar"/>
    <w:uiPriority w:val="99"/>
    <w:unhideWhenUsed/>
    <w:rsid w:val="00072A51"/>
    <w:pPr>
      <w:tabs>
        <w:tab w:val="center" w:pos="4513"/>
        <w:tab w:val="right" w:pos="9026"/>
      </w:tabs>
      <w:spacing w:after="0" w:line="240" w:lineRule="auto"/>
      <w:jc w:val="right"/>
    </w:pPr>
    <w:rPr>
      <w:color w:val="636363" w:themeColor="accent2"/>
    </w:rPr>
  </w:style>
  <w:style w:type="character" w:customStyle="1" w:styleId="HeaderChar">
    <w:name w:val="Header Char"/>
    <w:basedOn w:val="DefaultParagraphFont"/>
    <w:link w:val="Header"/>
    <w:uiPriority w:val="99"/>
    <w:rsid w:val="00072A51"/>
    <w:rPr>
      <w:rFonts w:ascii="Arial" w:eastAsia="Times New Roman" w:hAnsi="Arial" w:cs="Times New Roman"/>
      <w:color w:val="636363" w:themeColor="accent2"/>
      <w:szCs w:val="20"/>
      <w:lang w:eastAsia="en-AU"/>
    </w:rPr>
  </w:style>
  <w:style w:type="paragraph" w:customStyle="1" w:styleId="HeaderEven">
    <w:name w:val="Header Even"/>
    <w:basedOn w:val="Header"/>
    <w:rsid w:val="00F520E0"/>
    <w:pPr>
      <w:jc w:val="left"/>
    </w:pPr>
  </w:style>
  <w:style w:type="paragraph" w:customStyle="1" w:styleId="HeaderOdd">
    <w:name w:val="Header Odd"/>
    <w:basedOn w:val="Header"/>
    <w:rsid w:val="00C70142"/>
  </w:style>
  <w:style w:type="paragraph" w:styleId="NormalIndent">
    <w:name w:val="Normal Indent"/>
    <w:basedOn w:val="Normal"/>
    <w:semiHidden/>
    <w:rsid w:val="00C70142"/>
    <w:pPr>
      <w:ind w:left="567"/>
    </w:pPr>
    <w:rPr>
      <w:i/>
    </w:rPr>
  </w:style>
  <w:style w:type="paragraph" w:customStyle="1" w:styleId="Questionheading">
    <w:name w:val="Question heading"/>
    <w:basedOn w:val="Normal"/>
    <w:qFormat/>
    <w:rsid w:val="00072A51"/>
    <w:pPr>
      <w:spacing w:before="80" w:line="240" w:lineRule="auto"/>
    </w:pPr>
    <w:rPr>
      <w:b/>
      <w:color w:val="31A7D4" w:themeColor="accent1"/>
      <w:sz w:val="28"/>
      <w:szCs w:val="28"/>
    </w:rPr>
  </w:style>
  <w:style w:type="paragraph" w:customStyle="1" w:styleId="RecommendationTextBase">
    <w:name w:val="Recommendation Text Base"/>
    <w:basedOn w:val="Normal"/>
    <w:rsid w:val="00C70142"/>
    <w:pPr>
      <w:spacing w:after="120"/>
    </w:pPr>
  </w:style>
  <w:style w:type="paragraph" w:customStyle="1" w:styleId="Questiontext">
    <w:name w:val="Question text"/>
    <w:basedOn w:val="ListParagraph"/>
    <w:qFormat/>
    <w:rsid w:val="00072A51"/>
    <w:pPr>
      <w:numPr>
        <w:numId w:val="14"/>
      </w:numPr>
      <w:spacing w:after="120" w:line="240" w:lineRule="auto"/>
      <w:ind w:left="426" w:hanging="426"/>
      <w:contextualSpacing w:val="0"/>
    </w:pPr>
    <w:rPr>
      <w:color w:val="000000" w:themeColor="text1"/>
    </w:rPr>
  </w:style>
  <w:style w:type="paragraph" w:customStyle="1" w:styleId="TableTextBase">
    <w:name w:val="Table Text Base"/>
    <w:uiPriority w:val="1"/>
    <w:unhideWhenUsed/>
    <w:rsid w:val="00C70142"/>
    <w:pPr>
      <w:spacing w:before="40" w:after="40" w:line="240" w:lineRule="auto"/>
    </w:pPr>
    <w:rPr>
      <w:rFonts w:eastAsia="Times New Roman" w:cs="Times New Roman"/>
      <w:color w:val="000000"/>
      <w:sz w:val="16"/>
      <w:szCs w:val="20"/>
      <w:lang w:eastAsia="en-AU"/>
    </w:rPr>
  </w:style>
  <w:style w:type="paragraph" w:customStyle="1" w:styleId="TableColumnHeadingCentred">
    <w:name w:val="Table Column Heading Centred"/>
    <w:basedOn w:val="TableColumnHeadingBase"/>
    <w:uiPriority w:val="1"/>
    <w:unhideWhenUsed/>
    <w:rsid w:val="00C70142"/>
    <w:pPr>
      <w:jc w:val="center"/>
    </w:pPr>
  </w:style>
  <w:style w:type="paragraph" w:customStyle="1" w:styleId="TableColumnHeadingLeft">
    <w:name w:val="Table Column Heading Left"/>
    <w:basedOn w:val="TableColumnHeadingBase"/>
    <w:uiPriority w:val="1"/>
    <w:unhideWhenUsed/>
    <w:rsid w:val="00C70142"/>
  </w:style>
  <w:style w:type="paragraph" w:customStyle="1" w:styleId="TableColumnHeadingRight">
    <w:name w:val="Table Column Heading Right"/>
    <w:basedOn w:val="TableColumnHeadingBase"/>
    <w:uiPriority w:val="1"/>
    <w:unhideWhenUsed/>
    <w:rsid w:val="00C70142"/>
    <w:pPr>
      <w:jc w:val="right"/>
    </w:pPr>
  </w:style>
  <w:style w:type="paragraph" w:customStyle="1" w:styleId="TableGraphic">
    <w:name w:val="Table Graphic"/>
    <w:basedOn w:val="Normal"/>
    <w:next w:val="Normal"/>
    <w:rsid w:val="00072A51"/>
    <w:pPr>
      <w:keepNext/>
      <w:spacing w:after="0" w:line="240" w:lineRule="auto"/>
    </w:pPr>
    <w:rPr>
      <w:color w:val="636363" w:themeColor="accent2"/>
    </w:rPr>
  </w:style>
  <w:style w:type="paragraph" w:customStyle="1" w:styleId="TableMainHeading">
    <w:name w:val="Table Main Heading"/>
    <w:basedOn w:val="Normal"/>
    <w:next w:val="Normal"/>
    <w:uiPriority w:val="1"/>
    <w:rsid w:val="00072A51"/>
    <w:pPr>
      <w:keepNext/>
      <w:spacing w:before="120" w:after="60"/>
    </w:pPr>
    <w:rPr>
      <w:b/>
      <w:color w:val="31A7D4" w:themeColor="accent1"/>
    </w:rPr>
  </w:style>
  <w:style w:type="paragraph" w:customStyle="1" w:styleId="TableMainHeadingContd">
    <w:name w:val="Table Main Heading Contd"/>
    <w:basedOn w:val="HeadingBase"/>
    <w:next w:val="TableGraphic"/>
    <w:uiPriority w:val="1"/>
    <w:unhideWhenUsed/>
    <w:rsid w:val="00C70142"/>
    <w:pPr>
      <w:pageBreakBefore/>
      <w:spacing w:after="20"/>
    </w:pPr>
    <w:rPr>
      <w:b/>
      <w:sz w:val="22"/>
    </w:rPr>
  </w:style>
  <w:style w:type="paragraph" w:customStyle="1" w:styleId="TableSecondHeading">
    <w:name w:val="Table Second Heading"/>
    <w:basedOn w:val="HeadingBase"/>
    <w:next w:val="TableGraphic"/>
    <w:uiPriority w:val="1"/>
    <w:unhideWhenUsed/>
    <w:rsid w:val="00C70142"/>
    <w:pPr>
      <w:spacing w:after="20"/>
    </w:pPr>
  </w:style>
  <w:style w:type="paragraph" w:customStyle="1" w:styleId="TableTextCentered">
    <w:name w:val="Table Text Centered"/>
    <w:basedOn w:val="TableTextBase"/>
    <w:uiPriority w:val="1"/>
    <w:unhideWhenUsed/>
    <w:rsid w:val="00C70142"/>
    <w:pPr>
      <w:jc w:val="center"/>
    </w:pPr>
  </w:style>
  <w:style w:type="paragraph" w:customStyle="1" w:styleId="TableTextIndented">
    <w:name w:val="Table Text Indented"/>
    <w:basedOn w:val="TableTextBase"/>
    <w:uiPriority w:val="1"/>
    <w:unhideWhenUsed/>
    <w:rsid w:val="00C70142"/>
    <w:pPr>
      <w:ind w:left="284"/>
    </w:pPr>
  </w:style>
  <w:style w:type="paragraph" w:customStyle="1" w:styleId="TableTextLeft">
    <w:name w:val="Table Text Left"/>
    <w:basedOn w:val="Normal"/>
    <w:rsid w:val="00072A51"/>
    <w:pPr>
      <w:spacing w:before="60" w:after="60"/>
    </w:pPr>
  </w:style>
  <w:style w:type="paragraph" w:customStyle="1" w:styleId="TableTextRight">
    <w:name w:val="Table Text Right"/>
    <w:basedOn w:val="TableTextBase"/>
    <w:uiPriority w:val="1"/>
    <w:unhideWhenUsed/>
    <w:rsid w:val="00C70142"/>
    <w:pPr>
      <w:jc w:val="right"/>
    </w:pPr>
  </w:style>
  <w:style w:type="paragraph" w:styleId="TOC1">
    <w:name w:val="toc 1"/>
    <w:basedOn w:val="HeadingBase"/>
    <w:next w:val="Normal"/>
    <w:uiPriority w:val="39"/>
    <w:rsid w:val="00C70142"/>
    <w:pPr>
      <w:tabs>
        <w:tab w:val="left" w:pos="284"/>
        <w:tab w:val="left" w:pos="567"/>
        <w:tab w:val="right" w:leader="dot" w:pos="9072"/>
      </w:tabs>
      <w:spacing w:before="180" w:after="60"/>
      <w:ind w:left="284" w:right="851" w:hanging="284"/>
    </w:pPr>
    <w:rPr>
      <w:caps/>
      <w:sz w:val="24"/>
      <w:szCs w:val="22"/>
    </w:rPr>
  </w:style>
  <w:style w:type="paragraph" w:styleId="TOC2">
    <w:name w:val="toc 2"/>
    <w:basedOn w:val="Bullet"/>
    <w:next w:val="Normal"/>
    <w:uiPriority w:val="39"/>
    <w:rsid w:val="00C70142"/>
    <w:pPr>
      <w:tabs>
        <w:tab w:val="clear" w:pos="566"/>
        <w:tab w:val="num" w:pos="993"/>
      </w:tabs>
      <w:spacing w:before="60" w:after="60" w:line="260" w:lineRule="exact"/>
      <w:ind w:left="993" w:hanging="425"/>
      <w:jc w:val="both"/>
    </w:pPr>
    <w:rPr>
      <w:noProof/>
      <w:color w:val="31A7D4" w:themeColor="accent1"/>
    </w:rPr>
  </w:style>
  <w:style w:type="paragraph" w:styleId="TOC3">
    <w:name w:val="toc 3"/>
    <w:basedOn w:val="Dash"/>
    <w:next w:val="Normal"/>
    <w:uiPriority w:val="39"/>
    <w:unhideWhenUsed/>
    <w:rsid w:val="00C70142"/>
    <w:pPr>
      <w:spacing w:before="40" w:after="40" w:line="260" w:lineRule="exact"/>
      <w:ind w:left="1276"/>
      <w:jc w:val="both"/>
    </w:pPr>
    <w:rPr>
      <w:noProof/>
      <w:color w:val="31A7D4" w:themeColor="accent1"/>
    </w:rPr>
  </w:style>
  <w:style w:type="paragraph" w:styleId="TOC4">
    <w:name w:val="toc 4"/>
    <w:basedOn w:val="DoubleDot"/>
    <w:next w:val="Normal"/>
    <w:uiPriority w:val="39"/>
    <w:unhideWhenUsed/>
    <w:rsid w:val="00C70142"/>
    <w:pPr>
      <w:spacing w:before="40" w:after="40" w:line="260" w:lineRule="exact"/>
      <w:ind w:left="1701"/>
      <w:jc w:val="both"/>
    </w:pPr>
    <w:rPr>
      <w:noProof/>
      <w:color w:val="31A7D4" w:themeColor="accent1"/>
    </w:rPr>
  </w:style>
  <w:style w:type="character" w:customStyle="1" w:styleId="italic">
    <w:name w:val="italic"/>
    <w:basedOn w:val="DefaultParagraphFont"/>
    <w:unhideWhenUsed/>
    <w:rsid w:val="00C70142"/>
    <w:rPr>
      <w:i/>
    </w:rPr>
  </w:style>
  <w:style w:type="paragraph" w:customStyle="1" w:styleId="OneLevelNumberedParagraph">
    <w:name w:val="One Level Numbered Paragraph"/>
    <w:basedOn w:val="Normal"/>
    <w:semiHidden/>
    <w:rsid w:val="00C70142"/>
    <w:pPr>
      <w:numPr>
        <w:numId w:val="7"/>
      </w:numPr>
    </w:pPr>
  </w:style>
  <w:style w:type="paragraph" w:customStyle="1" w:styleId="BoxText">
    <w:name w:val="Box Text"/>
    <w:basedOn w:val="BoxTextBase"/>
    <w:unhideWhenUsed/>
    <w:rsid w:val="00072A51"/>
    <w:pPr>
      <w:shd w:val="clear" w:color="auto" w:fill="auto"/>
      <w:spacing w:after="120"/>
    </w:pPr>
  </w:style>
  <w:style w:type="paragraph" w:customStyle="1" w:styleId="BoxBullet">
    <w:name w:val="Box Bullet"/>
    <w:basedOn w:val="BoxTextBase"/>
    <w:unhideWhenUsed/>
    <w:rsid w:val="00072A51"/>
    <w:pPr>
      <w:numPr>
        <w:numId w:val="6"/>
      </w:numPr>
      <w:shd w:val="clear" w:color="auto" w:fill="auto"/>
    </w:pPr>
  </w:style>
  <w:style w:type="paragraph" w:customStyle="1" w:styleId="BoxDash">
    <w:name w:val="Box Dash"/>
    <w:basedOn w:val="BoxTextBase"/>
    <w:unhideWhenUsed/>
    <w:rsid w:val="00072A51"/>
    <w:pPr>
      <w:numPr>
        <w:ilvl w:val="1"/>
        <w:numId w:val="6"/>
      </w:numPr>
      <w:shd w:val="clear" w:color="auto" w:fill="auto"/>
      <w:tabs>
        <w:tab w:val="clear" w:pos="1134"/>
        <w:tab w:val="num" w:pos="993"/>
      </w:tabs>
      <w:spacing w:after="120"/>
      <w:ind w:left="993" w:hanging="427"/>
    </w:pPr>
  </w:style>
  <w:style w:type="paragraph" w:customStyle="1" w:styleId="BoxDoubleDot">
    <w:name w:val="Box Double Dot"/>
    <w:basedOn w:val="BoxTextBase"/>
    <w:unhideWhenUsed/>
    <w:rsid w:val="00072A51"/>
    <w:pPr>
      <w:numPr>
        <w:ilvl w:val="2"/>
        <w:numId w:val="6"/>
      </w:numPr>
      <w:shd w:val="clear" w:color="auto" w:fill="auto"/>
      <w:tabs>
        <w:tab w:val="clear" w:pos="1700"/>
        <w:tab w:val="num" w:pos="1276"/>
      </w:tabs>
      <w:spacing w:after="120"/>
      <w:ind w:left="1276" w:hanging="283"/>
    </w:pPr>
  </w:style>
  <w:style w:type="paragraph" w:customStyle="1" w:styleId="RecommendationBullet">
    <w:name w:val="Recommendation Bullet"/>
    <w:basedOn w:val="RecommendationTextBase"/>
    <w:rsid w:val="00C70142"/>
    <w:pPr>
      <w:numPr>
        <w:numId w:val="8"/>
      </w:numPr>
    </w:pPr>
  </w:style>
  <w:style w:type="paragraph" w:customStyle="1" w:styleId="RecommendationDash">
    <w:name w:val="Recommendation Dash"/>
    <w:basedOn w:val="RecommendationTextBase"/>
    <w:rsid w:val="00C70142"/>
    <w:pPr>
      <w:numPr>
        <w:ilvl w:val="1"/>
        <w:numId w:val="8"/>
      </w:numPr>
    </w:pPr>
  </w:style>
  <w:style w:type="paragraph" w:customStyle="1" w:styleId="RecommendationDoubleDot">
    <w:name w:val="Recommendation Double Dot"/>
    <w:basedOn w:val="RecommendationTextBase"/>
    <w:rsid w:val="00C70142"/>
    <w:pPr>
      <w:numPr>
        <w:ilvl w:val="2"/>
        <w:numId w:val="8"/>
      </w:numPr>
    </w:pPr>
  </w:style>
  <w:style w:type="character" w:styleId="FollowedHyperlink">
    <w:name w:val="FollowedHyperlink"/>
    <w:basedOn w:val="DefaultParagraphFont"/>
    <w:unhideWhenUsed/>
    <w:rsid w:val="00C70142"/>
    <w:rPr>
      <w:color w:val="auto"/>
      <w:u w:val="none"/>
    </w:rPr>
  </w:style>
  <w:style w:type="paragraph" w:customStyle="1" w:styleId="Heading1NotNumbered">
    <w:name w:val="Heading 1 Not Numbered"/>
    <w:basedOn w:val="HeadingBase"/>
    <w:next w:val="Normal"/>
    <w:rsid w:val="00C70142"/>
    <w:pPr>
      <w:spacing w:before="720" w:after="360"/>
    </w:pPr>
    <w:rPr>
      <w:smallCaps/>
      <w:sz w:val="40"/>
      <w:szCs w:val="36"/>
    </w:rPr>
  </w:style>
  <w:style w:type="paragraph" w:customStyle="1" w:styleId="Heading2NotNumbered">
    <w:name w:val="Heading 2 Not Numbered"/>
    <w:basedOn w:val="HeadingBase"/>
    <w:next w:val="Normal"/>
    <w:rsid w:val="00C70142"/>
    <w:pPr>
      <w:spacing w:before="360" w:after="180"/>
    </w:pPr>
    <w:rPr>
      <w:smallCaps/>
      <w:sz w:val="32"/>
      <w:szCs w:val="28"/>
    </w:rPr>
  </w:style>
  <w:style w:type="paragraph" w:customStyle="1" w:styleId="Heading3NotNumbered">
    <w:name w:val="Heading 3 Not Numbered"/>
    <w:basedOn w:val="HeadingBase"/>
    <w:next w:val="Normal"/>
    <w:rsid w:val="00C70142"/>
    <w:pPr>
      <w:spacing w:before="240" w:after="120"/>
    </w:pPr>
    <w:rPr>
      <w:sz w:val="28"/>
      <w:szCs w:val="26"/>
    </w:rPr>
  </w:style>
  <w:style w:type="paragraph" w:customStyle="1" w:styleId="Heading4NotNumbered">
    <w:name w:val="Heading 4 Not Numbered"/>
    <w:basedOn w:val="HeadingBase"/>
    <w:unhideWhenUsed/>
    <w:rsid w:val="00C70142"/>
    <w:pPr>
      <w:spacing w:before="120" w:after="120"/>
      <w:outlineLvl w:val="3"/>
    </w:pPr>
    <w:rPr>
      <w:i/>
      <w:sz w:val="26"/>
    </w:rPr>
  </w:style>
  <w:style w:type="paragraph" w:styleId="Caption">
    <w:name w:val="caption"/>
    <w:basedOn w:val="Normal"/>
    <w:next w:val="Normal"/>
    <w:uiPriority w:val="35"/>
    <w:unhideWhenUsed/>
    <w:qFormat/>
    <w:rsid w:val="00072A51"/>
    <w:pPr>
      <w:spacing w:after="200" w:line="240" w:lineRule="auto"/>
    </w:pPr>
    <w:rPr>
      <w:b/>
      <w:bCs/>
      <w:color w:val="31A7D4" w:themeColor="accent1"/>
      <w:sz w:val="18"/>
      <w:szCs w:val="18"/>
    </w:rPr>
  </w:style>
  <w:style w:type="character" w:styleId="CommentReference">
    <w:name w:val="annotation reference"/>
    <w:basedOn w:val="DefaultParagraphFont"/>
    <w:semiHidden/>
    <w:rsid w:val="00C70142"/>
    <w:rPr>
      <w:sz w:val="16"/>
      <w:szCs w:val="16"/>
    </w:rPr>
  </w:style>
  <w:style w:type="paragraph" w:styleId="CommentText">
    <w:name w:val="annotation text"/>
    <w:basedOn w:val="Normal"/>
    <w:link w:val="CommentTextChar"/>
    <w:semiHidden/>
    <w:rsid w:val="00C70142"/>
  </w:style>
  <w:style w:type="character" w:customStyle="1" w:styleId="CommentTextChar">
    <w:name w:val="Comment Text Char"/>
    <w:basedOn w:val="DefaultParagraphFont"/>
    <w:link w:val="CommentText"/>
    <w:semiHidden/>
    <w:rsid w:val="00C70142"/>
    <w:rPr>
      <w:rFonts w:eastAsia="Times New Roman" w:cs="Times New Roman"/>
      <w:color w:val="000000" w:themeColor="text1"/>
      <w:sz w:val="24"/>
      <w:szCs w:val="20"/>
      <w:lang w:eastAsia="en-AU"/>
    </w:rPr>
  </w:style>
  <w:style w:type="paragraph" w:styleId="CommentSubject">
    <w:name w:val="annotation subject"/>
    <w:basedOn w:val="CommentText"/>
    <w:next w:val="CommentText"/>
    <w:link w:val="CommentSubjectChar"/>
    <w:semiHidden/>
    <w:rsid w:val="00C70142"/>
    <w:rPr>
      <w:b/>
      <w:bCs/>
    </w:rPr>
  </w:style>
  <w:style w:type="character" w:customStyle="1" w:styleId="CommentSubjectChar">
    <w:name w:val="Comment Subject Char"/>
    <w:basedOn w:val="CommentTextChar"/>
    <w:link w:val="CommentSubject"/>
    <w:semiHidden/>
    <w:rsid w:val="00C70142"/>
    <w:rPr>
      <w:rFonts w:eastAsia="Times New Roman" w:cs="Times New Roman"/>
      <w:b/>
      <w:bCs/>
      <w:color w:val="000000" w:themeColor="text1"/>
      <w:sz w:val="24"/>
      <w:szCs w:val="20"/>
      <w:lang w:eastAsia="en-AU"/>
    </w:rPr>
  </w:style>
  <w:style w:type="paragraph" w:styleId="DocumentMap">
    <w:name w:val="Document Map"/>
    <w:basedOn w:val="Normal"/>
    <w:link w:val="DocumentMapChar"/>
    <w:semiHidden/>
    <w:rsid w:val="00C70142"/>
    <w:pPr>
      <w:shd w:val="clear" w:color="auto" w:fill="000080"/>
    </w:pPr>
    <w:rPr>
      <w:rFonts w:ascii="Tahoma" w:hAnsi="Tahoma" w:cs="Tahoma"/>
    </w:rPr>
  </w:style>
  <w:style w:type="character" w:customStyle="1" w:styleId="DocumentMapChar">
    <w:name w:val="Document Map Char"/>
    <w:basedOn w:val="DefaultParagraphFont"/>
    <w:link w:val="DocumentMap"/>
    <w:semiHidden/>
    <w:rsid w:val="00C70142"/>
    <w:rPr>
      <w:rFonts w:ascii="Tahoma" w:eastAsia="Times New Roman" w:hAnsi="Tahoma" w:cs="Tahoma"/>
      <w:color w:val="000000" w:themeColor="text1"/>
      <w:sz w:val="24"/>
      <w:szCs w:val="20"/>
      <w:shd w:val="clear" w:color="auto" w:fill="000080"/>
      <w:lang w:eastAsia="en-AU"/>
    </w:rPr>
  </w:style>
  <w:style w:type="character" w:styleId="EndnoteReference">
    <w:name w:val="endnote reference"/>
    <w:basedOn w:val="DefaultParagraphFont"/>
    <w:semiHidden/>
    <w:rsid w:val="00C70142"/>
    <w:rPr>
      <w:vertAlign w:val="superscript"/>
    </w:rPr>
  </w:style>
  <w:style w:type="paragraph" w:styleId="EndnoteText">
    <w:name w:val="endnote text"/>
    <w:basedOn w:val="Normal"/>
    <w:link w:val="EndnoteTextChar"/>
    <w:semiHidden/>
    <w:rsid w:val="00C70142"/>
  </w:style>
  <w:style w:type="character" w:customStyle="1" w:styleId="EndnoteTextChar">
    <w:name w:val="Endnote Text Char"/>
    <w:basedOn w:val="DefaultParagraphFont"/>
    <w:link w:val="EndnoteText"/>
    <w:semiHidden/>
    <w:rsid w:val="00C70142"/>
    <w:rPr>
      <w:rFonts w:eastAsia="Times New Roman" w:cs="Times New Roman"/>
      <w:color w:val="000000" w:themeColor="text1"/>
      <w:sz w:val="24"/>
      <w:szCs w:val="20"/>
      <w:lang w:eastAsia="en-AU"/>
    </w:rPr>
  </w:style>
  <w:style w:type="character" w:styleId="FootnoteReference">
    <w:name w:val="footnote reference"/>
    <w:basedOn w:val="DefaultParagraphFont"/>
    <w:uiPriority w:val="99"/>
    <w:unhideWhenUsed/>
    <w:rsid w:val="00072A51"/>
    <w:rPr>
      <w:vertAlign w:val="superscript"/>
    </w:rPr>
  </w:style>
  <w:style w:type="paragraph" w:styleId="Index1">
    <w:name w:val="index 1"/>
    <w:basedOn w:val="Normal"/>
    <w:next w:val="Normal"/>
    <w:autoRedefine/>
    <w:semiHidden/>
    <w:rsid w:val="00C70142"/>
    <w:pPr>
      <w:ind w:left="200" w:hanging="200"/>
    </w:pPr>
  </w:style>
  <w:style w:type="paragraph" w:styleId="Index2">
    <w:name w:val="index 2"/>
    <w:basedOn w:val="Normal"/>
    <w:next w:val="Normal"/>
    <w:autoRedefine/>
    <w:semiHidden/>
    <w:rsid w:val="00C70142"/>
    <w:pPr>
      <w:ind w:left="400" w:hanging="200"/>
    </w:pPr>
  </w:style>
  <w:style w:type="paragraph" w:styleId="Index3">
    <w:name w:val="index 3"/>
    <w:basedOn w:val="Normal"/>
    <w:next w:val="Normal"/>
    <w:autoRedefine/>
    <w:semiHidden/>
    <w:rsid w:val="00C70142"/>
    <w:pPr>
      <w:ind w:left="600" w:hanging="200"/>
    </w:pPr>
  </w:style>
  <w:style w:type="paragraph" w:styleId="Index4">
    <w:name w:val="index 4"/>
    <w:basedOn w:val="Normal"/>
    <w:next w:val="Normal"/>
    <w:autoRedefine/>
    <w:semiHidden/>
    <w:rsid w:val="00C70142"/>
    <w:pPr>
      <w:ind w:left="800" w:hanging="200"/>
    </w:pPr>
  </w:style>
  <w:style w:type="paragraph" w:styleId="Index5">
    <w:name w:val="index 5"/>
    <w:basedOn w:val="Normal"/>
    <w:next w:val="Normal"/>
    <w:autoRedefine/>
    <w:semiHidden/>
    <w:rsid w:val="00C70142"/>
    <w:pPr>
      <w:ind w:left="1000" w:hanging="200"/>
    </w:pPr>
  </w:style>
  <w:style w:type="paragraph" w:styleId="Index6">
    <w:name w:val="index 6"/>
    <w:basedOn w:val="Normal"/>
    <w:next w:val="Normal"/>
    <w:autoRedefine/>
    <w:semiHidden/>
    <w:rsid w:val="00C70142"/>
    <w:pPr>
      <w:ind w:left="1200" w:hanging="200"/>
    </w:pPr>
  </w:style>
  <w:style w:type="paragraph" w:styleId="Index7">
    <w:name w:val="index 7"/>
    <w:basedOn w:val="Normal"/>
    <w:next w:val="Normal"/>
    <w:autoRedefine/>
    <w:semiHidden/>
    <w:rsid w:val="00C70142"/>
    <w:pPr>
      <w:ind w:left="1400" w:hanging="200"/>
    </w:pPr>
  </w:style>
  <w:style w:type="paragraph" w:styleId="Index8">
    <w:name w:val="index 8"/>
    <w:basedOn w:val="Normal"/>
    <w:next w:val="Normal"/>
    <w:autoRedefine/>
    <w:semiHidden/>
    <w:rsid w:val="00C70142"/>
    <w:pPr>
      <w:ind w:left="1600" w:hanging="200"/>
    </w:pPr>
  </w:style>
  <w:style w:type="paragraph" w:styleId="Index9">
    <w:name w:val="index 9"/>
    <w:basedOn w:val="Normal"/>
    <w:next w:val="Normal"/>
    <w:autoRedefine/>
    <w:semiHidden/>
    <w:rsid w:val="00C70142"/>
    <w:pPr>
      <w:ind w:left="1800" w:hanging="200"/>
    </w:pPr>
  </w:style>
  <w:style w:type="paragraph" w:styleId="IndexHeading">
    <w:name w:val="index heading"/>
    <w:basedOn w:val="Normal"/>
    <w:next w:val="Index1"/>
    <w:semiHidden/>
    <w:rsid w:val="00C70142"/>
    <w:rPr>
      <w:rFonts w:cs="Arial"/>
      <w:b/>
      <w:bCs/>
    </w:rPr>
  </w:style>
  <w:style w:type="paragraph" w:styleId="MacroText">
    <w:name w:val="macro"/>
    <w:link w:val="MacroTextChar"/>
    <w:semiHidden/>
    <w:rsid w:val="00C70142"/>
    <w:pPr>
      <w:tabs>
        <w:tab w:val="left" w:pos="480"/>
        <w:tab w:val="left" w:pos="960"/>
        <w:tab w:val="left" w:pos="1440"/>
        <w:tab w:val="left" w:pos="1920"/>
        <w:tab w:val="left" w:pos="2400"/>
        <w:tab w:val="left" w:pos="2880"/>
        <w:tab w:val="left" w:pos="3360"/>
        <w:tab w:val="left" w:pos="3840"/>
        <w:tab w:val="left" w:pos="4320"/>
      </w:tabs>
      <w:spacing w:after="240" w:line="260" w:lineRule="exact"/>
      <w:jc w:val="both"/>
    </w:pPr>
    <w:rPr>
      <w:rFonts w:ascii="Courier New" w:eastAsia="Times New Roman" w:hAnsi="Courier New" w:cs="Courier New"/>
      <w:color w:val="000000"/>
      <w:sz w:val="20"/>
      <w:szCs w:val="20"/>
      <w:lang w:eastAsia="en-AU"/>
    </w:rPr>
  </w:style>
  <w:style w:type="character" w:customStyle="1" w:styleId="MacroTextChar">
    <w:name w:val="Macro Text Char"/>
    <w:basedOn w:val="DefaultParagraphFont"/>
    <w:link w:val="MacroText"/>
    <w:semiHidden/>
    <w:rsid w:val="00C70142"/>
    <w:rPr>
      <w:rFonts w:ascii="Courier New" w:eastAsia="Times New Roman" w:hAnsi="Courier New" w:cs="Courier New"/>
      <w:color w:val="000000"/>
      <w:sz w:val="20"/>
      <w:szCs w:val="20"/>
      <w:lang w:eastAsia="en-AU"/>
    </w:rPr>
  </w:style>
  <w:style w:type="paragraph" w:styleId="TableofAuthorities">
    <w:name w:val="table of authorities"/>
    <w:basedOn w:val="Normal"/>
    <w:next w:val="Normal"/>
    <w:semiHidden/>
    <w:rsid w:val="00C70142"/>
    <w:pPr>
      <w:ind w:left="200" w:hanging="200"/>
    </w:pPr>
  </w:style>
  <w:style w:type="paragraph" w:styleId="TableofFigures">
    <w:name w:val="table of figures"/>
    <w:basedOn w:val="Normal"/>
    <w:next w:val="Normal"/>
    <w:semiHidden/>
    <w:rsid w:val="00C70142"/>
  </w:style>
  <w:style w:type="paragraph" w:styleId="TOAHeading">
    <w:name w:val="toa heading"/>
    <w:basedOn w:val="Normal"/>
    <w:next w:val="Normal"/>
    <w:semiHidden/>
    <w:rsid w:val="00C70142"/>
    <w:rPr>
      <w:rFonts w:cs="Arial"/>
      <w:b/>
      <w:bCs/>
      <w:szCs w:val="24"/>
    </w:rPr>
  </w:style>
  <w:style w:type="paragraph" w:styleId="TOC5">
    <w:name w:val="toc 5"/>
    <w:basedOn w:val="Normal"/>
    <w:next w:val="Normal"/>
    <w:autoRedefine/>
    <w:semiHidden/>
    <w:rsid w:val="00C70142"/>
    <w:pPr>
      <w:ind w:left="800"/>
    </w:pPr>
  </w:style>
  <w:style w:type="paragraph" w:styleId="TOC6">
    <w:name w:val="toc 6"/>
    <w:basedOn w:val="Normal"/>
    <w:next w:val="Normal"/>
    <w:autoRedefine/>
    <w:semiHidden/>
    <w:rsid w:val="00C70142"/>
    <w:pPr>
      <w:ind w:left="1000"/>
    </w:pPr>
  </w:style>
  <w:style w:type="paragraph" w:styleId="TOC7">
    <w:name w:val="toc 7"/>
    <w:basedOn w:val="Normal"/>
    <w:next w:val="Normal"/>
    <w:autoRedefine/>
    <w:semiHidden/>
    <w:rsid w:val="00C70142"/>
    <w:pPr>
      <w:ind w:left="1200"/>
    </w:pPr>
  </w:style>
  <w:style w:type="paragraph" w:styleId="TOC8">
    <w:name w:val="toc 8"/>
    <w:basedOn w:val="Normal"/>
    <w:next w:val="Normal"/>
    <w:autoRedefine/>
    <w:semiHidden/>
    <w:rsid w:val="00C70142"/>
    <w:pPr>
      <w:ind w:left="1400"/>
    </w:pPr>
  </w:style>
  <w:style w:type="paragraph" w:styleId="TOC9">
    <w:name w:val="toc 9"/>
    <w:basedOn w:val="Normal"/>
    <w:next w:val="Normal"/>
    <w:autoRedefine/>
    <w:semiHidden/>
    <w:rsid w:val="00C70142"/>
    <w:pPr>
      <w:ind w:left="1600"/>
    </w:pPr>
  </w:style>
  <w:style w:type="paragraph" w:customStyle="1" w:styleId="Heading5NotNumbered">
    <w:name w:val="Heading 5 Not Numbered"/>
    <w:basedOn w:val="HeadingBase"/>
    <w:unhideWhenUsed/>
    <w:rsid w:val="00C70142"/>
    <w:pPr>
      <w:spacing w:after="120"/>
      <w:outlineLvl w:val="4"/>
    </w:pPr>
    <w:rPr>
      <w:b/>
      <w:i/>
      <w:sz w:val="22"/>
    </w:rPr>
  </w:style>
  <w:style w:type="table" w:customStyle="1" w:styleId="OptionsTable">
    <w:name w:val="Options Table"/>
    <w:basedOn w:val="TableNormal"/>
    <w:rsid w:val="00C70142"/>
    <w:pPr>
      <w:spacing w:after="0" w:line="240" w:lineRule="auto"/>
    </w:pPr>
    <w:rPr>
      <w:rFonts w:ascii="Times New Roman" w:eastAsia="Times New Roman" w:hAnsi="Times New Roman" w:cs="Times New Roman"/>
      <w:sz w:val="20"/>
      <w:szCs w:val="20"/>
      <w:lang w:eastAsia="en-AU"/>
    </w:rPr>
    <w:tblPr>
      <w:tblStyleRowBandSize w:val="1"/>
      <w:tblBorders>
        <w:insideH w:val="single" w:sz="12" w:space="0" w:color="FFFFFF"/>
        <w:insideV w:val="single" w:sz="12" w:space="0" w:color="FFFFFF"/>
      </w:tblBorders>
    </w:tblPr>
    <w:tcPr>
      <w:shd w:val="clear" w:color="auto" w:fill="FFFFFF"/>
    </w:tcPr>
    <w:tblStylePr w:type="firstRow">
      <w:pPr>
        <w:wordWrap/>
        <w:spacing w:beforeLines="0" w:beforeAutospacing="0" w:afterLines="0" w:afterAutospacing="0" w:line="280" w:lineRule="exact"/>
        <w:contextualSpacing w:val="0"/>
      </w:pPr>
      <w:rPr>
        <w:rFonts w:ascii="Arial" w:hAnsi="Arial"/>
        <w:b/>
        <w:i w:val="0"/>
        <w:color w:val="342E82"/>
        <w:sz w:val="22"/>
      </w:rPr>
      <w:tblPr/>
      <w:tcPr>
        <w:shd w:val="clear" w:color="auto" w:fill="B3B3B3"/>
      </w:tcPr>
    </w:tblStylePr>
    <w:tblStylePr w:type="band1Horz">
      <w:pPr>
        <w:wordWrap/>
        <w:spacing w:beforeLines="0" w:beforeAutospacing="0" w:afterLines="0" w:afterAutospacing="0" w:line="280" w:lineRule="exact"/>
        <w:contextualSpacing w:val="0"/>
      </w:pPr>
      <w:rPr>
        <w:rFonts w:ascii="Arial" w:hAnsi="Arial"/>
        <w:sz w:val="22"/>
      </w:rPr>
      <w:tblPr/>
      <w:tcPr>
        <w:shd w:val="clear" w:color="auto" w:fill="E6E6E6"/>
      </w:tcPr>
    </w:tblStylePr>
    <w:tblStylePr w:type="band2Horz">
      <w:pPr>
        <w:wordWrap/>
        <w:spacing w:beforeLines="0" w:beforeAutospacing="0" w:afterLines="0" w:afterAutospacing="0" w:line="280" w:lineRule="exact"/>
        <w:contextualSpacing w:val="0"/>
      </w:pPr>
      <w:rPr>
        <w:rFonts w:ascii="Arial" w:hAnsi="Arial"/>
        <w:sz w:val="22"/>
      </w:rPr>
      <w:tblPr/>
      <w:tcPr>
        <w:shd w:val="clear" w:color="auto" w:fill="CCCCCC"/>
      </w:tcPr>
    </w:tblStylePr>
  </w:style>
  <w:style w:type="paragraph" w:customStyle="1" w:styleId="Romannumeral">
    <w:name w:val="Roman numeral"/>
    <w:basedOn w:val="Normal"/>
    <w:rsid w:val="00C70142"/>
    <w:pPr>
      <w:numPr>
        <w:numId w:val="9"/>
      </w:numPr>
    </w:pPr>
  </w:style>
  <w:style w:type="paragraph" w:customStyle="1" w:styleId="OutlineNumbered5">
    <w:name w:val="Outline Numbered 5"/>
    <w:basedOn w:val="Normal"/>
    <w:uiPriority w:val="2"/>
    <w:rsid w:val="00C70142"/>
    <w:pPr>
      <w:numPr>
        <w:ilvl w:val="4"/>
        <w:numId w:val="3"/>
      </w:numPr>
      <w:spacing w:line="280" w:lineRule="exact"/>
      <w:jc w:val="both"/>
    </w:pPr>
  </w:style>
  <w:style w:type="paragraph" w:customStyle="1" w:styleId="Crest">
    <w:name w:val="Crest"/>
    <w:basedOn w:val="Header"/>
    <w:uiPriority w:val="2"/>
    <w:semiHidden/>
    <w:rsid w:val="00C70142"/>
    <w:pPr>
      <w:spacing w:after="480"/>
    </w:pPr>
  </w:style>
  <w:style w:type="character" w:customStyle="1" w:styleId="SingleParagraphChar">
    <w:name w:val="Single Paragraph Char"/>
    <w:basedOn w:val="DefaultParagraphFont"/>
    <w:link w:val="SingleParagraph"/>
    <w:rsid w:val="00C70142"/>
    <w:rPr>
      <w:rFonts w:eastAsia="Times New Roman" w:cs="Times New Roman"/>
      <w:color w:val="000000" w:themeColor="text1"/>
      <w:sz w:val="24"/>
      <w:szCs w:val="20"/>
      <w:lang w:eastAsia="en-AU"/>
    </w:rPr>
  </w:style>
  <w:style w:type="paragraph" w:customStyle="1" w:styleId="SecurityClassificationFooter">
    <w:name w:val="Security Classification Footer"/>
    <w:link w:val="SecurityClassificationFooterChar"/>
    <w:rsid w:val="00C70142"/>
    <w:pPr>
      <w:spacing w:before="60" w:after="240"/>
      <w:jc w:val="center"/>
    </w:pPr>
    <w:rPr>
      <w:rFonts w:ascii="Times New Roman" w:eastAsia="Times New Roman" w:hAnsi="Times New Roman" w:cs="Times New Roman"/>
      <w:b/>
      <w:caps/>
      <w:color w:val="009976"/>
      <w:sz w:val="24"/>
      <w:szCs w:val="20"/>
      <w:lang w:eastAsia="en-AU"/>
    </w:rPr>
  </w:style>
  <w:style w:type="character" w:customStyle="1" w:styleId="SecurityClassificationFooterChar">
    <w:name w:val="Security Classification Footer Char"/>
    <w:link w:val="SecurityClassificationFooter"/>
    <w:rsid w:val="00C70142"/>
    <w:rPr>
      <w:rFonts w:ascii="Times New Roman" w:eastAsia="Times New Roman" w:hAnsi="Times New Roman" w:cs="Times New Roman"/>
      <w:b/>
      <w:caps/>
      <w:color w:val="009976"/>
      <w:sz w:val="24"/>
      <w:szCs w:val="20"/>
      <w:lang w:eastAsia="en-AU"/>
    </w:rPr>
  </w:style>
  <w:style w:type="paragraph" w:customStyle="1" w:styleId="MinuteNumber">
    <w:name w:val="Minute Number"/>
    <w:basedOn w:val="Header"/>
    <w:uiPriority w:val="2"/>
    <w:semiHidden/>
    <w:rsid w:val="00C70142"/>
    <w:pPr>
      <w:pBdr>
        <w:bottom w:val="double" w:sz="6" w:space="6" w:color="auto"/>
      </w:pBdr>
      <w:tabs>
        <w:tab w:val="right" w:pos="8222"/>
      </w:tabs>
      <w:spacing w:before="120" w:after="120"/>
    </w:pPr>
    <w:rPr>
      <w:rFonts w:ascii="Times New Roman" w:hAnsi="Times New Roman"/>
      <w:color w:val="auto"/>
      <w:kern w:val="16"/>
      <w:sz w:val="24"/>
      <w:szCs w:val="24"/>
    </w:rPr>
  </w:style>
  <w:style w:type="paragraph" w:customStyle="1" w:styleId="QABoxHeading">
    <w:name w:val="QA Box Heading"/>
    <w:basedOn w:val="BoxHeading"/>
    <w:unhideWhenUsed/>
    <w:rsid w:val="00C70142"/>
    <w:pPr>
      <w:spacing w:before="120"/>
    </w:pPr>
    <w:rPr>
      <w:b w:val="0"/>
      <w:sz w:val="24"/>
    </w:rPr>
  </w:style>
  <w:style w:type="paragraph" w:customStyle="1" w:styleId="QAText">
    <w:name w:val="QA Text"/>
    <w:basedOn w:val="Normal"/>
    <w:unhideWhenUsed/>
    <w:rsid w:val="00C70142"/>
    <w:pPr>
      <w:spacing w:after="120"/>
    </w:pPr>
  </w:style>
  <w:style w:type="paragraph" w:customStyle="1" w:styleId="Copyrightheadings">
    <w:name w:val="Copyright headings"/>
    <w:basedOn w:val="HeadingBase"/>
    <w:uiPriority w:val="2"/>
    <w:rsid w:val="00C70142"/>
    <w:pPr>
      <w:spacing w:after="80"/>
    </w:pPr>
    <w:rPr>
      <w:b/>
      <w:color w:val="000000" w:themeColor="text1"/>
      <w:sz w:val="22"/>
    </w:rPr>
  </w:style>
  <w:style w:type="paragraph" w:customStyle="1" w:styleId="Quotes">
    <w:name w:val="Quotes"/>
    <w:basedOn w:val="Normal"/>
    <w:qFormat/>
    <w:rsid w:val="00C70142"/>
    <w:pPr>
      <w:spacing w:after="120"/>
      <w:ind w:left="567" w:right="423"/>
    </w:pPr>
    <w:rPr>
      <w:color w:val="595959" w:themeColor="text1" w:themeTint="A6"/>
    </w:rPr>
  </w:style>
  <w:style w:type="paragraph" w:customStyle="1" w:styleId="Keymessageheading">
    <w:name w:val="Key message heading"/>
    <w:basedOn w:val="Questionheading"/>
    <w:uiPriority w:val="1"/>
    <w:qFormat/>
    <w:rsid w:val="00C70142"/>
  </w:style>
  <w:style w:type="paragraph" w:customStyle="1" w:styleId="Keyfindingtext">
    <w:name w:val="Key finding text"/>
    <w:basedOn w:val="BoxText"/>
    <w:uiPriority w:val="1"/>
    <w:qFormat/>
    <w:rsid w:val="00C70142"/>
  </w:style>
  <w:style w:type="paragraph" w:customStyle="1" w:styleId="Casestudyboxheading">
    <w:name w:val="Case study box heading"/>
    <w:basedOn w:val="Questionheading"/>
    <w:qFormat/>
    <w:rsid w:val="00C70142"/>
    <w:pPr>
      <w:numPr>
        <w:ilvl w:val="1"/>
        <w:numId w:val="11"/>
      </w:numPr>
      <w:ind w:left="966" w:hanging="966"/>
    </w:pPr>
    <w:rPr>
      <w:color w:val="31A7D4" w:themeColor="text2"/>
    </w:rPr>
  </w:style>
  <w:style w:type="paragraph" w:customStyle="1" w:styleId="Casestudyboxtext">
    <w:name w:val="Case study box text"/>
    <w:basedOn w:val="BoxText"/>
    <w:qFormat/>
    <w:rsid w:val="00C70142"/>
  </w:style>
  <w:style w:type="paragraph" w:styleId="ListParagraph">
    <w:name w:val="List Paragraph"/>
    <w:basedOn w:val="Normal"/>
    <w:uiPriority w:val="34"/>
    <w:unhideWhenUsed/>
    <w:qFormat/>
    <w:rsid w:val="00072A51"/>
    <w:pPr>
      <w:ind w:left="720"/>
      <w:contextualSpacing/>
    </w:pPr>
  </w:style>
  <w:style w:type="paragraph" w:customStyle="1" w:styleId="Copyrightheading">
    <w:name w:val="Copyright heading"/>
    <w:basedOn w:val="Normal"/>
    <w:rsid w:val="00C70142"/>
    <w:pPr>
      <w:spacing w:before="200" w:after="120"/>
    </w:pPr>
    <w:rPr>
      <w:rFonts w:eastAsiaTheme="minorHAnsi" w:cstheme="minorBidi"/>
      <w:b/>
      <w:szCs w:val="22"/>
      <w:lang w:eastAsia="en-US"/>
    </w:rPr>
  </w:style>
  <w:style w:type="character" w:styleId="PageNumber">
    <w:name w:val="page number"/>
    <w:basedOn w:val="DefaultParagraphFont"/>
    <w:rsid w:val="00C70142"/>
  </w:style>
  <w:style w:type="paragraph" w:customStyle="1" w:styleId="Source">
    <w:name w:val="Source"/>
    <w:basedOn w:val="Normal"/>
    <w:uiPriority w:val="1"/>
    <w:qFormat/>
    <w:rsid w:val="00072A51"/>
    <w:pPr>
      <w:spacing w:before="20" w:after="0" w:line="240" w:lineRule="auto"/>
    </w:pPr>
    <w:rPr>
      <w:color w:val="000000" w:themeColor="text1"/>
      <w:sz w:val="20"/>
    </w:rPr>
  </w:style>
  <w:style w:type="paragraph" w:customStyle="1" w:styleId="Overviewheading">
    <w:name w:val="Overview heading"/>
    <w:basedOn w:val="Heading2"/>
    <w:qFormat/>
    <w:rsid w:val="00072A51"/>
    <w:pPr>
      <w:numPr>
        <w:numId w:val="0"/>
      </w:numPr>
      <w:spacing w:after="240"/>
    </w:pPr>
  </w:style>
  <w:style w:type="paragraph" w:styleId="NormalWeb">
    <w:name w:val="Normal (Web)"/>
    <w:basedOn w:val="Normal"/>
    <w:uiPriority w:val="99"/>
    <w:semiHidden/>
    <w:unhideWhenUsed/>
    <w:rsid w:val="00C70142"/>
    <w:rPr>
      <w:rFonts w:ascii="Times New Roman" w:hAnsi="Times New Roman"/>
      <w:szCs w:val="24"/>
    </w:rPr>
  </w:style>
  <w:style w:type="paragraph" w:styleId="Title">
    <w:name w:val="Title"/>
    <w:basedOn w:val="Normal"/>
    <w:next w:val="Normal"/>
    <w:link w:val="TitleChar"/>
    <w:uiPriority w:val="10"/>
    <w:rsid w:val="00072A51"/>
    <w:pPr>
      <w:pBdr>
        <w:bottom w:val="single" w:sz="8" w:space="4" w:color="31A7D4" w:themeColor="accent1"/>
      </w:pBdr>
      <w:spacing w:after="300"/>
      <w:contextualSpacing/>
    </w:pPr>
    <w:rPr>
      <w:rFonts w:ascii="Calibri" w:eastAsiaTheme="majorEastAsia" w:hAnsi="Calibri" w:cstheme="majorBidi"/>
      <w:color w:val="217DA1" w:themeColor="text2" w:themeShade="BF"/>
      <w:spacing w:val="5"/>
      <w:kern w:val="28"/>
      <w:sz w:val="52"/>
      <w:szCs w:val="52"/>
    </w:rPr>
  </w:style>
  <w:style w:type="character" w:customStyle="1" w:styleId="TitleChar">
    <w:name w:val="Title Char"/>
    <w:basedOn w:val="DefaultParagraphFont"/>
    <w:link w:val="Title"/>
    <w:uiPriority w:val="10"/>
    <w:rsid w:val="00072A51"/>
    <w:rPr>
      <w:rFonts w:ascii="Calibri" w:eastAsiaTheme="majorEastAsia" w:hAnsi="Calibri" w:cstheme="majorBidi"/>
      <w:color w:val="217DA1" w:themeColor="text2" w:themeShade="BF"/>
      <w:spacing w:val="5"/>
      <w:kern w:val="28"/>
      <w:sz w:val="52"/>
      <w:szCs w:val="52"/>
      <w:lang w:eastAsia="en-AU"/>
    </w:rPr>
  </w:style>
  <w:style w:type="paragraph" w:customStyle="1" w:styleId="Bullets">
    <w:name w:val="Bullets"/>
    <w:basedOn w:val="ListParagraph"/>
    <w:qFormat/>
    <w:rsid w:val="00072A51"/>
    <w:pPr>
      <w:numPr>
        <w:numId w:val="13"/>
      </w:numPr>
      <w:spacing w:after="120"/>
      <w:ind w:left="567" w:hanging="567"/>
      <w:contextualSpacing w:val="0"/>
    </w:pPr>
  </w:style>
  <w:style w:type="paragraph" w:styleId="Quote">
    <w:name w:val="Quote"/>
    <w:basedOn w:val="Normal"/>
    <w:next w:val="Normal"/>
    <w:link w:val="QuoteChar"/>
    <w:uiPriority w:val="29"/>
    <w:qFormat/>
    <w:rsid w:val="00072A51"/>
    <w:pPr>
      <w:spacing w:before="120"/>
      <w:ind w:left="567"/>
    </w:pPr>
    <w:rPr>
      <w:iCs/>
      <w:color w:val="000000" w:themeColor="text1"/>
    </w:rPr>
  </w:style>
  <w:style w:type="character" w:customStyle="1" w:styleId="QuoteChar">
    <w:name w:val="Quote Char"/>
    <w:basedOn w:val="DefaultParagraphFont"/>
    <w:link w:val="Quote"/>
    <w:uiPriority w:val="29"/>
    <w:rsid w:val="00072A51"/>
    <w:rPr>
      <w:rFonts w:ascii="Arial" w:eastAsia="Times New Roman" w:hAnsi="Arial" w:cs="Times New Roman"/>
      <w:iCs/>
      <w:color w:val="000000" w:themeColor="text1"/>
      <w:szCs w:val="20"/>
      <w:lang w:eastAsia="en-AU"/>
    </w:rPr>
  </w:style>
  <w:style w:type="paragraph" w:customStyle="1" w:styleId="Overviewtext">
    <w:name w:val="Overview text"/>
    <w:basedOn w:val="Normal"/>
    <w:qFormat/>
    <w:rsid w:val="00072A51"/>
    <w:rPr>
      <w:sz w:val="32"/>
      <w:szCs w:val="32"/>
    </w:rPr>
  </w:style>
  <w:style w:type="paragraph" w:customStyle="1" w:styleId="Singleparagraph0">
    <w:name w:val="Single paragraph"/>
    <w:basedOn w:val="Normal"/>
    <w:qFormat/>
    <w:rsid w:val="00072A51"/>
    <w:pPr>
      <w:spacing w:after="0" w:line="240" w:lineRule="auto"/>
    </w:pPr>
  </w:style>
  <w:style w:type="paragraph" w:customStyle="1" w:styleId="Overviewheading2">
    <w:name w:val="Overview heading 2"/>
    <w:basedOn w:val="Heading2"/>
    <w:qFormat/>
    <w:rsid w:val="00072A51"/>
    <w:pPr>
      <w:numPr>
        <w:numId w:val="0"/>
      </w:numPr>
      <w:pBdr>
        <w:top w:val="none" w:sz="0" w:space="0" w:color="auto"/>
        <w:bottom w:val="none" w:sz="0" w:space="0" w:color="auto"/>
      </w:pBdr>
      <w:spacing w:after="120"/>
    </w:pPr>
    <w:rPr>
      <w:color w:val="31A7D4" w:themeColor="accent1"/>
      <w:sz w:val="30"/>
      <w:szCs w:val="32"/>
    </w:rPr>
  </w:style>
  <w:style w:type="paragraph" w:customStyle="1" w:styleId="ChartandTableNote">
    <w:name w:val="Chart and Table Note"/>
    <w:next w:val="Normal"/>
    <w:rsid w:val="00072A51"/>
    <w:pPr>
      <w:spacing w:after="0" w:line="240" w:lineRule="auto"/>
    </w:pPr>
    <w:rPr>
      <w:rFonts w:ascii="Arial" w:eastAsia="Times New Roman" w:hAnsi="Arial" w:cs="Times New Roman"/>
      <w:color w:val="000000" w:themeColor="text1"/>
      <w:sz w:val="18"/>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620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5.xml"/><Relationship Id="rId10" Type="http://schemas.openxmlformats.org/officeDocument/2006/relationships/webSettings" Target="webSettings.xml"/><Relationship Id="rId19" Type="http://schemas.openxmlformats.org/officeDocument/2006/relationships/image" Target="media/image2.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eader" Target="header5.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G:\Resource\Workgroup%20Templates\Publications\TWP_issues_paper_2015.dotm" TargetMode="External"/></Relationships>
</file>

<file path=word/theme/theme1.xml><?xml version="1.0" encoding="utf-8"?>
<a:theme xmlns:a="http://schemas.openxmlformats.org/drawingml/2006/main" name="Office Theme">
  <a:themeElements>
    <a:clrScheme name="Tax White Paper">
      <a:dk1>
        <a:sysClr val="windowText" lastClr="000000"/>
      </a:dk1>
      <a:lt1>
        <a:sysClr val="window" lastClr="FFFFFF"/>
      </a:lt1>
      <a:dk2>
        <a:srgbClr val="31A7D4"/>
      </a:dk2>
      <a:lt2>
        <a:srgbClr val="FFFFFF"/>
      </a:lt2>
      <a:accent1>
        <a:srgbClr val="31A7D4"/>
      </a:accent1>
      <a:accent2>
        <a:srgbClr val="636363"/>
      </a:accent2>
      <a:accent3>
        <a:srgbClr val="99BC3A"/>
      </a:accent3>
      <a:accent4>
        <a:srgbClr val="F58025"/>
      </a:accent4>
      <a:accent5>
        <a:srgbClr val="C62A46"/>
      </a:accent5>
      <a:accent6>
        <a:srgbClr val="9C9B9B"/>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TaxCatchAll xmlns="9f7bc583-7cbe-45b9-a2bd-8bbb6543b37e">
      <Value>20</Value>
    </TaxCatchAll>
    <_dlc_DocId xmlns="9f7bc583-7cbe-45b9-a2bd-8bbb6543b37e">2014RG-82-6645</_dlc_DocId>
    <_dlc_DocIdUrl xmlns="9f7bc583-7cbe-45b9-a2bd-8bbb6543b37e">
      <Url>http://tweb/sites/rg/project/twptf/_layouts/15/DocIdRedir.aspx?ID=2014RG-82-6645</Url>
      <Description>2014RG-82-6645</Description>
    </_dlc_DocIdUrl>
  </documentManagement>
</p:properties>
</file>

<file path=customXml/item2.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8708d588680fc24b1be09adc5961068e">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b3b4f34c0e45d8ed1f426b03d660e25d"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27429E-6571-473F-B8B9-13C125E12F67}">
  <ds:schemaRefs>
    <ds:schemaRef ds:uri="9f7bc583-7cbe-45b9-a2bd-8bbb6543b37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purl.org/dc/elements/1.1/"/>
    <ds:schemaRef ds:uri="http://purl.org/dc/terms/"/>
    <ds:schemaRef ds:uri="http://schemas.microsoft.com/office/2006/metadata/propertie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57EB1B3D-2A1E-4411-B0C1-8819B5B0DEAB}">
  <ds:schemaRefs>
    <ds:schemaRef ds:uri="http://schemas.microsoft.com/sharepoint/events"/>
  </ds:schemaRefs>
</ds:datastoreItem>
</file>

<file path=customXml/itemProps3.xml><?xml version="1.0" encoding="utf-8"?>
<ds:datastoreItem xmlns:ds="http://schemas.openxmlformats.org/officeDocument/2006/customXml" ds:itemID="{1E19335F-61D4-4C93-BDC7-2CF074042E5F}">
  <ds:schemaRefs>
    <ds:schemaRef ds:uri="http://schemas.microsoft.com/sharepoint/v3/contenttype/forms"/>
  </ds:schemaRefs>
</ds:datastoreItem>
</file>

<file path=customXml/itemProps4.xml><?xml version="1.0" encoding="utf-8"?>
<ds:datastoreItem xmlns:ds="http://schemas.openxmlformats.org/officeDocument/2006/customXml" ds:itemID="{03A02C78-AB94-4C47-ACCC-5E0786A2B8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f7bc583-7cbe-45b9-a2bd-8bbb6543b3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A9070C6-0D95-46F8-909D-5F0E1DE0E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TWP_issues_paper_2015.dotm</Template>
  <TotalTime>0</TotalTime>
  <Pages>4</Pages>
  <Words>634</Words>
  <Characters>3619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Tax discussion paper</vt:lpstr>
    </vt:vector>
  </TitlesOfParts>
  <Company/>
  <LinksUpToDate>false</LinksUpToDate>
  <CharactersWithSpaces>4245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discussion paper</dc:title>
  <dc:subject>Attachment A: Tax complecity metric</dc:subject>
  <dc:creator/>
  <cp:lastModifiedBy/>
  <cp:revision>1</cp:revision>
  <dcterms:created xsi:type="dcterms:W3CDTF">2015-03-27T07:56:00Z</dcterms:created>
  <dcterms:modified xsi:type="dcterms:W3CDTF">2015-03-27T08:07:00Z</dcterms:modified>
  <dc:language>English</dc:language>
</cp:coreProperties>
</file>