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13B" w:rsidRDefault="00D9113B" w:rsidP="00D9113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Am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&lt;fcbarcelona03@hotmail.com&gt;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21 August 2019 9:08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Use of Cash) Bill 2019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Importance: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High</w:t>
      </w:r>
    </w:p>
    <w:p w:rsidR="00D9113B" w:rsidRDefault="00D9113B" w:rsidP="00D9113B"/>
    <w:p w:rsidR="00D9113B" w:rsidRDefault="00D9113B" w:rsidP="00D9113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concern;</w:t>
      </w:r>
    </w:p>
    <w:p w:rsidR="00D9113B" w:rsidRDefault="00D9113B" w:rsidP="00D9113B">
      <w:pPr>
        <w:rPr>
          <w:rFonts w:ascii="Calibri" w:eastAsia="Times New Roman" w:hAnsi="Calibri"/>
          <w:color w:val="000000"/>
        </w:rPr>
      </w:pPr>
    </w:p>
    <w:p w:rsidR="00D9113B" w:rsidRDefault="00D9113B" w:rsidP="00D9113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object to this LAW, due to the reasons below:</w:t>
      </w:r>
    </w:p>
    <w:p w:rsidR="00D9113B" w:rsidRDefault="00D9113B" w:rsidP="00D9113B">
      <w:pPr>
        <w:rPr>
          <w:rFonts w:ascii="Calibri" w:eastAsia="Times New Roman" w:hAnsi="Calibri"/>
          <w:color w:val="000000"/>
        </w:rPr>
      </w:pPr>
    </w:p>
    <w:p w:rsidR="00D9113B" w:rsidRDefault="00D9113B" w:rsidP="00D9113B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close link and the interchangeable use it has to "Bail In" law</w:t>
      </w:r>
    </w:p>
    <w:p w:rsidR="00D9113B" w:rsidRDefault="00D9113B" w:rsidP="00D9113B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supposed law is being pass for a small percentage of the Black Economy, but it does not target the main and evidence based reasons of the Black Economy which are Banks and Accounting firms.</w:t>
      </w:r>
    </w:p>
    <w:p w:rsidR="00D9113B" w:rsidRDefault="00D9113B" w:rsidP="00D9113B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This Law has regulations which can be changed at the </w:t>
      </w:r>
      <w:proofErr w:type="gramStart"/>
      <w:r>
        <w:rPr>
          <w:rFonts w:ascii="Calibri" w:eastAsia="Times New Roman" w:hAnsi="Calibri"/>
          <w:color w:val="000000"/>
        </w:rPr>
        <w:t>ministers</w:t>
      </w:r>
      <w:proofErr w:type="gramEnd"/>
      <w:r>
        <w:rPr>
          <w:rFonts w:ascii="Calibri" w:eastAsia="Times New Roman" w:hAnsi="Calibri"/>
          <w:color w:val="000000"/>
        </w:rPr>
        <w:t xml:space="preserve"> whim.</w:t>
      </w:r>
    </w:p>
    <w:p w:rsidR="00D9113B" w:rsidRDefault="00D9113B" w:rsidP="00D9113B">
      <w:pPr>
        <w:rPr>
          <w:rFonts w:ascii="Calibri" w:eastAsia="Times New Roman" w:hAnsi="Calibri"/>
          <w:color w:val="000000"/>
        </w:rPr>
      </w:pPr>
    </w:p>
    <w:p w:rsidR="00D9113B" w:rsidRDefault="00D9113B" w:rsidP="00D9113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Kind Regards</w:t>
      </w:r>
    </w:p>
    <w:p w:rsidR="00D9113B" w:rsidRDefault="00D9113B" w:rsidP="00D9113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Am </w:t>
      </w:r>
      <w:proofErr w:type="spellStart"/>
      <w:r>
        <w:rPr>
          <w:rFonts w:ascii="Calibri" w:eastAsia="Times New Roman" w:hAnsi="Calibri"/>
          <w:color w:val="000000"/>
        </w:rPr>
        <w:t>Ar</w:t>
      </w:r>
      <w:bookmarkEnd w:id="0"/>
      <w:proofErr w:type="spellEnd"/>
    </w:p>
    <w:p w:rsidR="00CE7DED" w:rsidRPr="00D9113B" w:rsidRDefault="00D9113B" w:rsidP="00D9113B">
      <w:bookmarkStart w:id="1" w:name="_GoBack"/>
      <w:bookmarkEnd w:id="1"/>
    </w:p>
    <w:sectPr w:rsidR="00CE7DED" w:rsidRPr="00D9113B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631"/>
    <w:multiLevelType w:val="multilevel"/>
    <w:tmpl w:val="6DF2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E0F51"/>
    <w:multiLevelType w:val="multilevel"/>
    <w:tmpl w:val="7E564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052428"/>
    <w:multiLevelType w:val="multilevel"/>
    <w:tmpl w:val="8956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222FDC"/>
    <w:rsid w:val="004266FE"/>
    <w:rsid w:val="004A0E46"/>
    <w:rsid w:val="004B3D15"/>
    <w:rsid w:val="00561516"/>
    <w:rsid w:val="00866D6A"/>
    <w:rsid w:val="00871DCA"/>
    <w:rsid w:val="00AE2CC3"/>
    <w:rsid w:val="00B44FE2"/>
    <w:rsid w:val="00B97FE1"/>
    <w:rsid w:val="00C32188"/>
    <w:rsid w:val="00D9113B"/>
    <w:rsid w:val="00DB3087"/>
    <w:rsid w:val="00E1053F"/>
    <w:rsid w:val="00EC1757"/>
    <w:rsid w:val="00E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105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2FD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2019-09-25T00:22:00Z</dcterms:created>
  <dcterms:modified xsi:type="dcterms:W3CDTF">2019-09-25T00:22:00Z</dcterms:modified>
</cp:coreProperties>
</file>