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DE" w:rsidRDefault="00731CDE" w:rsidP="00731CD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ECEBC5324994953AAF3D5416A1CEA9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Paul Baker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&lt;lienrodeo@hotmail.com&gt;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6:53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 bill 2019</w:t>
      </w:r>
    </w:p>
    <w:p w:rsidR="00731CDE" w:rsidRDefault="00731CDE" w:rsidP="00731CDE"/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I, Paul Baker, Fully support </w:t>
      </w:r>
      <w:proofErr w:type="gramStart"/>
      <w:r>
        <w:rPr>
          <w:rFonts w:ascii="HelveticaNeue" w:eastAsia="Times New Roman" w:hAnsi="HelveticaNeue"/>
          <w:color w:val="333333"/>
        </w:rPr>
        <w:t>the  John</w:t>
      </w:r>
      <w:proofErr w:type="gramEnd"/>
      <w:r>
        <w:rPr>
          <w:rFonts w:ascii="HelveticaNeue" w:eastAsia="Times New Roman" w:hAnsi="HelveticaNeue"/>
          <w:color w:val="333333"/>
        </w:rPr>
        <w:t xml:space="preserve"> Adams submission against the cash transactions ban.</w:t>
      </w:r>
    </w:p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Regards,</w:t>
      </w:r>
    </w:p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Paul Baker.</w:t>
      </w:r>
    </w:p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731CDE" w:rsidRDefault="00731CDE" w:rsidP="00731CDE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1"/>
    </w:p>
    <w:p w:rsidR="00EA36AA" w:rsidRPr="00731CDE" w:rsidRDefault="00731CDE" w:rsidP="00731CDE"/>
    <w:sectPr w:rsidR="00EA36AA" w:rsidRPr="00731C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1CDE"/>
    <w:rsid w:val="00732497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2019-09-30T02:36:00Z</dcterms:created>
  <dcterms:modified xsi:type="dcterms:W3CDTF">2019-09-30T02:36:00Z</dcterms:modified>
</cp:coreProperties>
</file>