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6A4" w:rsidRDefault="00DD66A4" w:rsidP="00DD66A4">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Rod &amp; Lynn </w:t>
      </w:r>
      <w:proofErr w:type="spellStart"/>
      <w:r>
        <w:rPr>
          <w:rFonts w:eastAsia="Times New Roman"/>
          <w:lang w:val="en-US"/>
        </w:rPr>
        <w:t>Champness</w:t>
      </w:r>
      <w:proofErr w:type="spellEnd"/>
      <w:r>
        <w:rPr>
          <w:rFonts w:eastAsia="Times New Roman"/>
          <w:lang w:val="en-US"/>
        </w:rPr>
        <w:t xml:space="preserve"> &lt;rodlynn6@bigpond.com&gt; </w:t>
      </w:r>
      <w:r>
        <w:rPr>
          <w:rFonts w:eastAsia="Times New Roman"/>
          <w:lang w:val="en-US"/>
        </w:rPr>
        <w:br/>
      </w:r>
      <w:r>
        <w:rPr>
          <w:rFonts w:eastAsia="Times New Roman"/>
          <w:b/>
          <w:bCs/>
          <w:lang w:val="en-US"/>
        </w:rPr>
        <w:t>Sent:</w:t>
      </w:r>
      <w:r>
        <w:rPr>
          <w:rFonts w:eastAsia="Times New Roman"/>
          <w:lang w:val="en-US"/>
        </w:rPr>
        <w:t xml:space="preserve"> Saturday, 10 August 2019 4:59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Currency (Restrictions on the use of Cash) Bill 2019</w:t>
      </w:r>
    </w:p>
    <w:p w:rsidR="00DD66A4" w:rsidRDefault="00DD66A4" w:rsidP="00DD66A4"/>
    <w:p w:rsidR="00DD66A4" w:rsidRDefault="00DD66A4" w:rsidP="00DD66A4">
      <w:r>
        <w:t>Good evening,</w:t>
      </w:r>
    </w:p>
    <w:p w:rsidR="00DD66A4" w:rsidRDefault="00DD66A4" w:rsidP="00DD66A4">
      <w:r>
        <w:t>It is with concern that I have become aware of this bill which claims to be to restrict the black economy. It will do little  as the main players in some big business, banks and Casinos have effective methods of getting around this due to loop holes in the law which in many cases have been brought into being by the influence of the very people who will benefit from these loop holes.</w:t>
      </w:r>
    </w:p>
    <w:p w:rsidR="00DD66A4" w:rsidRDefault="00DD66A4" w:rsidP="00DD66A4">
      <w:r>
        <w:t xml:space="preserve">The Bail in system as explained to me is a way in which banks can use my (the general public’s) money to boost the banks position in down times.  The idea of negative bank rates is a no good to anyone except the banks and other financial institutions and will mean that </w:t>
      </w:r>
      <w:proofErr w:type="spellStart"/>
      <w:r>
        <w:t>self funded</w:t>
      </w:r>
      <w:proofErr w:type="spellEnd"/>
      <w:r>
        <w:t xml:space="preserve"> or partially </w:t>
      </w:r>
      <w:proofErr w:type="spellStart"/>
      <w:r>
        <w:t>self funded</w:t>
      </w:r>
      <w:proofErr w:type="spellEnd"/>
      <w:r>
        <w:t xml:space="preserve"> retirees will soon end up in poverty.</w:t>
      </w:r>
    </w:p>
    <w:p w:rsidR="00DD66A4" w:rsidRDefault="00DD66A4" w:rsidP="00DD66A4">
      <w:r>
        <w:t>Hence I am completely against this bill.</w:t>
      </w:r>
    </w:p>
    <w:p w:rsidR="00DD66A4" w:rsidRDefault="00DD66A4" w:rsidP="00DD66A4">
      <w:r>
        <w:t>Yours faithfully,</w:t>
      </w:r>
    </w:p>
    <w:p w:rsidR="00DD66A4" w:rsidRDefault="00DD66A4" w:rsidP="00DD66A4">
      <w:r>
        <w:t xml:space="preserve">Rodney </w:t>
      </w:r>
      <w:proofErr w:type="spellStart"/>
      <w:r>
        <w:t>Champness</w:t>
      </w:r>
      <w:proofErr w:type="spellEnd"/>
      <w:r>
        <w:t xml:space="preserve">, 6 </w:t>
      </w:r>
      <w:proofErr w:type="spellStart"/>
      <w:r>
        <w:t>Mundoona</w:t>
      </w:r>
      <w:proofErr w:type="spellEnd"/>
      <w:r>
        <w:t xml:space="preserve"> Court, Mooroopna, 3629</w:t>
      </w:r>
    </w:p>
    <w:p w:rsidR="00D1668D" w:rsidRDefault="00D1668D" w:rsidP="00D1668D">
      <w:bookmarkStart w:id="1" w:name="_GoBack"/>
      <w:bookmarkEnd w:id="1"/>
    </w:p>
    <w:bookmarkEnd w:id="0"/>
    <w:p w:rsidR="00D1668D" w:rsidRDefault="00D1668D" w:rsidP="00D1668D"/>
    <w:p w:rsidR="004757CB" w:rsidRDefault="004757CB" w:rsidP="004757CB">
      <w:pPr>
        <w:pStyle w:val="PlainText"/>
      </w:pPr>
    </w:p>
    <w:p w:rsidR="004757CB" w:rsidRDefault="004757CB" w:rsidP="004757CB">
      <w:pPr>
        <w:pStyle w:val="PlainText"/>
      </w:pPr>
    </w:p>
    <w:p w:rsidR="00643331" w:rsidRDefault="00643331" w:rsidP="00643331"/>
    <w:p w:rsidR="00CE7DED" w:rsidRPr="00643331" w:rsidRDefault="00DD66A4"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0D558D"/>
    <w:rsid w:val="001E6757"/>
    <w:rsid w:val="00377D52"/>
    <w:rsid w:val="003B2B34"/>
    <w:rsid w:val="004757CB"/>
    <w:rsid w:val="00561516"/>
    <w:rsid w:val="00643331"/>
    <w:rsid w:val="0067114C"/>
    <w:rsid w:val="006C2EA9"/>
    <w:rsid w:val="00702129"/>
    <w:rsid w:val="00A3179F"/>
    <w:rsid w:val="00AD3AC4"/>
    <w:rsid w:val="00B97FE1"/>
    <w:rsid w:val="00C32188"/>
    <w:rsid w:val="00CE3809"/>
    <w:rsid w:val="00D1668D"/>
    <w:rsid w:val="00DA3596"/>
    <w:rsid w:val="00DB08A4"/>
    <w:rsid w:val="00DB3087"/>
    <w:rsid w:val="00DD66A4"/>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923</Characters>
  <Application>Microsoft Office Word</Application>
  <DocSecurity>0</DocSecurity>
  <Lines>7</Lines>
  <Paragraphs>2</Paragraphs>
  <ScaleCrop>false</ScaleCrop>
  <Company>Australian Government - The Treasury</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2019-09-30T04:05:00Z</dcterms:created>
  <dcterms:modified xsi:type="dcterms:W3CDTF">2019-09-30T04:05:00Z</dcterms:modified>
</cp:coreProperties>
</file>