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F71" w:rsidRDefault="00DA2F71" w:rsidP="00DA2F7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A2F71" w:rsidRDefault="00DA2F71" w:rsidP="00DA2F71">
      <w:pPr>
        <w:rPr>
          <w:rFonts w:asciiTheme="minorHAnsi" w:hAnsiTheme="minorHAnsi" w:cstheme="minorBidi"/>
          <w:color w:val="1F497D"/>
          <w:lang w:eastAsia="en-US"/>
        </w:rPr>
      </w:pPr>
    </w:p>
    <w:p w:rsidR="00DA2F71" w:rsidRDefault="00DA2F71" w:rsidP="00DA2F71">
      <w:pPr>
        <w:rPr>
          <w:rFonts w:ascii="Calibri" w:eastAsia="Times New Roman" w:hAnsi="Calibri"/>
          <w:lang w:val="en-US"/>
        </w:rPr>
      </w:pPr>
      <w:bookmarkStart w:id="0" w:name="_jsOm_27BD99DC1AE24151A9C37CC6ECC7B861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proofErr w:type="gramStart"/>
      <w:r>
        <w:rPr>
          <w:rFonts w:eastAsia="Times New Roman"/>
          <w:lang w:val="en-US"/>
        </w:rPr>
        <w:t>paulette</w:t>
      </w:r>
      <w:proofErr w:type="spellEnd"/>
      <w:proofErr w:type="gram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devlin</w:t>
      </w:r>
      <w:proofErr w:type="spellEnd"/>
      <w:r>
        <w:rPr>
          <w:rFonts w:eastAsia="Times New Roman"/>
          <w:lang w:val="en-US"/>
        </w:rPr>
        <w:t xml:space="preserve"> &lt;amminni@hotmail.com&gt;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31 July 2019 7:57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DA2F71" w:rsidRDefault="00DA2F71" w:rsidP="00DA2F71"/>
    <w:p w:rsidR="00DA2F71" w:rsidRDefault="00DA2F71" w:rsidP="00DA2F71"/>
    <w:p w:rsidR="00DA2F71" w:rsidRDefault="00DA2F71" w:rsidP="00DA2F71">
      <w:r>
        <w:t>To the Treasury,</w:t>
      </w:r>
    </w:p>
    <w:p w:rsidR="00DA2F71" w:rsidRDefault="00DA2F71" w:rsidP="00DA2F71"/>
    <w:p w:rsidR="00DA2F71" w:rsidRDefault="00DA2F71" w:rsidP="00DA2F71">
      <w:r>
        <w:t>                              I am writing you regards the Exposure Draft—Currency (Restrictions on the Use of Cash) Bill 2019 which this government released late on the afternoon of Friday 26</w:t>
      </w:r>
      <w:r>
        <w:rPr>
          <w:vertAlign w:val="superscript"/>
        </w:rPr>
        <w:t>th</w:t>
      </w:r>
      <w:r>
        <w:t xml:space="preserve"> July 2019. </w:t>
      </w:r>
    </w:p>
    <w:p w:rsidR="00DA2F71" w:rsidRDefault="00DA2F71" w:rsidP="00DA2F71">
      <w:r>
        <w:t xml:space="preserve">This draft was released incomplete, therefore, I, an Australian citizen demand that this law be dropped. I demand this government desist on removing the freedom of the Australian people to use cash. </w:t>
      </w:r>
    </w:p>
    <w:p w:rsidR="00DA2F71" w:rsidRDefault="00DA2F71" w:rsidP="00DA2F71">
      <w:pPr>
        <w:rPr>
          <w:color w:val="4E4E4E"/>
        </w:rPr>
      </w:pPr>
      <w:r>
        <w:rPr>
          <w:color w:val="4E4E4E"/>
        </w:rPr>
        <w:t>I vehemently object to this law or to any law that removes my right to use cash.</w:t>
      </w:r>
    </w:p>
    <w:p w:rsidR="00DA2F71" w:rsidRDefault="00DA2F71" w:rsidP="00DA2F71">
      <w:pPr>
        <w:rPr>
          <w:color w:val="4E4E4E"/>
        </w:rPr>
      </w:pPr>
      <w:r>
        <w:rPr>
          <w:color w:val="4E4E4E"/>
        </w:rPr>
        <w:t>Furthermore, I demand this government restore confidence in the banking system by properly reforming the system.</w:t>
      </w:r>
    </w:p>
    <w:p w:rsidR="00DA2F71" w:rsidRDefault="00DA2F71" w:rsidP="00DA2F71">
      <w:pPr>
        <w:rPr>
          <w:color w:val="4E4E4E"/>
        </w:rPr>
      </w:pPr>
    </w:p>
    <w:p w:rsidR="00DA2F71" w:rsidRDefault="00DA2F71" w:rsidP="00DA2F71">
      <w:pPr>
        <w:rPr>
          <w:color w:val="4E4E4E"/>
        </w:rPr>
      </w:pPr>
      <w:r>
        <w:rPr>
          <w:color w:val="4E4E4E"/>
        </w:rPr>
        <w:t>Concerned Australian</w:t>
      </w:r>
    </w:p>
    <w:p w:rsidR="00DA2F71" w:rsidRDefault="00DA2F71" w:rsidP="00DA2F71">
      <w:pPr>
        <w:rPr>
          <w:rFonts w:ascii="Trebuchet MS" w:hAnsi="Trebuchet MS"/>
          <w:color w:val="4E4E4E"/>
          <w:sz w:val="20"/>
          <w:szCs w:val="20"/>
        </w:rPr>
      </w:pPr>
    </w:p>
    <w:p w:rsidR="00DA2F71" w:rsidRDefault="00DA2F71" w:rsidP="00DA2F71">
      <w:pPr>
        <w:rPr>
          <w:rFonts w:ascii="Trebuchet MS" w:hAnsi="Trebuchet MS"/>
          <w:color w:val="4E4E4E"/>
          <w:sz w:val="20"/>
          <w:szCs w:val="20"/>
        </w:rPr>
      </w:pPr>
    </w:p>
    <w:p w:rsidR="00DA2F71" w:rsidRDefault="00DA2F71" w:rsidP="00DA2F71">
      <w:pPr>
        <w:rPr>
          <w:rFonts w:ascii="Trebuchet MS" w:hAnsi="Trebuchet MS"/>
          <w:color w:val="4E4E4E"/>
          <w:sz w:val="20"/>
          <w:szCs w:val="20"/>
        </w:rPr>
      </w:pPr>
      <w:bookmarkStart w:id="2" w:name="_GoBack"/>
      <w:r>
        <w:rPr>
          <w:rFonts w:ascii="Trebuchet MS" w:hAnsi="Trebuchet MS"/>
          <w:color w:val="4E4E4E"/>
          <w:sz w:val="20"/>
          <w:szCs w:val="20"/>
        </w:rPr>
        <w:t>Paulette Devlin</w:t>
      </w:r>
      <w:bookmarkEnd w:id="1"/>
    </w:p>
    <w:bookmarkEnd w:id="2"/>
    <w:p w:rsidR="00EA36AA" w:rsidRPr="00DA2F71" w:rsidRDefault="00DA2F71" w:rsidP="00DA2F71"/>
    <w:sectPr w:rsidR="00EA36AA" w:rsidRPr="00DA2F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B5"/>
    <w:rsid w:val="000C774B"/>
    <w:rsid w:val="001F5329"/>
    <w:rsid w:val="002718B5"/>
    <w:rsid w:val="00292427"/>
    <w:rsid w:val="003960D1"/>
    <w:rsid w:val="00463326"/>
    <w:rsid w:val="00512852"/>
    <w:rsid w:val="00542354"/>
    <w:rsid w:val="005978F9"/>
    <w:rsid w:val="00600259"/>
    <w:rsid w:val="0060201F"/>
    <w:rsid w:val="00702A42"/>
    <w:rsid w:val="0086234B"/>
    <w:rsid w:val="00AD28D2"/>
    <w:rsid w:val="00C51D3A"/>
    <w:rsid w:val="00C7666F"/>
    <w:rsid w:val="00CF4326"/>
    <w:rsid w:val="00DA2F71"/>
    <w:rsid w:val="00E12E95"/>
    <w:rsid w:val="00ED08FA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DDC8EA-2329-4BE9-80BB-F26D7353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8B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2718B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18B5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718B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718B5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7666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7666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758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2019-09-25T04:41:00Z</dcterms:created>
  <dcterms:modified xsi:type="dcterms:W3CDTF">2019-09-25T04:41:00Z</dcterms:modified>
</cp:coreProperties>
</file>