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5BB" w:rsidRDefault="002705BB" w:rsidP="002705BB">
      <w:pPr>
        <w:rPr>
          <w:rFonts w:eastAsia="Times New Roman"/>
          <w:lang w:val="en-US" w:eastAsia="en-AU"/>
        </w:rPr>
      </w:pPr>
      <w:bookmarkStart w:id="0" w:name="_jsOm_4C7931938EB54065967482AC293CB672"/>
      <w:bookmarkStart w:id="1" w:name="_MailOriginal"/>
      <w:bookmarkEnd w:id="0"/>
      <w:r>
        <w:rPr>
          <w:rFonts w:eastAsia="Times New Roman"/>
          <w:b/>
          <w:bCs/>
          <w:lang w:val="en-US"/>
        </w:rPr>
        <w:t>From:</w:t>
      </w:r>
      <w:r>
        <w:rPr>
          <w:rFonts w:eastAsia="Times New Roman"/>
          <w:lang w:val="en-US"/>
        </w:rPr>
        <w:t xml:space="preserve"> </w:t>
      </w:r>
      <w:bookmarkStart w:id="2" w:name="_GoBack"/>
      <w:bookmarkEnd w:id="2"/>
      <w:proofErr w:type="spellStart"/>
      <w:r>
        <w:rPr>
          <w:rFonts w:eastAsia="Times New Roman"/>
          <w:lang w:val="en-US"/>
        </w:rPr>
        <w:t>Leesa</w:t>
      </w:r>
      <w:proofErr w:type="spellEnd"/>
      <w:r>
        <w:rPr>
          <w:rFonts w:eastAsia="Times New Roman"/>
          <w:lang w:val="en-US"/>
        </w:rPr>
        <w:t xml:space="preserve"> Ellis &lt;leesabarry@hotmail.com&gt; </w:t>
      </w:r>
      <w:r>
        <w:rPr>
          <w:rFonts w:eastAsia="Times New Roman"/>
          <w:lang w:val="en-US"/>
        </w:rPr>
        <w:br/>
      </w:r>
      <w:r>
        <w:rPr>
          <w:rFonts w:eastAsia="Times New Roman"/>
          <w:b/>
          <w:bCs/>
          <w:lang w:val="en-US"/>
        </w:rPr>
        <w:t>Sent:</w:t>
      </w:r>
      <w:r>
        <w:rPr>
          <w:rFonts w:eastAsia="Times New Roman"/>
          <w:lang w:val="en-US"/>
        </w:rPr>
        <w:t xml:space="preserve"> Thursday, 8 August 2019 11:23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2705BB" w:rsidRDefault="002705BB" w:rsidP="002705BB">
      <w:pPr>
        <w:rPr>
          <w:rFonts w:ascii="Times New Roman" w:hAnsi="Times New Roman"/>
          <w:sz w:val="24"/>
          <w:szCs w:val="24"/>
        </w:rPr>
      </w:pPr>
    </w:p>
    <w:p w:rsidR="002705BB" w:rsidRDefault="002705BB" w:rsidP="002705BB">
      <w:pPr>
        <w:rPr>
          <w:rFonts w:eastAsia="Times New Roman"/>
          <w:color w:val="000000"/>
        </w:rPr>
      </w:pPr>
      <w:r>
        <w:rPr>
          <w:rFonts w:eastAsia="Times New Roman"/>
          <w:color w:val="000000"/>
        </w:rPr>
        <w:t>To Manager,</w:t>
      </w:r>
    </w:p>
    <w:p w:rsidR="002705BB" w:rsidRDefault="002705BB" w:rsidP="002705BB">
      <w:pPr>
        <w:rPr>
          <w:rFonts w:eastAsia="Times New Roman"/>
          <w:color w:val="000000"/>
        </w:rPr>
      </w:pPr>
    </w:p>
    <w:p w:rsidR="002705BB" w:rsidRDefault="002705BB" w:rsidP="002705BB">
      <w:pPr>
        <w:rPr>
          <w:rFonts w:eastAsia="Times New Roman"/>
          <w:color w:val="000000"/>
        </w:rPr>
      </w:pPr>
      <w:r>
        <w:rPr>
          <w:rFonts w:eastAsia="Times New Roman"/>
          <w:color w:val="000000"/>
        </w:rPr>
        <w:t>I am writing this email in response to the proposed Currency (Restrictions on the Use of Cash) Bill 2019.</w:t>
      </w:r>
    </w:p>
    <w:p w:rsidR="002705BB" w:rsidRDefault="002705BB" w:rsidP="002705BB">
      <w:pPr>
        <w:rPr>
          <w:rFonts w:eastAsia="Times New Roman"/>
          <w:color w:val="000000"/>
        </w:rPr>
      </w:pPr>
      <w:r>
        <w:rPr>
          <w:rFonts w:eastAsia="Times New Roman"/>
          <w:color w:val="000000"/>
        </w:rPr>
        <w:t>As an Australian Citizen, I oppose any measure that legislates the banking System to be bailed- in and under pinned with customers money, including superannuation funds, mortgages and savings accounts. I oppose any legislation that would restrict or deny customers access to their money, in all forms including cash.</w:t>
      </w:r>
    </w:p>
    <w:p w:rsidR="002705BB" w:rsidRDefault="002705BB" w:rsidP="002705BB">
      <w:pPr>
        <w:rPr>
          <w:rFonts w:eastAsia="Times New Roman"/>
          <w:color w:val="000000"/>
        </w:rPr>
      </w:pPr>
    </w:p>
    <w:p w:rsidR="002705BB" w:rsidRDefault="002705BB" w:rsidP="002705BB">
      <w:pPr>
        <w:rPr>
          <w:rFonts w:eastAsia="Times New Roman"/>
          <w:color w:val="000000"/>
        </w:rPr>
      </w:pPr>
      <w:r>
        <w:rPr>
          <w:rFonts w:eastAsia="Times New Roman"/>
          <w:color w:val="000000"/>
        </w:rPr>
        <w:t>This Bill has been proposed under the guise of stopping terrorist activity, via tightening the flow of money, focusing on the use of cash.  However, I find this extremely concerning as The Commonwealth Bank and NAB have both been found guilty on multiple criminal charges for funding and aiding terrorist organisations and activities. </w:t>
      </w:r>
    </w:p>
    <w:p w:rsidR="002705BB" w:rsidRDefault="002705BB" w:rsidP="002705BB">
      <w:pPr>
        <w:rPr>
          <w:rFonts w:eastAsia="Times New Roman"/>
          <w:color w:val="000000"/>
        </w:rPr>
      </w:pPr>
      <w:r>
        <w:rPr>
          <w:rFonts w:eastAsia="Times New Roman"/>
          <w:color w:val="000000"/>
        </w:rPr>
        <w:t>If the Australian Government was to pass this Bill, it would not only financially cripple the Australian Citizens it serves but would also be breaking the laws of this country. Aiding an organisation with known terrorist links is a criminal offense and this is exactly what the Currency (Restrictions on the Use of Cash) Bill 2019</w:t>
      </w:r>
      <w:proofErr w:type="gramStart"/>
      <w:r>
        <w:rPr>
          <w:rFonts w:eastAsia="Times New Roman"/>
          <w:color w:val="000000"/>
        </w:rPr>
        <w:t>  will</w:t>
      </w:r>
      <w:proofErr w:type="gramEnd"/>
      <w:r>
        <w:rPr>
          <w:rFonts w:eastAsia="Times New Roman"/>
          <w:color w:val="000000"/>
        </w:rPr>
        <w:t xml:space="preserve"> do.</w:t>
      </w:r>
    </w:p>
    <w:p w:rsidR="002705BB" w:rsidRDefault="002705BB" w:rsidP="002705BB">
      <w:pPr>
        <w:rPr>
          <w:rFonts w:eastAsia="Times New Roman"/>
          <w:color w:val="000000"/>
        </w:rPr>
      </w:pPr>
      <w:r>
        <w:rPr>
          <w:rFonts w:eastAsia="Times New Roman"/>
          <w:color w:val="000000"/>
        </w:rPr>
        <w:t>The people of Cyprus have taken legal action against the Cyprus Government after passing the bail-in legislation that decimated their nation. </w:t>
      </w:r>
    </w:p>
    <w:p w:rsidR="002705BB" w:rsidRDefault="002705BB" w:rsidP="002705BB">
      <w:pPr>
        <w:rPr>
          <w:rFonts w:eastAsia="Times New Roman"/>
          <w:color w:val="000000"/>
        </w:rPr>
      </w:pPr>
    </w:p>
    <w:p w:rsidR="002705BB" w:rsidRDefault="002705BB" w:rsidP="002705BB">
      <w:pPr>
        <w:rPr>
          <w:rFonts w:eastAsia="Times New Roman"/>
          <w:color w:val="000000"/>
        </w:rPr>
      </w:pPr>
      <w:r>
        <w:rPr>
          <w:rFonts w:eastAsia="Times New Roman"/>
          <w:color w:val="000000"/>
        </w:rPr>
        <w:t xml:space="preserve">I do not consent to the </w:t>
      </w:r>
      <w:proofErr w:type="gramStart"/>
      <w:r>
        <w:rPr>
          <w:rFonts w:eastAsia="Times New Roman"/>
          <w:color w:val="000000"/>
        </w:rPr>
        <w:t>Currency(</w:t>
      </w:r>
      <w:proofErr w:type="gramEnd"/>
      <w:r>
        <w:rPr>
          <w:rFonts w:eastAsia="Times New Roman"/>
          <w:color w:val="000000"/>
        </w:rPr>
        <w:t>Restriction of the Use of Cash) Bill 2019 being passed in Australia.</w:t>
      </w:r>
    </w:p>
    <w:p w:rsidR="002705BB" w:rsidRDefault="002705BB" w:rsidP="002705BB">
      <w:pPr>
        <w:rPr>
          <w:rFonts w:eastAsia="Times New Roman"/>
          <w:color w:val="000000"/>
        </w:rPr>
      </w:pPr>
    </w:p>
    <w:p w:rsidR="002705BB" w:rsidRDefault="002705BB" w:rsidP="002705BB">
      <w:pPr>
        <w:rPr>
          <w:rFonts w:eastAsia="Times New Roman"/>
          <w:color w:val="000000"/>
        </w:rPr>
      </w:pPr>
      <w:r>
        <w:rPr>
          <w:rFonts w:eastAsia="Times New Roman"/>
          <w:color w:val="000000"/>
        </w:rPr>
        <w:t>Regards</w:t>
      </w:r>
    </w:p>
    <w:p w:rsidR="002705BB" w:rsidRDefault="002705BB" w:rsidP="002705BB">
      <w:pPr>
        <w:rPr>
          <w:rFonts w:eastAsia="Times New Roman"/>
          <w:color w:val="000000"/>
        </w:rPr>
      </w:pPr>
    </w:p>
    <w:p w:rsidR="002705BB" w:rsidRDefault="002705BB" w:rsidP="002705BB">
      <w:pPr>
        <w:rPr>
          <w:rFonts w:eastAsia="Times New Roman"/>
          <w:color w:val="000000"/>
        </w:rPr>
      </w:pPr>
      <w:proofErr w:type="spellStart"/>
      <w:r>
        <w:rPr>
          <w:rFonts w:eastAsia="Times New Roman"/>
          <w:color w:val="000000"/>
        </w:rPr>
        <w:t>Leesa</w:t>
      </w:r>
      <w:proofErr w:type="spellEnd"/>
      <w:r>
        <w:rPr>
          <w:rFonts w:eastAsia="Times New Roman"/>
          <w:color w:val="000000"/>
        </w:rPr>
        <w:t xml:space="preserve"> Ellis</w:t>
      </w:r>
    </w:p>
    <w:p w:rsidR="002705BB" w:rsidRDefault="002705BB" w:rsidP="002705BB">
      <w:pPr>
        <w:rPr>
          <w:rFonts w:eastAsia="Times New Roman"/>
          <w:color w:val="000000"/>
        </w:rPr>
      </w:pPr>
    </w:p>
    <w:p w:rsidR="002705BB" w:rsidRDefault="002705BB" w:rsidP="002705BB">
      <w:pPr>
        <w:rPr>
          <w:rFonts w:eastAsia="Times New Roman"/>
          <w:color w:val="000000"/>
        </w:rPr>
      </w:pPr>
      <w:r>
        <w:rPr>
          <w:rFonts w:eastAsia="Times New Roman"/>
          <w:color w:val="000000"/>
        </w:rPr>
        <w:t xml:space="preserve">61 Rosemary </w:t>
      </w:r>
      <w:proofErr w:type="spellStart"/>
      <w:r>
        <w:rPr>
          <w:rFonts w:eastAsia="Times New Roman"/>
          <w:color w:val="000000"/>
        </w:rPr>
        <w:t>ct</w:t>
      </w:r>
      <w:proofErr w:type="spellEnd"/>
      <w:r>
        <w:rPr>
          <w:rFonts w:eastAsia="Times New Roman"/>
          <w:color w:val="000000"/>
        </w:rPr>
        <w:t>, </w:t>
      </w:r>
    </w:p>
    <w:p w:rsidR="002705BB" w:rsidRDefault="002705BB" w:rsidP="002705BB">
      <w:pPr>
        <w:rPr>
          <w:rFonts w:eastAsia="Times New Roman"/>
          <w:color w:val="000000"/>
        </w:rPr>
      </w:pPr>
      <w:r>
        <w:rPr>
          <w:rFonts w:eastAsia="Times New Roman"/>
          <w:color w:val="000000"/>
        </w:rPr>
        <w:t>Yarrawonga Vic 3730</w:t>
      </w:r>
    </w:p>
    <w:p w:rsidR="002705BB" w:rsidRDefault="002705BB" w:rsidP="002705BB">
      <w:pPr>
        <w:rPr>
          <w:rFonts w:eastAsia="Times New Roman"/>
          <w:color w:val="000000"/>
        </w:rPr>
      </w:pPr>
    </w:p>
    <w:bookmarkEnd w:id="1"/>
    <w:p w:rsidR="002705BB" w:rsidRDefault="002705BB" w:rsidP="002705BB">
      <w:pPr>
        <w:rPr>
          <w:rFonts w:eastAsia="Times New Roman"/>
          <w:color w:val="000000"/>
        </w:rPr>
      </w:pPr>
    </w:p>
    <w:p w:rsidR="00E238C1" w:rsidRPr="002705BB" w:rsidRDefault="00E238C1" w:rsidP="002705BB"/>
    <w:sectPr w:rsidR="00E238C1" w:rsidRPr="002705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21036"/>
    <w:rsid w:val="000231A6"/>
    <w:rsid w:val="00036CD2"/>
    <w:rsid w:val="00142BE1"/>
    <w:rsid w:val="00144304"/>
    <w:rsid w:val="00170EF3"/>
    <w:rsid w:val="0025444E"/>
    <w:rsid w:val="002705BB"/>
    <w:rsid w:val="00274647"/>
    <w:rsid w:val="00292427"/>
    <w:rsid w:val="002E42DD"/>
    <w:rsid w:val="00344199"/>
    <w:rsid w:val="003960D1"/>
    <w:rsid w:val="003F323E"/>
    <w:rsid w:val="004201C5"/>
    <w:rsid w:val="004C4FA5"/>
    <w:rsid w:val="005C0C5E"/>
    <w:rsid w:val="005D08A3"/>
    <w:rsid w:val="006207C1"/>
    <w:rsid w:val="00670956"/>
    <w:rsid w:val="00763340"/>
    <w:rsid w:val="007A106F"/>
    <w:rsid w:val="008333F5"/>
    <w:rsid w:val="0086234B"/>
    <w:rsid w:val="00894FC4"/>
    <w:rsid w:val="008E1023"/>
    <w:rsid w:val="00972A27"/>
    <w:rsid w:val="00995B0A"/>
    <w:rsid w:val="00A76893"/>
    <w:rsid w:val="00AD28D2"/>
    <w:rsid w:val="00AF5182"/>
    <w:rsid w:val="00BC4F6A"/>
    <w:rsid w:val="00BE68A9"/>
    <w:rsid w:val="00C353EF"/>
    <w:rsid w:val="00C51D3A"/>
    <w:rsid w:val="00D36C60"/>
    <w:rsid w:val="00DF4F09"/>
    <w:rsid w:val="00E12E95"/>
    <w:rsid w:val="00E238C1"/>
    <w:rsid w:val="00E74EF9"/>
    <w:rsid w:val="00E759D3"/>
    <w:rsid w:val="00E8274C"/>
    <w:rsid w:val="00E836AE"/>
    <w:rsid w:val="00F21897"/>
    <w:rsid w:val="00F7470B"/>
    <w:rsid w:val="00F823DB"/>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221447472">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2658504">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494225943">
      <w:bodyDiv w:val="1"/>
      <w:marLeft w:val="0"/>
      <w:marRight w:val="0"/>
      <w:marTop w:val="0"/>
      <w:marBottom w:val="0"/>
      <w:divBdr>
        <w:top w:val="none" w:sz="0" w:space="0" w:color="auto"/>
        <w:left w:val="none" w:sz="0" w:space="0" w:color="auto"/>
        <w:bottom w:val="none" w:sz="0" w:space="0" w:color="auto"/>
        <w:right w:val="none" w:sz="0" w:space="0" w:color="auto"/>
      </w:divBdr>
    </w:div>
    <w:div w:id="563375793">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01263561">
      <w:bodyDiv w:val="1"/>
      <w:marLeft w:val="0"/>
      <w:marRight w:val="0"/>
      <w:marTop w:val="0"/>
      <w:marBottom w:val="0"/>
      <w:divBdr>
        <w:top w:val="none" w:sz="0" w:space="0" w:color="auto"/>
        <w:left w:val="none" w:sz="0" w:space="0" w:color="auto"/>
        <w:bottom w:val="none" w:sz="0" w:space="0" w:color="auto"/>
        <w:right w:val="none" w:sz="0" w:space="0" w:color="auto"/>
      </w:divBdr>
    </w:div>
    <w:div w:id="828717074">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2368157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53248526">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47473208">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466655592">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557860046">
      <w:bodyDiv w:val="1"/>
      <w:marLeft w:val="0"/>
      <w:marRight w:val="0"/>
      <w:marTop w:val="0"/>
      <w:marBottom w:val="0"/>
      <w:divBdr>
        <w:top w:val="none" w:sz="0" w:space="0" w:color="auto"/>
        <w:left w:val="none" w:sz="0" w:space="0" w:color="auto"/>
        <w:bottom w:val="none" w:sz="0" w:space="0" w:color="auto"/>
        <w:right w:val="none" w:sz="0" w:space="0" w:color="auto"/>
      </w:divBdr>
    </w:div>
    <w:div w:id="1606764146">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242</Words>
  <Characters>1381</Characters>
  <Application>Microsoft Office Word</Application>
  <DocSecurity>0</DocSecurity>
  <Lines>11</Lines>
  <Paragraphs>3</Paragraphs>
  <ScaleCrop>false</ScaleCrop>
  <Company>Australian Government - The Treasury</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2019-10-01T07:15:00Z</dcterms:created>
  <dcterms:modified xsi:type="dcterms:W3CDTF">2019-10-01T07:15:00Z</dcterms:modified>
</cp:coreProperties>
</file>