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A08" w:rsidRDefault="00402A08" w:rsidP="00402A08">
      <w:pPr>
        <w:pStyle w:val="PlainText"/>
      </w:pPr>
      <w:bookmarkStart w:id="0" w:name="_GoBack"/>
      <w:bookmarkEnd w:id="0"/>
    </w:p>
    <w:p w:rsidR="00402A08" w:rsidRDefault="00402A08" w:rsidP="00402A08">
      <w:pPr>
        <w:pStyle w:val="PlainText"/>
      </w:pPr>
    </w:p>
    <w:p w:rsidR="00402A08" w:rsidRDefault="00402A08" w:rsidP="00402A08">
      <w:pPr>
        <w:pStyle w:val="PlainText"/>
      </w:pPr>
      <w:bookmarkStart w:id="1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Ben Hack &lt;jivetrain@hotmail.com&gt; </w:t>
      </w:r>
      <w:r>
        <w:rPr>
          <w:lang w:val="en-US" w:eastAsia="en-AU"/>
        </w:rPr>
        <w:br/>
        <w:t>Sent: Monday, 5 August 2019 11:18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 - Currency (Restrictions on the Use of Cash) Bill 2019</w:t>
      </w:r>
    </w:p>
    <w:p w:rsidR="00402A08" w:rsidRDefault="00402A08" w:rsidP="00402A08">
      <w:pPr>
        <w:pStyle w:val="PlainText"/>
      </w:pPr>
    </w:p>
    <w:p w:rsidR="00402A08" w:rsidRDefault="00402A08" w:rsidP="00402A08">
      <w:pPr>
        <w:pStyle w:val="PlainText"/>
      </w:pPr>
      <w:r>
        <w:t xml:space="preserve">To </w:t>
      </w:r>
      <w:proofErr w:type="gramStart"/>
      <w:r>
        <w:t>Whom</w:t>
      </w:r>
      <w:proofErr w:type="gramEnd"/>
      <w:r>
        <w:t xml:space="preserve"> it concerns</w:t>
      </w:r>
    </w:p>
    <w:p w:rsidR="00402A08" w:rsidRDefault="00402A08" w:rsidP="00402A08">
      <w:pPr>
        <w:pStyle w:val="PlainText"/>
      </w:pPr>
    </w:p>
    <w:p w:rsidR="00402A08" w:rsidRDefault="00402A08" w:rsidP="00402A08">
      <w:pPr>
        <w:pStyle w:val="PlainText"/>
      </w:pPr>
      <w:r>
        <w:t>I strongly object to this law. I do not believe restricting the use of case= will help dramatically with criminal activities such as money laundering, = however, I do believe it has the capacity to negatively affect individuals</w:t>
      </w:r>
      <w:proofErr w:type="gramStart"/>
      <w:r>
        <w:t>.=</w:t>
      </w:r>
      <w:proofErr w:type="gramEnd"/>
      <w:r>
        <w:t xml:space="preserve"> The potential for misuse resulting in bail-in by the banking sector is not= acceptable. Reform of the banking sector starts with reviewing </w:t>
      </w:r>
      <w:proofErr w:type="gramStart"/>
      <w:r>
        <w:t>their inter</w:t>
      </w:r>
      <w:proofErr w:type="gramEnd"/>
      <w:r>
        <w:t xml:space="preserve">= </w:t>
      </w:r>
      <w:proofErr w:type="spellStart"/>
      <w:r>
        <w:t>nal</w:t>
      </w:r>
      <w:proofErr w:type="spellEnd"/>
      <w:r>
        <w:t xml:space="preserve"> practices and then stopping/changing those that are too risky to </w:t>
      </w:r>
      <w:proofErr w:type="spellStart"/>
      <w:r>
        <w:t>provid</w:t>
      </w:r>
      <w:proofErr w:type="spellEnd"/>
      <w:r>
        <w:t xml:space="preserve">= e ongoing financial security. It is not up to the individual to prop up </w:t>
      </w:r>
      <w:proofErr w:type="spellStart"/>
      <w:r>
        <w:t>pri</w:t>
      </w:r>
      <w:proofErr w:type="spellEnd"/>
      <w:r>
        <w:t xml:space="preserve">= </w:t>
      </w:r>
      <w:proofErr w:type="spellStart"/>
      <w:r>
        <w:t>vate</w:t>
      </w:r>
      <w:proofErr w:type="spellEnd"/>
      <w:r>
        <w:t xml:space="preserve"> organisations that are operating in unethical, risky behaviours. Nor </w:t>
      </w:r>
      <w:proofErr w:type="spellStart"/>
      <w:r>
        <w:t>i</w:t>
      </w:r>
      <w:proofErr w:type="spellEnd"/>
      <w:r>
        <w:t>= s it the responsibility of government. The banking sector have, in the past</w:t>
      </w:r>
      <w:proofErr w:type="gramStart"/>
      <w:r>
        <w:t>= ,</w:t>
      </w:r>
      <w:proofErr w:type="gramEnd"/>
      <w:r>
        <w:t xml:space="preserve"> been able to work in ways that supported financial security and it needs = to move back to these practices and away from those that have resulted in g= </w:t>
      </w:r>
      <w:proofErr w:type="spellStart"/>
      <w:r>
        <w:t>lobal</w:t>
      </w:r>
      <w:proofErr w:type="spellEnd"/>
      <w:r>
        <w:t xml:space="preserve"> financial hardship.=20</w:t>
      </w:r>
    </w:p>
    <w:p w:rsidR="00402A08" w:rsidRDefault="00402A08" w:rsidP="00402A08">
      <w:pPr>
        <w:pStyle w:val="PlainText"/>
      </w:pPr>
    </w:p>
    <w:p w:rsidR="00402A08" w:rsidRDefault="00402A08" w:rsidP="00402A08">
      <w:pPr>
        <w:pStyle w:val="PlainText"/>
      </w:pPr>
      <w:r>
        <w:t>Kind regards</w:t>
      </w:r>
    </w:p>
    <w:p w:rsidR="00402A08" w:rsidRDefault="00402A08" w:rsidP="00402A08">
      <w:pPr>
        <w:pStyle w:val="PlainText"/>
      </w:pPr>
    </w:p>
    <w:p w:rsidR="00402A08" w:rsidRDefault="00402A08" w:rsidP="00402A08">
      <w:pPr>
        <w:pStyle w:val="PlainText"/>
      </w:pPr>
      <w:r>
        <w:t>Ben Hack</w:t>
      </w:r>
      <w:bookmarkEnd w:id="1"/>
    </w:p>
    <w:p w:rsidR="00EA36AA" w:rsidRPr="00402A08" w:rsidRDefault="00402A08" w:rsidP="00402A08"/>
    <w:sectPr w:rsidR="00EA36AA" w:rsidRPr="00402A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97075"/>
    <w:rsid w:val="000B6719"/>
    <w:rsid w:val="000F0E78"/>
    <w:rsid w:val="001439EE"/>
    <w:rsid w:val="00206EE6"/>
    <w:rsid w:val="00226EF8"/>
    <w:rsid w:val="002449B2"/>
    <w:rsid w:val="00292427"/>
    <w:rsid w:val="002D0000"/>
    <w:rsid w:val="00300662"/>
    <w:rsid w:val="0037262E"/>
    <w:rsid w:val="003960D1"/>
    <w:rsid w:val="003C37F2"/>
    <w:rsid w:val="003D0B65"/>
    <w:rsid w:val="004008A3"/>
    <w:rsid w:val="00402A08"/>
    <w:rsid w:val="004960CB"/>
    <w:rsid w:val="004A6384"/>
    <w:rsid w:val="004B1F22"/>
    <w:rsid w:val="004B7A10"/>
    <w:rsid w:val="005846AA"/>
    <w:rsid w:val="005A74D5"/>
    <w:rsid w:val="005E3343"/>
    <w:rsid w:val="00606AEE"/>
    <w:rsid w:val="0062099A"/>
    <w:rsid w:val="00656251"/>
    <w:rsid w:val="006E08F9"/>
    <w:rsid w:val="006E5777"/>
    <w:rsid w:val="006F0820"/>
    <w:rsid w:val="006F296C"/>
    <w:rsid w:val="0082748A"/>
    <w:rsid w:val="0086234B"/>
    <w:rsid w:val="00891BA7"/>
    <w:rsid w:val="008E636C"/>
    <w:rsid w:val="008F3B23"/>
    <w:rsid w:val="008F7FE9"/>
    <w:rsid w:val="0090102F"/>
    <w:rsid w:val="00913E88"/>
    <w:rsid w:val="009146EA"/>
    <w:rsid w:val="00916938"/>
    <w:rsid w:val="009469A8"/>
    <w:rsid w:val="00966D21"/>
    <w:rsid w:val="009A1262"/>
    <w:rsid w:val="009C4F05"/>
    <w:rsid w:val="00A22352"/>
    <w:rsid w:val="00A53558"/>
    <w:rsid w:val="00A928EF"/>
    <w:rsid w:val="00AC477E"/>
    <w:rsid w:val="00AD28D2"/>
    <w:rsid w:val="00B15228"/>
    <w:rsid w:val="00B351D5"/>
    <w:rsid w:val="00B451F9"/>
    <w:rsid w:val="00B53F6A"/>
    <w:rsid w:val="00B65DFC"/>
    <w:rsid w:val="00BA6F45"/>
    <w:rsid w:val="00BE1CC4"/>
    <w:rsid w:val="00C05F00"/>
    <w:rsid w:val="00C277C3"/>
    <w:rsid w:val="00C51D3A"/>
    <w:rsid w:val="00C76E1A"/>
    <w:rsid w:val="00C87349"/>
    <w:rsid w:val="00CF0BA6"/>
    <w:rsid w:val="00D177B8"/>
    <w:rsid w:val="00D41750"/>
    <w:rsid w:val="00E12E95"/>
    <w:rsid w:val="00EA12C0"/>
    <w:rsid w:val="00F26B46"/>
    <w:rsid w:val="00F40147"/>
    <w:rsid w:val="00F56025"/>
    <w:rsid w:val="00F7470B"/>
    <w:rsid w:val="00FB0A8E"/>
    <w:rsid w:val="00FB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2019-09-30T00:37:00Z</dcterms:created>
  <dcterms:modified xsi:type="dcterms:W3CDTF">2019-09-30T00:37:00Z</dcterms:modified>
</cp:coreProperties>
</file>