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474" w:rsidRDefault="00BA6474" w:rsidP="00BA647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BA6474" w:rsidRDefault="00BA6474" w:rsidP="00BA6474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BA6474" w:rsidRDefault="00BA6474" w:rsidP="00BA6474">
      <w:pPr>
        <w:rPr>
          <w:rFonts w:eastAsia="Times New Roman"/>
          <w:sz w:val="22"/>
          <w:szCs w:val="22"/>
          <w:lang w:val="en-US" w:eastAsia="en-AU"/>
        </w:rPr>
      </w:pPr>
      <w:bookmarkStart w:id="0" w:name="_jsOm_A821ED33B12641B9B8F6889AD0145801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bookmarkStart w:id="2" w:name="_GoBack"/>
      <w:r>
        <w:rPr>
          <w:rFonts w:eastAsia="Times New Roman"/>
          <w:sz w:val="22"/>
          <w:szCs w:val="22"/>
          <w:lang w:val="en-US"/>
        </w:rPr>
        <w:t>Jayden Howard</w:t>
      </w:r>
      <w:bookmarkEnd w:id="2"/>
      <w:r>
        <w:rPr>
          <w:rFonts w:eastAsia="Times New Roman"/>
          <w:sz w:val="22"/>
          <w:szCs w:val="22"/>
          <w:lang w:val="en-US"/>
        </w:rPr>
        <w:t xml:space="preserve"> &lt;jaydenhoward@zoho.com&gt;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11:24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Cash Restriction Concerns 2019</w:t>
      </w:r>
    </w:p>
    <w:p w:rsidR="00BA6474" w:rsidRDefault="00BA6474" w:rsidP="00BA6474">
      <w:pPr>
        <w:rPr>
          <w:rFonts w:ascii="Times New Roman" w:hAnsi="Times New Roman"/>
        </w:rPr>
      </w:pPr>
    </w:p>
    <w:p w:rsidR="00BA6474" w:rsidRDefault="00BA6474" w:rsidP="00BA6474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Seriously concerned with the reduction to the cash transaction limit and FORCE of the general public to use banks to hold currency.</w:t>
      </w:r>
      <w:r>
        <w:rPr>
          <w:rFonts w:ascii="Verdana" w:eastAsia="Times New Roman" w:hAnsi="Verdana"/>
          <w:sz w:val="20"/>
          <w:szCs w:val="20"/>
        </w:rPr>
        <w:br/>
      </w:r>
      <w:r>
        <w:rPr>
          <w:rFonts w:ascii="Verdana" w:eastAsia="Times New Roman" w:hAnsi="Verdana"/>
          <w:sz w:val="20"/>
          <w:szCs w:val="20"/>
        </w:rPr>
        <w:br/>
        <w:t>Reeks of corruption, and a whiff of anticipation of negative interest rates, tying up the general public's money to prop up a dysfunctional monetary system.</w:t>
      </w:r>
      <w:r>
        <w:rPr>
          <w:rFonts w:ascii="Verdana" w:eastAsia="Times New Roman" w:hAnsi="Verdana"/>
          <w:sz w:val="20"/>
          <w:szCs w:val="20"/>
        </w:rPr>
        <w:br/>
      </w:r>
      <w:r>
        <w:rPr>
          <w:rFonts w:ascii="Verdana" w:eastAsia="Times New Roman" w:hAnsi="Verdana"/>
          <w:sz w:val="20"/>
          <w:szCs w:val="20"/>
        </w:rPr>
        <w:br/>
        <w:t>Push the public and they will push back.</w:t>
      </w:r>
    </w:p>
    <w:p w:rsidR="00BA6474" w:rsidRDefault="00BA6474" w:rsidP="00BA6474">
      <w:pPr>
        <w:rPr>
          <w:rFonts w:ascii="Verdana" w:eastAsia="Times New Roman" w:hAnsi="Verdana"/>
          <w:sz w:val="20"/>
          <w:szCs w:val="20"/>
        </w:rPr>
      </w:pPr>
    </w:p>
    <w:bookmarkEnd w:id="1"/>
    <w:p w:rsidR="00BA6474" w:rsidRDefault="00BA6474" w:rsidP="00BA6474">
      <w:pPr>
        <w:rPr>
          <w:rFonts w:ascii="Times New Roman" w:eastAsia="Times New Roman" w:hAnsi="Times New Roman"/>
        </w:rPr>
      </w:pPr>
    </w:p>
    <w:p w:rsidR="00EA36AA" w:rsidRPr="00BA6474" w:rsidRDefault="00BA6474" w:rsidP="00BA6474"/>
    <w:sectPr w:rsidR="00EA36AA" w:rsidRPr="00BA64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205660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F7682"/>
    <w:rsid w:val="00643A8A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45650"/>
    <w:rsid w:val="00AA62E3"/>
    <w:rsid w:val="00AD28D2"/>
    <w:rsid w:val="00AF1D30"/>
    <w:rsid w:val="00BA6474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2019-09-26T07:28:00Z</dcterms:created>
  <dcterms:modified xsi:type="dcterms:W3CDTF">2019-09-26T07:28:00Z</dcterms:modified>
</cp:coreProperties>
</file>