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50ED" w:rsidRDefault="003850ED" w:rsidP="003850ED">
      <w:pPr>
        <w:rPr>
          <w:rFonts w:asciiTheme="minorHAnsi" w:hAnsiTheme="minorHAnsi" w:cstheme="minorBidi"/>
          <w:color w:val="1F497D"/>
          <w:sz w:val="22"/>
          <w:szCs w:val="22"/>
          <w:lang w:eastAsia="en-US"/>
        </w:rPr>
      </w:pPr>
    </w:p>
    <w:p w:rsidR="003850ED" w:rsidRDefault="003850ED" w:rsidP="003850ED">
      <w:pPr>
        <w:rPr>
          <w:rFonts w:asciiTheme="minorHAnsi" w:hAnsiTheme="minorHAnsi" w:cstheme="minorBidi"/>
          <w:color w:val="1F497D"/>
          <w:sz w:val="22"/>
          <w:szCs w:val="22"/>
          <w:lang w:eastAsia="en-US"/>
        </w:rPr>
      </w:pPr>
    </w:p>
    <w:p w:rsidR="003850ED" w:rsidRDefault="003850ED" w:rsidP="003850ED">
      <w:pPr>
        <w:rPr>
          <w:rFonts w:ascii="Calibri" w:eastAsia="Times New Roman" w:hAnsi="Calibri"/>
          <w:sz w:val="22"/>
          <w:szCs w:val="22"/>
          <w:lang w:val="en-US"/>
        </w:rPr>
      </w:pPr>
      <w:bookmarkStart w:id="0" w:name="_jsOm_2F40F6A06FF944ED85725796D87275D4"/>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Robert </w:t>
      </w:r>
      <w:proofErr w:type="spellStart"/>
      <w:r>
        <w:rPr>
          <w:rFonts w:ascii="Calibri" w:eastAsia="Times New Roman" w:hAnsi="Calibri"/>
          <w:sz w:val="22"/>
          <w:szCs w:val="22"/>
          <w:lang w:val="en-US"/>
        </w:rPr>
        <w:t>Letkiewicz</w:t>
      </w:r>
      <w:proofErr w:type="spellEnd"/>
      <w:r>
        <w:rPr>
          <w:rFonts w:ascii="Calibri" w:eastAsia="Times New Roman" w:hAnsi="Calibri"/>
          <w:sz w:val="22"/>
          <w:szCs w:val="22"/>
          <w:lang w:val="en-US"/>
        </w:rPr>
        <w:t xml:space="preserve"> &lt;robert.letkiewicz@gmail.com&gt;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7 August 2019 10:22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Proposed Currency Restrictions</w:t>
      </w:r>
    </w:p>
    <w:p w:rsidR="003850ED" w:rsidRDefault="003850ED" w:rsidP="003850ED"/>
    <w:p w:rsidR="003850ED" w:rsidRDefault="003850ED" w:rsidP="003850ED">
      <w:pPr>
        <w:spacing w:after="200" w:line="276" w:lineRule="auto"/>
        <w:rPr>
          <w:rFonts w:ascii="Calibri" w:hAnsi="Calibri"/>
          <w:sz w:val="22"/>
          <w:szCs w:val="22"/>
        </w:rPr>
      </w:pPr>
      <w:r>
        <w:rPr>
          <w:rFonts w:ascii="Calibri" w:hAnsi="Calibri"/>
          <w:sz w:val="22"/>
          <w:szCs w:val="22"/>
        </w:rPr>
        <w:t xml:space="preserve">The government’s proposed ban on cash payments above $10,000 is a totalitarian breach of our right to privacy and an attack on the basic liberty of free exchange. </w:t>
      </w:r>
      <w:r>
        <w:rPr>
          <w:rFonts w:ascii="Calibri" w:hAnsi="Calibri"/>
          <w:sz w:val="22"/>
          <w:szCs w:val="22"/>
        </w:rPr>
        <w:br/>
      </w:r>
      <w:r>
        <w:rPr>
          <w:rFonts w:ascii="Calibri" w:hAnsi="Calibri"/>
          <w:sz w:val="22"/>
          <w:szCs w:val="22"/>
        </w:rPr>
        <w:br/>
        <w:t xml:space="preserve">The goal of banning cash transactions is stated as a preventative measure for money laundering, tax evasion and terrorism however with the introduction of crypto currencies and the anonymity of transactions, this strategy is null and void and clearly a collective attack on law abiding citizens yet again. </w:t>
      </w:r>
      <w:r>
        <w:rPr>
          <w:rFonts w:ascii="Calibri" w:hAnsi="Calibri"/>
          <w:sz w:val="22"/>
          <w:szCs w:val="22"/>
        </w:rPr>
        <w:br/>
      </w:r>
      <w:r>
        <w:rPr>
          <w:rFonts w:ascii="Calibri" w:hAnsi="Calibri"/>
          <w:sz w:val="22"/>
          <w:szCs w:val="22"/>
        </w:rPr>
        <w:br/>
        <w:t xml:space="preserve">The intention of the kind of tyrannical restriction proposed is to create an accessible digital record of transactions that government can monitor. This establishes a totalitarian precedent and a future in which you are only allowed to make purchases that globalists can watch and it is clear they will not stop at ten thousand dollars. </w:t>
      </w:r>
    </w:p>
    <w:p w:rsidR="003850ED" w:rsidRDefault="003850ED" w:rsidP="003850ED">
      <w:pPr>
        <w:pStyle w:val="NormalWeb"/>
      </w:pPr>
      <w:r>
        <w:t>The objective of the communist elite is a cashless society would greatly empower the state, which will use our spending privacy to reward and punish certain behaviour just like communist China, and introduce taxes on savings which has already been proposed by globalist puppets within our government. Imagine a future in which because you spend "too much" on unhealthy food, the government charges you higher taxes; or because you don't have a gym membership you have to pay a higher Medicare surcharge.</w:t>
      </w:r>
      <w:r>
        <w:br/>
      </w:r>
      <w:r>
        <w:br/>
        <w:t xml:space="preserve">Think about it for a second and imagine a future in which the government taxes you because you have used too much electricity or too much petrol and contributing to anthropogenic climate change. </w:t>
      </w:r>
      <w:r>
        <w:br/>
      </w:r>
      <w:r>
        <w:br/>
        <w:t>Physical money is not only an important protection from state power; it also provides privacy from partners and families, and financial institutions and businesses.  </w:t>
      </w:r>
      <w:r>
        <w:br/>
      </w:r>
      <w:r>
        <w:br/>
        <w:t xml:space="preserve">The hypocritical nature of government is phenomenal.  Even the Australian Securities and Investments Commission (ASIC) warned that a sign of financial abuse is being compelled to tell your partner or family how your money is being spent. A common method to avoid abuse is to use cash to hide your transactions from electronic records that the abuser can see. Well we are now being threatened with that same abuse totalitarian form, and communist in tone and agenda. </w:t>
      </w:r>
      <w:r>
        <w:br/>
      </w:r>
      <w:r>
        <w:br/>
        <w:t xml:space="preserve">Australian Conservatives Senator Cory </w:t>
      </w:r>
      <w:proofErr w:type="spellStart"/>
      <w:r>
        <w:t>Bernardi</w:t>
      </w:r>
      <w:proofErr w:type="spellEnd"/>
      <w:r>
        <w:t xml:space="preserve"> has pointed out the myriad privacy risks. “If everything you spend is traceable then so too is what you eat, drink and enjoy. Big data becomes even bigger and it won’t be just advertising you are susceptible to. Imagine the alcohol consumer identified as drinking too often and has their health premiums raised accordingly. Or the book buyer who is blocked from purchasing ‘unauthorised content’.”</w:t>
      </w:r>
      <w:r>
        <w:br/>
      </w:r>
      <w:r>
        <w:br/>
        <w:t xml:space="preserve">In addition to the cash ban, the government will also demand reporting of payments in cleaning and courier industries, building and construction, trucking, security and computer </w:t>
      </w:r>
      <w:r>
        <w:lastRenderedPageBreak/>
        <w:t>systems. This creates substantial new red tape that will harm small business and contractors, destroying jobs and lowering incomes. The Institute of Public Affairs has calculated that red tape is already costing our economy $176 billion a year.</w:t>
      </w:r>
    </w:p>
    <w:p w:rsidR="003850ED" w:rsidRDefault="003850ED" w:rsidP="003850ED">
      <w:pPr>
        <w:pStyle w:val="NormalWeb"/>
      </w:pPr>
      <w:r>
        <w:t>The best way to combat illegal activity is to cut red tape and reduce taxation.</w:t>
      </w:r>
    </w:p>
    <w:p w:rsidR="003850ED" w:rsidRDefault="003850ED" w:rsidP="003850ED">
      <w:pPr>
        <w:pStyle w:val="NormalWeb"/>
      </w:pPr>
      <w:r>
        <w:t>The fact remains that countries with higher taxes and more regulation are plagued by a larger black economy and corruption. When taxes are fair and lower there is less incentive to avoid paying. Academics Randall Holcombe and Christopher Boudreaux found that countries with more regulation and higher expenditures are associated with more corruption because it invites opportunities for government officials to be paid for favours, subsidies, and government contracts.</w:t>
      </w:r>
    </w:p>
    <w:p w:rsidR="003850ED" w:rsidRDefault="003850ED" w:rsidP="003850ED">
      <w:pPr>
        <w:pStyle w:val="NormalWeb"/>
        <w:spacing w:after="240" w:afterAutospacing="0"/>
      </w:pPr>
      <w:r>
        <w:t xml:space="preserve">The solution to Australia’s black economy is to reduce government, cut taxes and red tape, not to adopt the techniques of a totalitarian surveillance state and this is an opportunity for the Australian people through the good men and women within government institutions and private organisations to put a stop to this immediately and subsequently investigate and imprison those who are actively perpetuating this form of tyranny over the people of Australia because if we fall asleep at the wheel on this one, we will wake up in chains.  </w:t>
      </w:r>
      <w:r>
        <w:br/>
      </w:r>
    </w:p>
    <w:p w:rsidR="003850ED" w:rsidRDefault="003850ED" w:rsidP="003850ED">
      <w:pPr>
        <w:pStyle w:val="NormalWeb"/>
      </w:pPr>
      <w:r>
        <w:t xml:space="preserve">Yours </w:t>
      </w:r>
      <w:proofErr w:type="spellStart"/>
      <w:r>
        <w:t>Sicerely</w:t>
      </w:r>
      <w:proofErr w:type="spellEnd"/>
      <w:proofErr w:type="gramStart"/>
      <w:r>
        <w:t>,</w:t>
      </w:r>
      <w:proofErr w:type="gramEnd"/>
      <w:r>
        <w:br/>
      </w:r>
      <w:bookmarkStart w:id="2" w:name="_GoBack"/>
      <w:r>
        <w:t xml:space="preserve">Robert </w:t>
      </w:r>
      <w:proofErr w:type="spellStart"/>
      <w:r>
        <w:t>Letkiewicz</w:t>
      </w:r>
      <w:bookmarkEnd w:id="1"/>
      <w:bookmarkEnd w:id="2"/>
      <w:proofErr w:type="spellEnd"/>
    </w:p>
    <w:p w:rsidR="00736152" w:rsidRPr="003850ED" w:rsidRDefault="00736152" w:rsidP="003850ED"/>
    <w:sectPr w:rsidR="00736152" w:rsidRPr="003850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0B17D4"/>
    <w:multiLevelType w:val="multilevel"/>
    <w:tmpl w:val="C7E419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887BFD"/>
    <w:multiLevelType w:val="multilevel"/>
    <w:tmpl w:val="E806E6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6AB4698"/>
    <w:multiLevelType w:val="multilevel"/>
    <w:tmpl w:val="ED880F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3FD5E10"/>
    <w:multiLevelType w:val="multilevel"/>
    <w:tmpl w:val="C6EE3D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0"/>
  </w:num>
  <w:num w:numId="8">
    <w:abstractNumId w:val="13"/>
  </w:num>
  <w:num w:numId="9">
    <w:abstractNumId w:val="7"/>
  </w:num>
  <w:num w:numId="10">
    <w:abstractNumId w:val="9"/>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216B3"/>
    <w:rsid w:val="000308FC"/>
    <w:rsid w:val="00034496"/>
    <w:rsid w:val="0003594F"/>
    <w:rsid w:val="000411E9"/>
    <w:rsid w:val="00053007"/>
    <w:rsid w:val="00055688"/>
    <w:rsid w:val="00062EF7"/>
    <w:rsid w:val="000756EA"/>
    <w:rsid w:val="00080007"/>
    <w:rsid w:val="000816D0"/>
    <w:rsid w:val="00090AB5"/>
    <w:rsid w:val="00092DD6"/>
    <w:rsid w:val="00097075"/>
    <w:rsid w:val="000A51CE"/>
    <w:rsid w:val="000B6719"/>
    <w:rsid w:val="000C0348"/>
    <w:rsid w:val="000D7508"/>
    <w:rsid w:val="000F0E78"/>
    <w:rsid w:val="000F3265"/>
    <w:rsid w:val="000F5A29"/>
    <w:rsid w:val="000F6C20"/>
    <w:rsid w:val="001047CE"/>
    <w:rsid w:val="0010500B"/>
    <w:rsid w:val="0011112A"/>
    <w:rsid w:val="001125D4"/>
    <w:rsid w:val="00115367"/>
    <w:rsid w:val="00115D86"/>
    <w:rsid w:val="00120CD0"/>
    <w:rsid w:val="00122941"/>
    <w:rsid w:val="00124EFC"/>
    <w:rsid w:val="001377FD"/>
    <w:rsid w:val="001439EE"/>
    <w:rsid w:val="0015251E"/>
    <w:rsid w:val="00153302"/>
    <w:rsid w:val="00161C41"/>
    <w:rsid w:val="00161D33"/>
    <w:rsid w:val="00165C6F"/>
    <w:rsid w:val="00165EEB"/>
    <w:rsid w:val="0017457A"/>
    <w:rsid w:val="0017513C"/>
    <w:rsid w:val="0017752D"/>
    <w:rsid w:val="00181F50"/>
    <w:rsid w:val="0019009F"/>
    <w:rsid w:val="001A6718"/>
    <w:rsid w:val="001B5146"/>
    <w:rsid w:val="001B5C01"/>
    <w:rsid w:val="001C1DCE"/>
    <w:rsid w:val="001C29ED"/>
    <w:rsid w:val="001E0B46"/>
    <w:rsid w:val="001F05BD"/>
    <w:rsid w:val="001F4319"/>
    <w:rsid w:val="001F7B7F"/>
    <w:rsid w:val="00203373"/>
    <w:rsid w:val="00206EE6"/>
    <w:rsid w:val="00210B29"/>
    <w:rsid w:val="00212F4D"/>
    <w:rsid w:val="0021611D"/>
    <w:rsid w:val="00216F61"/>
    <w:rsid w:val="00220912"/>
    <w:rsid w:val="00225B06"/>
    <w:rsid w:val="00226EF8"/>
    <w:rsid w:val="002338F9"/>
    <w:rsid w:val="00234D39"/>
    <w:rsid w:val="00243F3D"/>
    <w:rsid w:val="002449B2"/>
    <w:rsid w:val="002609C5"/>
    <w:rsid w:val="00273A5A"/>
    <w:rsid w:val="00275F77"/>
    <w:rsid w:val="00276D9B"/>
    <w:rsid w:val="002855A7"/>
    <w:rsid w:val="0028603A"/>
    <w:rsid w:val="00290569"/>
    <w:rsid w:val="002905A0"/>
    <w:rsid w:val="00292427"/>
    <w:rsid w:val="002B0E70"/>
    <w:rsid w:val="002C244E"/>
    <w:rsid w:val="002C3214"/>
    <w:rsid w:val="002D0000"/>
    <w:rsid w:val="002E1076"/>
    <w:rsid w:val="002E299A"/>
    <w:rsid w:val="002E385D"/>
    <w:rsid w:val="002E615B"/>
    <w:rsid w:val="002F110F"/>
    <w:rsid w:val="002F1C66"/>
    <w:rsid w:val="002F27B5"/>
    <w:rsid w:val="002F56DF"/>
    <w:rsid w:val="002F5C58"/>
    <w:rsid w:val="002F79F1"/>
    <w:rsid w:val="002F7ABD"/>
    <w:rsid w:val="00300662"/>
    <w:rsid w:val="00306152"/>
    <w:rsid w:val="00306D59"/>
    <w:rsid w:val="00321BEA"/>
    <w:rsid w:val="00327ACD"/>
    <w:rsid w:val="0033123A"/>
    <w:rsid w:val="003319B1"/>
    <w:rsid w:val="00333F5C"/>
    <w:rsid w:val="0034262C"/>
    <w:rsid w:val="00343D6D"/>
    <w:rsid w:val="0035678F"/>
    <w:rsid w:val="00363A76"/>
    <w:rsid w:val="00363D07"/>
    <w:rsid w:val="00365474"/>
    <w:rsid w:val="0037192E"/>
    <w:rsid w:val="0037262E"/>
    <w:rsid w:val="003753FE"/>
    <w:rsid w:val="003850ED"/>
    <w:rsid w:val="003912F9"/>
    <w:rsid w:val="003926EC"/>
    <w:rsid w:val="003933B9"/>
    <w:rsid w:val="003960D1"/>
    <w:rsid w:val="003A47B9"/>
    <w:rsid w:val="003A4B6C"/>
    <w:rsid w:val="003A7F17"/>
    <w:rsid w:val="003B4A71"/>
    <w:rsid w:val="003B6805"/>
    <w:rsid w:val="003C0E3F"/>
    <w:rsid w:val="003C26D9"/>
    <w:rsid w:val="003C2806"/>
    <w:rsid w:val="003C2A90"/>
    <w:rsid w:val="003C37F2"/>
    <w:rsid w:val="003C5756"/>
    <w:rsid w:val="003C7805"/>
    <w:rsid w:val="003D0B65"/>
    <w:rsid w:val="003D4BCC"/>
    <w:rsid w:val="003D4E5C"/>
    <w:rsid w:val="003F0FC1"/>
    <w:rsid w:val="003F703F"/>
    <w:rsid w:val="004008A3"/>
    <w:rsid w:val="00402A08"/>
    <w:rsid w:val="004043D6"/>
    <w:rsid w:val="00405446"/>
    <w:rsid w:val="00406A52"/>
    <w:rsid w:val="00406F50"/>
    <w:rsid w:val="00407C86"/>
    <w:rsid w:val="004325F0"/>
    <w:rsid w:val="00432B97"/>
    <w:rsid w:val="00434E48"/>
    <w:rsid w:val="0044264B"/>
    <w:rsid w:val="004432BE"/>
    <w:rsid w:val="00470208"/>
    <w:rsid w:val="00476FC8"/>
    <w:rsid w:val="00486B3A"/>
    <w:rsid w:val="00493360"/>
    <w:rsid w:val="004960CB"/>
    <w:rsid w:val="004A0776"/>
    <w:rsid w:val="004A6384"/>
    <w:rsid w:val="004B0839"/>
    <w:rsid w:val="004B1F22"/>
    <w:rsid w:val="004B7A10"/>
    <w:rsid w:val="004C12AB"/>
    <w:rsid w:val="004D787D"/>
    <w:rsid w:val="004F184D"/>
    <w:rsid w:val="004F3F6D"/>
    <w:rsid w:val="00524997"/>
    <w:rsid w:val="00532AFF"/>
    <w:rsid w:val="00543649"/>
    <w:rsid w:val="005454A3"/>
    <w:rsid w:val="00546FD6"/>
    <w:rsid w:val="00553617"/>
    <w:rsid w:val="00557702"/>
    <w:rsid w:val="00570C73"/>
    <w:rsid w:val="00576125"/>
    <w:rsid w:val="005846AA"/>
    <w:rsid w:val="005A1A0F"/>
    <w:rsid w:val="005A4C80"/>
    <w:rsid w:val="005A74D5"/>
    <w:rsid w:val="005B39CC"/>
    <w:rsid w:val="005B5491"/>
    <w:rsid w:val="005C326B"/>
    <w:rsid w:val="005C642A"/>
    <w:rsid w:val="005D03C3"/>
    <w:rsid w:val="005D1F02"/>
    <w:rsid w:val="005D732A"/>
    <w:rsid w:val="005E3343"/>
    <w:rsid w:val="005E58EB"/>
    <w:rsid w:val="005E60AC"/>
    <w:rsid w:val="005F2BB2"/>
    <w:rsid w:val="006013B1"/>
    <w:rsid w:val="00605A10"/>
    <w:rsid w:val="00606AEE"/>
    <w:rsid w:val="0062099A"/>
    <w:rsid w:val="00622C6B"/>
    <w:rsid w:val="00624F9B"/>
    <w:rsid w:val="006266E5"/>
    <w:rsid w:val="00626AB5"/>
    <w:rsid w:val="00627756"/>
    <w:rsid w:val="00635999"/>
    <w:rsid w:val="0064444D"/>
    <w:rsid w:val="00644FCA"/>
    <w:rsid w:val="00656251"/>
    <w:rsid w:val="00660215"/>
    <w:rsid w:val="0066047D"/>
    <w:rsid w:val="00664A83"/>
    <w:rsid w:val="00664F6E"/>
    <w:rsid w:val="006671C8"/>
    <w:rsid w:val="00667617"/>
    <w:rsid w:val="006907F2"/>
    <w:rsid w:val="00692702"/>
    <w:rsid w:val="006A6085"/>
    <w:rsid w:val="006B3B68"/>
    <w:rsid w:val="006B7B9A"/>
    <w:rsid w:val="006C22EC"/>
    <w:rsid w:val="006C53FD"/>
    <w:rsid w:val="006E08F9"/>
    <w:rsid w:val="006E17FB"/>
    <w:rsid w:val="006E5777"/>
    <w:rsid w:val="006F0820"/>
    <w:rsid w:val="006F296C"/>
    <w:rsid w:val="0070094A"/>
    <w:rsid w:val="00706055"/>
    <w:rsid w:val="00706BC8"/>
    <w:rsid w:val="00715C8C"/>
    <w:rsid w:val="00715E48"/>
    <w:rsid w:val="00726F08"/>
    <w:rsid w:val="0073074D"/>
    <w:rsid w:val="00731CDE"/>
    <w:rsid w:val="00731F31"/>
    <w:rsid w:val="00732497"/>
    <w:rsid w:val="00733516"/>
    <w:rsid w:val="0073581A"/>
    <w:rsid w:val="00736152"/>
    <w:rsid w:val="0073745B"/>
    <w:rsid w:val="007439C3"/>
    <w:rsid w:val="00747518"/>
    <w:rsid w:val="00747DE5"/>
    <w:rsid w:val="00756A9D"/>
    <w:rsid w:val="00766077"/>
    <w:rsid w:val="00783551"/>
    <w:rsid w:val="00783D87"/>
    <w:rsid w:val="00786562"/>
    <w:rsid w:val="00787169"/>
    <w:rsid w:val="007872E6"/>
    <w:rsid w:val="00791B4F"/>
    <w:rsid w:val="00792855"/>
    <w:rsid w:val="00794BC8"/>
    <w:rsid w:val="00796B11"/>
    <w:rsid w:val="007A0518"/>
    <w:rsid w:val="007A5314"/>
    <w:rsid w:val="007A7032"/>
    <w:rsid w:val="007B0CCD"/>
    <w:rsid w:val="007C253D"/>
    <w:rsid w:val="007C2A5E"/>
    <w:rsid w:val="007C30EC"/>
    <w:rsid w:val="007C7B9E"/>
    <w:rsid w:val="007D239B"/>
    <w:rsid w:val="007D4C5B"/>
    <w:rsid w:val="007E20B3"/>
    <w:rsid w:val="007E54B3"/>
    <w:rsid w:val="007F0389"/>
    <w:rsid w:val="007F50B2"/>
    <w:rsid w:val="007F524E"/>
    <w:rsid w:val="00807230"/>
    <w:rsid w:val="00810B75"/>
    <w:rsid w:val="0081341B"/>
    <w:rsid w:val="008144A2"/>
    <w:rsid w:val="00822301"/>
    <w:rsid w:val="00824BED"/>
    <w:rsid w:val="0082596B"/>
    <w:rsid w:val="00825ACB"/>
    <w:rsid w:val="0082748A"/>
    <w:rsid w:val="00833A2D"/>
    <w:rsid w:val="0085185B"/>
    <w:rsid w:val="008614A0"/>
    <w:rsid w:val="0086234B"/>
    <w:rsid w:val="008627FC"/>
    <w:rsid w:val="0086453B"/>
    <w:rsid w:val="00867963"/>
    <w:rsid w:val="00874CB8"/>
    <w:rsid w:val="00880AF7"/>
    <w:rsid w:val="00890BEF"/>
    <w:rsid w:val="00891BA7"/>
    <w:rsid w:val="00897D0D"/>
    <w:rsid w:val="008B3C24"/>
    <w:rsid w:val="008B7334"/>
    <w:rsid w:val="008B7CB7"/>
    <w:rsid w:val="008C3917"/>
    <w:rsid w:val="008C3919"/>
    <w:rsid w:val="008E5681"/>
    <w:rsid w:val="008E636C"/>
    <w:rsid w:val="008F0089"/>
    <w:rsid w:val="008F19B6"/>
    <w:rsid w:val="008F3B23"/>
    <w:rsid w:val="008F3EFB"/>
    <w:rsid w:val="008F76F0"/>
    <w:rsid w:val="008F7FE9"/>
    <w:rsid w:val="0090102F"/>
    <w:rsid w:val="00903291"/>
    <w:rsid w:val="009048AF"/>
    <w:rsid w:val="009112B2"/>
    <w:rsid w:val="00913E88"/>
    <w:rsid w:val="009146EA"/>
    <w:rsid w:val="00914A86"/>
    <w:rsid w:val="00916938"/>
    <w:rsid w:val="00930C87"/>
    <w:rsid w:val="009469A8"/>
    <w:rsid w:val="009570CF"/>
    <w:rsid w:val="009622A4"/>
    <w:rsid w:val="009641B5"/>
    <w:rsid w:val="00966D21"/>
    <w:rsid w:val="009726C3"/>
    <w:rsid w:val="00980D19"/>
    <w:rsid w:val="00986B1F"/>
    <w:rsid w:val="0098704E"/>
    <w:rsid w:val="00990AAC"/>
    <w:rsid w:val="00991DD7"/>
    <w:rsid w:val="00993C4A"/>
    <w:rsid w:val="0099420A"/>
    <w:rsid w:val="00995032"/>
    <w:rsid w:val="009979FC"/>
    <w:rsid w:val="009A1262"/>
    <w:rsid w:val="009A1621"/>
    <w:rsid w:val="009A39E9"/>
    <w:rsid w:val="009B1B50"/>
    <w:rsid w:val="009B5A43"/>
    <w:rsid w:val="009C4F05"/>
    <w:rsid w:val="009C5792"/>
    <w:rsid w:val="009E28CE"/>
    <w:rsid w:val="009E33C9"/>
    <w:rsid w:val="009F7B05"/>
    <w:rsid w:val="00A058FD"/>
    <w:rsid w:val="00A22352"/>
    <w:rsid w:val="00A23F5A"/>
    <w:rsid w:val="00A336D3"/>
    <w:rsid w:val="00A34414"/>
    <w:rsid w:val="00A4775D"/>
    <w:rsid w:val="00A52811"/>
    <w:rsid w:val="00A528E0"/>
    <w:rsid w:val="00A53558"/>
    <w:rsid w:val="00A56948"/>
    <w:rsid w:val="00A60B68"/>
    <w:rsid w:val="00A655D8"/>
    <w:rsid w:val="00A756EE"/>
    <w:rsid w:val="00A801CC"/>
    <w:rsid w:val="00A81DC4"/>
    <w:rsid w:val="00A82293"/>
    <w:rsid w:val="00A83584"/>
    <w:rsid w:val="00A8658E"/>
    <w:rsid w:val="00A86AE2"/>
    <w:rsid w:val="00A928EF"/>
    <w:rsid w:val="00AA4436"/>
    <w:rsid w:val="00AA5889"/>
    <w:rsid w:val="00AB7B0D"/>
    <w:rsid w:val="00AC477E"/>
    <w:rsid w:val="00AC799A"/>
    <w:rsid w:val="00AD28D2"/>
    <w:rsid w:val="00AF4841"/>
    <w:rsid w:val="00AF51A1"/>
    <w:rsid w:val="00B00D7D"/>
    <w:rsid w:val="00B01DBE"/>
    <w:rsid w:val="00B0650F"/>
    <w:rsid w:val="00B111EC"/>
    <w:rsid w:val="00B15228"/>
    <w:rsid w:val="00B177B3"/>
    <w:rsid w:val="00B25180"/>
    <w:rsid w:val="00B25416"/>
    <w:rsid w:val="00B32A12"/>
    <w:rsid w:val="00B34316"/>
    <w:rsid w:val="00B351D5"/>
    <w:rsid w:val="00B35543"/>
    <w:rsid w:val="00B451F9"/>
    <w:rsid w:val="00B4580A"/>
    <w:rsid w:val="00B459DE"/>
    <w:rsid w:val="00B53F6A"/>
    <w:rsid w:val="00B543D4"/>
    <w:rsid w:val="00B60D30"/>
    <w:rsid w:val="00B65154"/>
    <w:rsid w:val="00B65DFC"/>
    <w:rsid w:val="00B672A0"/>
    <w:rsid w:val="00B840F3"/>
    <w:rsid w:val="00B853ED"/>
    <w:rsid w:val="00BA24C9"/>
    <w:rsid w:val="00BA4C0F"/>
    <w:rsid w:val="00BA6F45"/>
    <w:rsid w:val="00BB7C50"/>
    <w:rsid w:val="00BC2821"/>
    <w:rsid w:val="00BD2995"/>
    <w:rsid w:val="00BD3023"/>
    <w:rsid w:val="00BD4DB4"/>
    <w:rsid w:val="00BE1CC4"/>
    <w:rsid w:val="00BE467D"/>
    <w:rsid w:val="00BF40D1"/>
    <w:rsid w:val="00BF56DE"/>
    <w:rsid w:val="00BF6F14"/>
    <w:rsid w:val="00C03997"/>
    <w:rsid w:val="00C03D3D"/>
    <w:rsid w:val="00C04B17"/>
    <w:rsid w:val="00C05F00"/>
    <w:rsid w:val="00C277C3"/>
    <w:rsid w:val="00C40704"/>
    <w:rsid w:val="00C40A50"/>
    <w:rsid w:val="00C45D9A"/>
    <w:rsid w:val="00C46342"/>
    <w:rsid w:val="00C50E13"/>
    <w:rsid w:val="00C51D3A"/>
    <w:rsid w:val="00C539AA"/>
    <w:rsid w:val="00C631CE"/>
    <w:rsid w:val="00C658F9"/>
    <w:rsid w:val="00C67E50"/>
    <w:rsid w:val="00C76E1A"/>
    <w:rsid w:val="00C777B7"/>
    <w:rsid w:val="00C87349"/>
    <w:rsid w:val="00C8791E"/>
    <w:rsid w:val="00C87DE2"/>
    <w:rsid w:val="00C949A5"/>
    <w:rsid w:val="00CA101A"/>
    <w:rsid w:val="00CB1ABB"/>
    <w:rsid w:val="00CC28C2"/>
    <w:rsid w:val="00CC2CA9"/>
    <w:rsid w:val="00CC3FF6"/>
    <w:rsid w:val="00CC4803"/>
    <w:rsid w:val="00CD2ABC"/>
    <w:rsid w:val="00CD5333"/>
    <w:rsid w:val="00CD59A5"/>
    <w:rsid w:val="00CD79E5"/>
    <w:rsid w:val="00CE2522"/>
    <w:rsid w:val="00CF0BA6"/>
    <w:rsid w:val="00D037E2"/>
    <w:rsid w:val="00D06707"/>
    <w:rsid w:val="00D114D5"/>
    <w:rsid w:val="00D177B8"/>
    <w:rsid w:val="00D2526B"/>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27D9"/>
    <w:rsid w:val="00DA281F"/>
    <w:rsid w:val="00DB38C2"/>
    <w:rsid w:val="00DC0903"/>
    <w:rsid w:val="00DC432F"/>
    <w:rsid w:val="00DD189C"/>
    <w:rsid w:val="00DD1C7A"/>
    <w:rsid w:val="00DD4BB0"/>
    <w:rsid w:val="00DE1DBD"/>
    <w:rsid w:val="00DE3C83"/>
    <w:rsid w:val="00DF00AD"/>
    <w:rsid w:val="00DF61CF"/>
    <w:rsid w:val="00DF6713"/>
    <w:rsid w:val="00E03400"/>
    <w:rsid w:val="00E114B1"/>
    <w:rsid w:val="00E114BD"/>
    <w:rsid w:val="00E12E95"/>
    <w:rsid w:val="00E13EC6"/>
    <w:rsid w:val="00E348CD"/>
    <w:rsid w:val="00E3611A"/>
    <w:rsid w:val="00E455D1"/>
    <w:rsid w:val="00E46DAD"/>
    <w:rsid w:val="00E50596"/>
    <w:rsid w:val="00E5211E"/>
    <w:rsid w:val="00E668C1"/>
    <w:rsid w:val="00E747F6"/>
    <w:rsid w:val="00E92D54"/>
    <w:rsid w:val="00E96388"/>
    <w:rsid w:val="00EA0021"/>
    <w:rsid w:val="00EA12C0"/>
    <w:rsid w:val="00EA7C9E"/>
    <w:rsid w:val="00EB4659"/>
    <w:rsid w:val="00EB7E33"/>
    <w:rsid w:val="00EC7ED5"/>
    <w:rsid w:val="00ED61C3"/>
    <w:rsid w:val="00ED79B0"/>
    <w:rsid w:val="00EE00FD"/>
    <w:rsid w:val="00EE1767"/>
    <w:rsid w:val="00EE20BC"/>
    <w:rsid w:val="00EE2F7C"/>
    <w:rsid w:val="00EE7E9C"/>
    <w:rsid w:val="00EF2FA0"/>
    <w:rsid w:val="00F212AB"/>
    <w:rsid w:val="00F26B46"/>
    <w:rsid w:val="00F31FFF"/>
    <w:rsid w:val="00F32036"/>
    <w:rsid w:val="00F37621"/>
    <w:rsid w:val="00F40147"/>
    <w:rsid w:val="00F40319"/>
    <w:rsid w:val="00F44EA4"/>
    <w:rsid w:val="00F5059B"/>
    <w:rsid w:val="00F56025"/>
    <w:rsid w:val="00F5622A"/>
    <w:rsid w:val="00F567BB"/>
    <w:rsid w:val="00F70153"/>
    <w:rsid w:val="00F7470B"/>
    <w:rsid w:val="00F76413"/>
    <w:rsid w:val="00F81985"/>
    <w:rsid w:val="00F91528"/>
    <w:rsid w:val="00F92377"/>
    <w:rsid w:val="00F92FD0"/>
    <w:rsid w:val="00F953ED"/>
    <w:rsid w:val="00F95D86"/>
    <w:rsid w:val="00F96BA4"/>
    <w:rsid w:val="00FB0A8E"/>
    <w:rsid w:val="00FB0D14"/>
    <w:rsid w:val="00FB244E"/>
    <w:rsid w:val="00FB3610"/>
    <w:rsid w:val="00FB5BBD"/>
    <w:rsid w:val="00FB6385"/>
    <w:rsid w:val="00FD581C"/>
    <w:rsid w:val="00FD5F2D"/>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 w:type="character" w:customStyle="1" w:styleId="gmail-textexposedshow">
    <w:name w:val="gmail-text_exposed_show"/>
    <w:basedOn w:val="DefaultParagraphFont"/>
    <w:rsid w:val="003C7805"/>
  </w:style>
  <w:style w:type="character" w:customStyle="1" w:styleId="m495722544430046476m-8078362133343085133m-3874465760639548273m257342836947698577st">
    <w:name w:val="m_495722544430046476m_-8078362133343085133m_-3874465760639548273m_257342836947698577st"/>
    <w:basedOn w:val="DefaultParagraphFont"/>
    <w:rsid w:val="00BF40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49307634">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79134210">
      <w:bodyDiv w:val="1"/>
      <w:marLeft w:val="0"/>
      <w:marRight w:val="0"/>
      <w:marTop w:val="0"/>
      <w:marBottom w:val="0"/>
      <w:divBdr>
        <w:top w:val="none" w:sz="0" w:space="0" w:color="auto"/>
        <w:left w:val="none" w:sz="0" w:space="0" w:color="auto"/>
        <w:bottom w:val="none" w:sz="0" w:space="0" w:color="auto"/>
        <w:right w:val="none" w:sz="0" w:space="0" w:color="auto"/>
      </w:divBdr>
    </w:div>
    <w:div w:id="84152449">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44900771">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56774864">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185533">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0602878">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37981942">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4267285">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5308096">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1786130">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22782587">
      <w:bodyDiv w:val="1"/>
      <w:marLeft w:val="0"/>
      <w:marRight w:val="0"/>
      <w:marTop w:val="0"/>
      <w:marBottom w:val="0"/>
      <w:divBdr>
        <w:top w:val="none" w:sz="0" w:space="0" w:color="auto"/>
        <w:left w:val="none" w:sz="0" w:space="0" w:color="auto"/>
        <w:bottom w:val="none" w:sz="0" w:space="0" w:color="auto"/>
        <w:right w:val="none" w:sz="0" w:space="0" w:color="auto"/>
      </w:divBdr>
    </w:div>
    <w:div w:id="328289133">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0419595">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1470190">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78421697">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3490448">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359877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49659035">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513298">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19515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59775448">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0936460">
      <w:bodyDiv w:val="1"/>
      <w:marLeft w:val="0"/>
      <w:marRight w:val="0"/>
      <w:marTop w:val="0"/>
      <w:marBottom w:val="0"/>
      <w:divBdr>
        <w:top w:val="none" w:sz="0" w:space="0" w:color="auto"/>
        <w:left w:val="none" w:sz="0" w:space="0" w:color="auto"/>
        <w:bottom w:val="none" w:sz="0" w:space="0" w:color="auto"/>
        <w:right w:val="none" w:sz="0" w:space="0" w:color="auto"/>
      </w:divBdr>
    </w:div>
    <w:div w:id="681930706">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07267112">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412169">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3700255">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758418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5565740">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4687151">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41696873">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3052948">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894245118">
      <w:bodyDiv w:val="1"/>
      <w:marLeft w:val="0"/>
      <w:marRight w:val="0"/>
      <w:marTop w:val="0"/>
      <w:marBottom w:val="0"/>
      <w:divBdr>
        <w:top w:val="none" w:sz="0" w:space="0" w:color="auto"/>
        <w:left w:val="none" w:sz="0" w:space="0" w:color="auto"/>
        <w:bottom w:val="none" w:sz="0" w:space="0" w:color="auto"/>
        <w:right w:val="none" w:sz="0" w:space="0" w:color="auto"/>
      </w:divBdr>
    </w:div>
    <w:div w:id="900753442">
      <w:bodyDiv w:val="1"/>
      <w:marLeft w:val="0"/>
      <w:marRight w:val="0"/>
      <w:marTop w:val="0"/>
      <w:marBottom w:val="0"/>
      <w:divBdr>
        <w:top w:val="none" w:sz="0" w:space="0" w:color="auto"/>
        <w:left w:val="none" w:sz="0" w:space="0" w:color="auto"/>
        <w:bottom w:val="none" w:sz="0" w:space="0" w:color="auto"/>
        <w:right w:val="none" w:sz="0" w:space="0" w:color="auto"/>
      </w:divBdr>
    </w:div>
    <w:div w:id="90318045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0061830">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3946616">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60065179">
      <w:bodyDiv w:val="1"/>
      <w:marLeft w:val="0"/>
      <w:marRight w:val="0"/>
      <w:marTop w:val="0"/>
      <w:marBottom w:val="0"/>
      <w:divBdr>
        <w:top w:val="none" w:sz="0" w:space="0" w:color="auto"/>
        <w:left w:val="none" w:sz="0" w:space="0" w:color="auto"/>
        <w:bottom w:val="none" w:sz="0" w:space="0" w:color="auto"/>
        <w:right w:val="none" w:sz="0" w:space="0" w:color="auto"/>
      </w:divBdr>
    </w:div>
    <w:div w:id="96943401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48458599">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4984355">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3065932">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0658244">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86796092">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79293641">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7225105">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3200416">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0936269">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29425435">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67771372">
      <w:bodyDiv w:val="1"/>
      <w:marLeft w:val="0"/>
      <w:marRight w:val="0"/>
      <w:marTop w:val="0"/>
      <w:marBottom w:val="0"/>
      <w:divBdr>
        <w:top w:val="none" w:sz="0" w:space="0" w:color="auto"/>
        <w:left w:val="none" w:sz="0" w:space="0" w:color="auto"/>
        <w:bottom w:val="none" w:sz="0" w:space="0" w:color="auto"/>
        <w:right w:val="none" w:sz="0" w:space="0" w:color="auto"/>
      </w:divBdr>
    </w:div>
    <w:div w:id="1468275350">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0003497">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3227637">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31843332">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5819434">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378429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032649">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1472805">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28924302">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3937862">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07291621">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47457525">
      <w:bodyDiv w:val="1"/>
      <w:marLeft w:val="0"/>
      <w:marRight w:val="0"/>
      <w:marTop w:val="0"/>
      <w:marBottom w:val="0"/>
      <w:divBdr>
        <w:top w:val="none" w:sz="0" w:space="0" w:color="auto"/>
        <w:left w:val="none" w:sz="0" w:space="0" w:color="auto"/>
        <w:bottom w:val="none" w:sz="0" w:space="0" w:color="auto"/>
        <w:right w:val="none" w:sz="0" w:space="0" w:color="auto"/>
      </w:divBdr>
    </w:div>
    <w:div w:id="1750732252">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6004054">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1050395">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4471785">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1494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8863681">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78469957">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05867249">
      <w:bodyDiv w:val="1"/>
      <w:marLeft w:val="0"/>
      <w:marRight w:val="0"/>
      <w:marTop w:val="0"/>
      <w:marBottom w:val="0"/>
      <w:divBdr>
        <w:top w:val="none" w:sz="0" w:space="0" w:color="auto"/>
        <w:left w:val="none" w:sz="0" w:space="0" w:color="auto"/>
        <w:bottom w:val="none" w:sz="0" w:space="0" w:color="auto"/>
        <w:right w:val="none" w:sz="0" w:space="0" w:color="auto"/>
      </w:divBdr>
    </w:div>
    <w:div w:id="1907104863">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78877527">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1996763010">
      <w:bodyDiv w:val="1"/>
      <w:marLeft w:val="0"/>
      <w:marRight w:val="0"/>
      <w:marTop w:val="0"/>
      <w:marBottom w:val="0"/>
      <w:divBdr>
        <w:top w:val="none" w:sz="0" w:space="0" w:color="auto"/>
        <w:left w:val="none" w:sz="0" w:space="0" w:color="auto"/>
        <w:bottom w:val="none" w:sz="0" w:space="0" w:color="auto"/>
        <w:right w:val="none" w:sz="0" w:space="0" w:color="auto"/>
      </w:divBdr>
    </w:div>
    <w:div w:id="1999261773">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4355078">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7779318">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1372619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7806955">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4881467">
      <w:bodyDiv w:val="1"/>
      <w:marLeft w:val="0"/>
      <w:marRight w:val="0"/>
      <w:marTop w:val="0"/>
      <w:marBottom w:val="0"/>
      <w:divBdr>
        <w:top w:val="none" w:sz="0" w:space="0" w:color="auto"/>
        <w:left w:val="none" w:sz="0" w:space="0" w:color="auto"/>
        <w:bottom w:val="none" w:sz="0" w:space="0" w:color="auto"/>
        <w:right w:val="none" w:sz="0" w:space="0" w:color="auto"/>
      </w:divBdr>
    </w:div>
    <w:div w:id="2056463733">
      <w:bodyDiv w:val="1"/>
      <w:marLeft w:val="0"/>
      <w:marRight w:val="0"/>
      <w:marTop w:val="0"/>
      <w:marBottom w:val="0"/>
      <w:divBdr>
        <w:top w:val="none" w:sz="0" w:space="0" w:color="auto"/>
        <w:left w:val="none" w:sz="0" w:space="0" w:color="auto"/>
        <w:bottom w:val="none" w:sz="0" w:space="0" w:color="auto"/>
        <w:right w:val="none" w:sz="0" w:space="0" w:color="auto"/>
      </w:divBdr>
    </w:div>
    <w:div w:id="2057469506">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7882019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647</Words>
  <Characters>3688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4327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2019-09-30T05:39:00Z</dcterms:created>
  <dcterms:modified xsi:type="dcterms:W3CDTF">2019-09-30T05:39:00Z</dcterms:modified>
</cp:coreProperties>
</file>