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52A" w:rsidRDefault="00AD152A" w:rsidP="00AD152A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AD152A" w:rsidRDefault="00AD152A" w:rsidP="00AD152A">
      <w:pPr>
        <w:rPr>
          <w:rFonts w:asciiTheme="minorHAnsi" w:hAnsiTheme="minorHAnsi" w:cstheme="minorBidi"/>
          <w:color w:val="1F497D"/>
        </w:rPr>
      </w:pPr>
    </w:p>
    <w:p w:rsidR="00AD152A" w:rsidRDefault="00AD152A" w:rsidP="00AD152A">
      <w:pPr>
        <w:rPr>
          <w:rFonts w:eastAsia="Times New Roman"/>
          <w:lang w:val="en-US" w:eastAsia="en-AU"/>
        </w:rPr>
      </w:pPr>
      <w:bookmarkStart w:id="0" w:name="_jsOm_F732C5095AEF4BC3B6537BDFAFC64FE5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pmongm@gmail.com &lt;pmongm@gmail.com&gt;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2:19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Exposure Draft-Currency (Restrictions on the Use of Cash) Bill 2019</w:t>
      </w:r>
    </w:p>
    <w:p w:rsidR="00AD152A" w:rsidRDefault="00AD152A" w:rsidP="00AD152A"/>
    <w:p w:rsidR="00AD152A" w:rsidRDefault="00AD152A" w:rsidP="00AD152A">
      <w:r>
        <w:t>Dear Sir/Madam</w:t>
      </w:r>
    </w:p>
    <w:p w:rsidR="00AD152A" w:rsidRDefault="00AD152A" w:rsidP="00AD152A"/>
    <w:p w:rsidR="00AD152A" w:rsidRDefault="00AD152A" w:rsidP="00AD152A">
      <w:r>
        <w:t>Please note my strong objection to this proposed legislation.</w:t>
      </w:r>
    </w:p>
    <w:p w:rsidR="00AD152A" w:rsidRDefault="00AD152A" w:rsidP="00AD152A"/>
    <w:p w:rsidR="00AD152A" w:rsidRDefault="00AD152A" w:rsidP="00AD152A">
      <w:r>
        <w:t>The clear intention is not to attack the black economy.</w:t>
      </w:r>
    </w:p>
    <w:p w:rsidR="00AD152A" w:rsidRDefault="00AD152A" w:rsidP="00AD152A">
      <w:r>
        <w:t>It is to force the average citizen to bear the losses from the outrageous casino like operations of the major banks gambling on the markets.</w:t>
      </w:r>
    </w:p>
    <w:p w:rsidR="00AD152A" w:rsidRDefault="00AD152A" w:rsidP="00AD152A">
      <w:r>
        <w:t>The profits are privatised to the few and the losses are forced onto the many via the bail-in legislation.</w:t>
      </w:r>
    </w:p>
    <w:p w:rsidR="00AD152A" w:rsidRDefault="00AD152A" w:rsidP="00AD152A"/>
    <w:p w:rsidR="00AD152A" w:rsidRDefault="00AD152A" w:rsidP="00AD152A">
      <w:r>
        <w:t>If currency is restricted the population is unable to withdraw THEIR money from the banks when the financial institutions profligacy is revealed.</w:t>
      </w:r>
    </w:p>
    <w:p w:rsidR="00AD152A" w:rsidRDefault="00AD152A" w:rsidP="00AD152A">
      <w:r>
        <w:t>Capital markets will fail as inefficient use of capital is not allowed to be punished with failure.</w:t>
      </w:r>
    </w:p>
    <w:p w:rsidR="00AD152A" w:rsidRDefault="00AD152A" w:rsidP="00AD152A"/>
    <w:p w:rsidR="00AD152A" w:rsidRDefault="00AD152A" w:rsidP="00AD152A">
      <w:r>
        <w:t>Already we have an indication through the Royal Commission into the banks that the scale of their exposure is much larger than currently admitted.</w:t>
      </w:r>
    </w:p>
    <w:p w:rsidR="00AD152A" w:rsidRDefault="00AD152A" w:rsidP="00AD152A">
      <w:r>
        <w:t>Already, after blowing the largest property bubble in history, the Australian big four banks are exposed to more losses than the entire GDP of the country.</w:t>
      </w:r>
    </w:p>
    <w:p w:rsidR="00AD152A" w:rsidRDefault="00AD152A" w:rsidP="00AD152A"/>
    <w:p w:rsidR="00AD152A" w:rsidRDefault="00AD152A" w:rsidP="00AD152A">
      <w:r>
        <w:t>Please take action to protect citizens and not the greed and ineptitude of financial institutions.</w:t>
      </w:r>
    </w:p>
    <w:p w:rsidR="00AD152A" w:rsidRDefault="00AD152A" w:rsidP="00AD152A">
      <w:r>
        <w:t>The only alternative to you failing to close down this egregious legislation is rising direct action.</w:t>
      </w:r>
    </w:p>
    <w:p w:rsidR="00AD152A" w:rsidRDefault="00AD152A" w:rsidP="00AD152A"/>
    <w:p w:rsidR="00AD152A" w:rsidRDefault="00AD152A" w:rsidP="00AD152A">
      <w:r>
        <w:t>Kind regards,</w:t>
      </w:r>
    </w:p>
    <w:p w:rsidR="00AD152A" w:rsidRDefault="00AD152A" w:rsidP="00AD152A">
      <w:pPr>
        <w:rPr>
          <w:color w:val="808080"/>
          <w:sz w:val="16"/>
          <w:szCs w:val="16"/>
          <w:lang w:eastAsia="en-AU"/>
        </w:rPr>
      </w:pPr>
      <w:bookmarkStart w:id="2" w:name="_GoBack"/>
      <w:r>
        <w:t>Patrick</w:t>
      </w:r>
      <w:bookmarkEnd w:id="2"/>
    </w:p>
    <w:bookmarkEnd w:id="1"/>
    <w:p w:rsidR="00AD152A" w:rsidRDefault="00AD152A" w:rsidP="00AD152A">
      <w:pPr>
        <w:rPr>
          <w:sz w:val="22"/>
          <w:szCs w:val="22"/>
        </w:rPr>
      </w:pPr>
    </w:p>
    <w:p w:rsidR="00EA36AA" w:rsidRPr="00AD152A" w:rsidRDefault="00AD152A" w:rsidP="00AD152A"/>
    <w:sectPr w:rsidR="00EA36AA" w:rsidRPr="00AD1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72182"/>
    <w:rsid w:val="005F7682"/>
    <w:rsid w:val="00643A8A"/>
    <w:rsid w:val="006A1F5F"/>
    <w:rsid w:val="006D744F"/>
    <w:rsid w:val="00733390"/>
    <w:rsid w:val="00755629"/>
    <w:rsid w:val="00774FA3"/>
    <w:rsid w:val="007D7E7A"/>
    <w:rsid w:val="00860B0C"/>
    <w:rsid w:val="0086234B"/>
    <w:rsid w:val="008A44DD"/>
    <w:rsid w:val="008B5D95"/>
    <w:rsid w:val="009248A3"/>
    <w:rsid w:val="009318CF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2019-09-26T07:32:00Z</dcterms:created>
  <dcterms:modified xsi:type="dcterms:W3CDTF">2019-09-26T07:32:00Z</dcterms:modified>
</cp:coreProperties>
</file>