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518" w:rsidRDefault="007A0518" w:rsidP="007A0518">
      <w:pPr>
        <w:rPr>
          <w:rFonts w:ascii="Calibri" w:eastAsia="Times New Roman" w:hAnsi="Calibri"/>
          <w:lang w:val="en-US"/>
        </w:rPr>
      </w:pPr>
      <w:bookmarkStart w:id="0" w:name="_jsOm_8E349D60244B4143BF55C2D51ED36DCE"/>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 xml:space="preserve">Robin J. </w:t>
      </w:r>
      <w:proofErr w:type="spellStart"/>
      <w:r>
        <w:rPr>
          <w:rFonts w:eastAsia="Times New Roman"/>
          <w:lang w:val="en-US"/>
        </w:rPr>
        <w:t>McGowa</w:t>
      </w:r>
      <w:bookmarkEnd w:id="2"/>
      <w:proofErr w:type="spellEnd"/>
      <w:r>
        <w:rPr>
          <w:rFonts w:eastAsia="Times New Roman"/>
          <w:lang w:val="en-US"/>
        </w:rPr>
        <w:t xml:space="preserve"> &lt;robinmcgowanbb@dodo.com.au&gt; </w:t>
      </w:r>
      <w:r>
        <w:rPr>
          <w:rFonts w:eastAsia="Times New Roman"/>
          <w:lang w:val="en-US"/>
        </w:rPr>
        <w:br/>
      </w:r>
      <w:r>
        <w:rPr>
          <w:rFonts w:eastAsia="Times New Roman"/>
          <w:b/>
          <w:bCs/>
          <w:lang w:val="en-US"/>
        </w:rPr>
        <w:t>Sent:</w:t>
      </w:r>
      <w:r>
        <w:rPr>
          <w:rFonts w:eastAsia="Times New Roman"/>
          <w:lang w:val="en-US"/>
        </w:rPr>
        <w:t xml:space="preserve"> Monday, 5 August 2019 8:30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7A0518" w:rsidRDefault="007A0518" w:rsidP="007A0518"/>
    <w:p w:rsidR="007A0518" w:rsidRDefault="007A0518" w:rsidP="007A0518">
      <w:pPr>
        <w:rPr>
          <w:rFonts w:ascii="Helvetica" w:hAnsi="Helvetica"/>
          <w:color w:val="3C3C3C"/>
          <w:sz w:val="19"/>
          <w:szCs w:val="19"/>
        </w:rPr>
      </w:pPr>
      <w:r>
        <w:rPr>
          <w:rFonts w:ascii="Helvetica" w:hAnsi="Helvetica"/>
          <w:color w:val="3C3C3C"/>
          <w:sz w:val="19"/>
          <w:szCs w:val="19"/>
        </w:rPr>
        <w:t>Manager</w:t>
      </w:r>
      <w:r>
        <w:rPr>
          <w:rFonts w:ascii="Helvetica" w:hAnsi="Helvetica"/>
          <w:color w:val="3C3C3C"/>
          <w:sz w:val="19"/>
          <w:szCs w:val="19"/>
        </w:rPr>
        <w:br/>
        <w:t>Black Economy Division</w:t>
      </w:r>
      <w:r>
        <w:rPr>
          <w:rFonts w:ascii="Helvetica" w:hAnsi="Helvetica"/>
          <w:color w:val="3C3C3C"/>
          <w:sz w:val="19"/>
          <w:szCs w:val="19"/>
        </w:rPr>
        <w:br/>
        <w:t>Langton Cres</w:t>
      </w:r>
      <w:r>
        <w:rPr>
          <w:rFonts w:ascii="Helvetica" w:hAnsi="Helvetica"/>
          <w:color w:val="3C3C3C"/>
          <w:sz w:val="19"/>
          <w:szCs w:val="19"/>
        </w:rPr>
        <w:br/>
        <w:t>Parkes ACT 2600</w:t>
      </w:r>
    </w:p>
    <w:p w:rsidR="007A0518" w:rsidRDefault="007A0518" w:rsidP="007A0518">
      <w:pPr>
        <w:rPr>
          <w:rFonts w:ascii="Helvetica" w:hAnsi="Helvetica"/>
          <w:color w:val="3C3C3C"/>
          <w:sz w:val="19"/>
          <w:szCs w:val="19"/>
        </w:rPr>
      </w:pPr>
      <w:r>
        <w:rPr>
          <w:rFonts w:ascii="Helvetica" w:hAnsi="Helvetica"/>
          <w:color w:val="3C3C3C"/>
          <w:sz w:val="19"/>
          <w:szCs w:val="19"/>
        </w:rPr>
        <w:t xml:space="preserve">                               </w:t>
      </w:r>
    </w:p>
    <w:p w:rsidR="007A0518" w:rsidRDefault="007A0518" w:rsidP="007A0518">
      <w:pPr>
        <w:rPr>
          <w:rFonts w:ascii="Helvetica" w:hAnsi="Helvetica"/>
          <w:color w:val="3C3C3C"/>
          <w:sz w:val="19"/>
          <w:szCs w:val="19"/>
        </w:rPr>
      </w:pPr>
      <w:r>
        <w:rPr>
          <w:rFonts w:ascii="Helvetica" w:hAnsi="Helvetica"/>
          <w:color w:val="3C3C3C"/>
          <w:sz w:val="19"/>
          <w:szCs w:val="19"/>
        </w:rPr>
        <w:t>                               Dear Sir or Madam,</w:t>
      </w:r>
    </w:p>
    <w:p w:rsidR="007A0518" w:rsidRDefault="007A0518" w:rsidP="007A0518">
      <w:pPr>
        <w:rPr>
          <w:rFonts w:ascii="Helvetica" w:hAnsi="Helvetica"/>
          <w:color w:val="3C3C3C"/>
          <w:sz w:val="19"/>
          <w:szCs w:val="19"/>
        </w:rPr>
      </w:pPr>
      <w:r>
        <w:rPr>
          <w:rFonts w:ascii="Helvetica" w:hAnsi="Helvetica"/>
          <w:color w:val="3C3C3C"/>
          <w:sz w:val="19"/>
          <w:szCs w:val="19"/>
        </w:rPr>
        <w:t>                                                                 What do you people think that you are doing? You were elected to represent the desires and wishes of the people of Australia, not cram this type of violation of our personal freedoms and rights down our throats. As a native born Australian citizen, I vehemently object to the proposed law, Currency [restrictions on the use of cash] Bill 2019. It is my wish that the government reforms the current banking system and introduce a separation of normal banking practices from the investment side of banking by making law something similar to the Glass-</w:t>
      </w:r>
      <w:proofErr w:type="spellStart"/>
      <w:r>
        <w:rPr>
          <w:rFonts w:ascii="Helvetica" w:hAnsi="Helvetica"/>
          <w:color w:val="3C3C3C"/>
          <w:sz w:val="19"/>
          <w:szCs w:val="19"/>
        </w:rPr>
        <w:t>Steagall</w:t>
      </w:r>
      <w:proofErr w:type="spellEnd"/>
      <w:r>
        <w:rPr>
          <w:rFonts w:ascii="Helvetica" w:hAnsi="Helvetica"/>
          <w:color w:val="3C3C3C"/>
          <w:sz w:val="19"/>
          <w:szCs w:val="19"/>
        </w:rPr>
        <w:t xml:space="preserve"> policy that protected the US banking system for so many years until it was repealed by Bill Clinton with disastrous results. The governments mandate is to protect the interests of the citizens of Australia: not to violate them. So, I </w:t>
      </w:r>
      <w:proofErr w:type="spellStart"/>
      <w:r>
        <w:rPr>
          <w:rFonts w:ascii="Helvetica" w:hAnsi="Helvetica"/>
          <w:color w:val="3C3C3C"/>
          <w:sz w:val="19"/>
          <w:szCs w:val="19"/>
        </w:rPr>
        <w:t>here by</w:t>
      </w:r>
      <w:proofErr w:type="spellEnd"/>
      <w:r>
        <w:rPr>
          <w:rFonts w:ascii="Helvetica" w:hAnsi="Helvetica"/>
          <w:color w:val="3C3C3C"/>
          <w:sz w:val="19"/>
          <w:szCs w:val="19"/>
        </w:rPr>
        <w:t xml:space="preserve"> DEMAND</w:t>
      </w:r>
      <w:proofErr w:type="gramStart"/>
      <w:r>
        <w:rPr>
          <w:rFonts w:ascii="Helvetica" w:hAnsi="Helvetica"/>
          <w:color w:val="3C3C3C"/>
          <w:sz w:val="19"/>
          <w:szCs w:val="19"/>
        </w:rPr>
        <w:t>  that</w:t>
      </w:r>
      <w:proofErr w:type="gramEnd"/>
      <w:r>
        <w:rPr>
          <w:rFonts w:ascii="Helvetica" w:hAnsi="Helvetica"/>
          <w:color w:val="3C3C3C"/>
          <w:sz w:val="19"/>
          <w:szCs w:val="19"/>
        </w:rPr>
        <w:t xml:space="preserve"> the federal government reforms the banking act via a Glass-</w:t>
      </w:r>
      <w:proofErr w:type="spellStart"/>
      <w:r>
        <w:rPr>
          <w:rFonts w:ascii="Helvetica" w:hAnsi="Helvetica"/>
          <w:color w:val="3C3C3C"/>
          <w:sz w:val="19"/>
          <w:szCs w:val="19"/>
        </w:rPr>
        <w:t>Steagall</w:t>
      </w:r>
      <w:proofErr w:type="spellEnd"/>
      <w:r>
        <w:rPr>
          <w:rFonts w:ascii="Helvetica" w:hAnsi="Helvetica"/>
          <w:color w:val="3C3C3C"/>
          <w:sz w:val="19"/>
          <w:szCs w:val="19"/>
        </w:rPr>
        <w:t xml:space="preserve"> policy immediately.</w:t>
      </w:r>
    </w:p>
    <w:p w:rsidR="007A0518" w:rsidRDefault="007A0518" w:rsidP="007A0518">
      <w:pPr>
        <w:rPr>
          <w:rFonts w:ascii="Helvetica" w:hAnsi="Helvetica"/>
          <w:color w:val="3C3C3C"/>
          <w:sz w:val="19"/>
          <w:szCs w:val="19"/>
        </w:rPr>
      </w:pPr>
      <w:r>
        <w:rPr>
          <w:rFonts w:ascii="Helvetica" w:hAnsi="Helvetica"/>
          <w:color w:val="3C3C3C"/>
          <w:sz w:val="19"/>
          <w:szCs w:val="19"/>
        </w:rPr>
        <w:t>                            I await a courteous reply to my complaint.</w:t>
      </w:r>
    </w:p>
    <w:p w:rsidR="007A0518" w:rsidRDefault="007A0518" w:rsidP="007A0518">
      <w:pPr>
        <w:rPr>
          <w:rFonts w:ascii="Helvetica" w:hAnsi="Helvetica"/>
          <w:color w:val="3C3C3C"/>
          <w:sz w:val="19"/>
          <w:szCs w:val="19"/>
        </w:rPr>
      </w:pPr>
      <w:r>
        <w:rPr>
          <w:rFonts w:ascii="Helvetica" w:hAnsi="Helvetica"/>
          <w:color w:val="3C3C3C"/>
          <w:sz w:val="19"/>
          <w:szCs w:val="19"/>
        </w:rPr>
        <w:t>                            Sincerely, Robin J. McGowan.</w:t>
      </w:r>
    </w:p>
    <w:p w:rsidR="007A0518" w:rsidRDefault="007A0518" w:rsidP="007A0518">
      <w:pPr>
        <w:rPr>
          <w:rFonts w:eastAsia="Times New Roman"/>
        </w:rPr>
      </w:pPr>
    </w:p>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7A0518" w:rsidTr="007A0518">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7A0518" w:rsidRDefault="007A0518">
            <w:pPr>
              <w:rPr>
                <w:rFonts w:eastAsia="Times New Roman"/>
              </w:rPr>
            </w:pPr>
            <w:r>
              <w:rPr>
                <w:rFonts w:eastAsia="Times New Roman"/>
                <w:noProof/>
                <w:color w:val="0000FF"/>
                <w:bdr w:val="single" w:sz="8" w:space="0" w:color="auto" w:frame="1"/>
              </w:rPr>
              <w:drawing>
                <wp:inline distT="0" distB="0" distL="0" distR="0">
                  <wp:extent cx="438150" cy="276225"/>
                  <wp:effectExtent l="0" t="0" r="0" b="9525"/>
                  <wp:docPr id="27" name="Picture 27" descr="Image removed by sender.">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Image removed by sender.">
                            <a:hlinkClick r:id="rId5" tgtFrame="&quot;_blank&quot;"/>
                          </pic:cNvPr>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7A0518" w:rsidRDefault="007A0518">
            <w:pPr>
              <w:spacing w:line="270" w:lineRule="atLeast"/>
              <w:rPr>
                <w:rFonts w:ascii="Arial" w:eastAsia="Times New Roman" w:hAnsi="Arial" w:cs="Arial"/>
                <w:color w:val="41424E"/>
                <w:sz w:val="20"/>
                <w:szCs w:val="20"/>
              </w:rPr>
            </w:pPr>
            <w:r>
              <w:rPr>
                <w:rFonts w:ascii="Arial" w:eastAsia="Times New Roman" w:hAnsi="Arial" w:cs="Arial"/>
                <w:color w:val="41424E"/>
                <w:sz w:val="20"/>
                <w:szCs w:val="20"/>
              </w:rPr>
              <w:t xml:space="preserve">Virus-free. </w:t>
            </w:r>
            <w:hyperlink r:id="rId8" w:tgtFrame="_blank" w:history="1">
              <w:r>
                <w:rPr>
                  <w:rStyle w:val="Hyperlink"/>
                  <w:rFonts w:ascii="Arial" w:eastAsia="Times New Roman" w:hAnsi="Arial" w:cs="Arial"/>
                  <w:color w:val="4453EA"/>
                  <w:sz w:val="20"/>
                  <w:szCs w:val="20"/>
                </w:rPr>
                <w:t>www.avg.com</w:t>
              </w:r>
            </w:hyperlink>
            <w:r>
              <w:rPr>
                <w:rFonts w:ascii="Arial" w:eastAsia="Times New Roman" w:hAnsi="Arial" w:cs="Arial"/>
                <w:color w:val="41424E"/>
                <w:sz w:val="20"/>
                <w:szCs w:val="20"/>
              </w:rPr>
              <w:t xml:space="preserve"> </w:t>
            </w:r>
          </w:p>
        </w:tc>
      </w:tr>
      <w:bookmarkEnd w:id="1"/>
    </w:tbl>
    <w:p w:rsidR="007A0518" w:rsidRDefault="007A0518" w:rsidP="007A0518">
      <w:pPr>
        <w:rPr>
          <w:rFonts w:eastAsia="Times New Roman"/>
        </w:rPr>
      </w:pPr>
    </w:p>
    <w:p w:rsidR="00EA36AA" w:rsidRPr="007A0518" w:rsidRDefault="007A0518" w:rsidP="007A0518"/>
    <w:sectPr w:rsidR="00EA36AA" w:rsidRPr="007A05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20CD0"/>
    <w:rsid w:val="001439EE"/>
    <w:rsid w:val="00161D33"/>
    <w:rsid w:val="0017457A"/>
    <w:rsid w:val="0017513C"/>
    <w:rsid w:val="0017752D"/>
    <w:rsid w:val="001A6718"/>
    <w:rsid w:val="001B5C01"/>
    <w:rsid w:val="001C1DCE"/>
    <w:rsid w:val="00203373"/>
    <w:rsid w:val="00206EE6"/>
    <w:rsid w:val="00212F4D"/>
    <w:rsid w:val="00225B06"/>
    <w:rsid w:val="00226EF8"/>
    <w:rsid w:val="00243F3D"/>
    <w:rsid w:val="002449B2"/>
    <w:rsid w:val="002855A7"/>
    <w:rsid w:val="00292427"/>
    <w:rsid w:val="002B0E70"/>
    <w:rsid w:val="002D0000"/>
    <w:rsid w:val="002E1076"/>
    <w:rsid w:val="002F110F"/>
    <w:rsid w:val="002F5C58"/>
    <w:rsid w:val="00300662"/>
    <w:rsid w:val="00306152"/>
    <w:rsid w:val="00321BEA"/>
    <w:rsid w:val="0033123A"/>
    <w:rsid w:val="00333F5C"/>
    <w:rsid w:val="0037262E"/>
    <w:rsid w:val="003753FE"/>
    <w:rsid w:val="003933B9"/>
    <w:rsid w:val="003960D1"/>
    <w:rsid w:val="003A4B6C"/>
    <w:rsid w:val="003B4A71"/>
    <w:rsid w:val="003B6805"/>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4F184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4444D"/>
    <w:rsid w:val="00656251"/>
    <w:rsid w:val="0066047D"/>
    <w:rsid w:val="00667617"/>
    <w:rsid w:val="006907F2"/>
    <w:rsid w:val="006A6085"/>
    <w:rsid w:val="006C22EC"/>
    <w:rsid w:val="006E08F9"/>
    <w:rsid w:val="006E5777"/>
    <w:rsid w:val="006F0820"/>
    <w:rsid w:val="006F296C"/>
    <w:rsid w:val="0070094A"/>
    <w:rsid w:val="00715E48"/>
    <w:rsid w:val="0073074D"/>
    <w:rsid w:val="00747518"/>
    <w:rsid w:val="00766077"/>
    <w:rsid w:val="00783551"/>
    <w:rsid w:val="00787169"/>
    <w:rsid w:val="00792855"/>
    <w:rsid w:val="00796B11"/>
    <w:rsid w:val="007A0518"/>
    <w:rsid w:val="007B0CCD"/>
    <w:rsid w:val="007C2A5E"/>
    <w:rsid w:val="007D239B"/>
    <w:rsid w:val="007D4C5B"/>
    <w:rsid w:val="007F50B2"/>
    <w:rsid w:val="00810B75"/>
    <w:rsid w:val="008144A2"/>
    <w:rsid w:val="0082748A"/>
    <w:rsid w:val="0086234B"/>
    <w:rsid w:val="00867963"/>
    <w:rsid w:val="00891BA7"/>
    <w:rsid w:val="00897D0D"/>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C4F05"/>
    <w:rsid w:val="009C5792"/>
    <w:rsid w:val="009F7B05"/>
    <w:rsid w:val="00A22352"/>
    <w:rsid w:val="00A53558"/>
    <w:rsid w:val="00A60B68"/>
    <w:rsid w:val="00A655D8"/>
    <w:rsid w:val="00A756EE"/>
    <w:rsid w:val="00A8658E"/>
    <w:rsid w:val="00A928EF"/>
    <w:rsid w:val="00AA4436"/>
    <w:rsid w:val="00AA5889"/>
    <w:rsid w:val="00AC477E"/>
    <w:rsid w:val="00AD28D2"/>
    <w:rsid w:val="00B15228"/>
    <w:rsid w:val="00B34316"/>
    <w:rsid w:val="00B351D5"/>
    <w:rsid w:val="00B451F9"/>
    <w:rsid w:val="00B53F6A"/>
    <w:rsid w:val="00B65DFC"/>
    <w:rsid w:val="00B672A0"/>
    <w:rsid w:val="00BA4C0F"/>
    <w:rsid w:val="00BA6F45"/>
    <w:rsid w:val="00BE1CC4"/>
    <w:rsid w:val="00BF56DE"/>
    <w:rsid w:val="00C05F00"/>
    <w:rsid w:val="00C277C3"/>
    <w:rsid w:val="00C45D9A"/>
    <w:rsid w:val="00C51D3A"/>
    <w:rsid w:val="00C76E1A"/>
    <w:rsid w:val="00C87349"/>
    <w:rsid w:val="00CC28C2"/>
    <w:rsid w:val="00CC2CA9"/>
    <w:rsid w:val="00CC4803"/>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E3C83"/>
    <w:rsid w:val="00E03400"/>
    <w:rsid w:val="00E114B1"/>
    <w:rsid w:val="00E12E95"/>
    <w:rsid w:val="00E13EC6"/>
    <w:rsid w:val="00E3611A"/>
    <w:rsid w:val="00E50596"/>
    <w:rsid w:val="00E5211E"/>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g.com/email-signature?utm_medium=email&amp;utm_source=link&amp;utm_campaign=sig-email&amp;utm_content=emailclient&amp;utm_term=oa-4885-a" TargetMode="External"/><Relationship Id="rId3" Type="http://schemas.openxmlformats.org/officeDocument/2006/relationships/settings" Target="settings.xml"/><Relationship Id="rId7" Type="http://schemas.openxmlformats.org/officeDocument/2006/relationships/image" Target="cid:~WRD186.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avg.com/email-signature?utm_medium=email&amp;utm_source=link&amp;utm_campaign=sig-email&amp;utm_content=emailclient&amp;utm_term=oa-4885-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247</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2019-09-30T01:54:00Z</dcterms:created>
  <dcterms:modified xsi:type="dcterms:W3CDTF">2019-09-30T01:54:00Z</dcterms:modified>
</cp:coreProperties>
</file>