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AE6" w:rsidRDefault="008F3AE6" w:rsidP="008F3AE6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Ted </w:t>
      </w:r>
      <w:proofErr w:type="spellStart"/>
      <w:r>
        <w:rPr>
          <w:lang w:val="en-US" w:eastAsia="en-AU"/>
        </w:rPr>
        <w:t>Meeuwsen</w:t>
      </w:r>
      <w:bookmarkEnd w:id="1"/>
      <w:proofErr w:type="spellEnd"/>
      <w:r>
        <w:rPr>
          <w:lang w:val="en-US" w:eastAsia="en-AU"/>
        </w:rPr>
        <w:t xml:space="preserve"> &lt;ted.meeuwsen@hotmail.com&gt; </w:t>
      </w:r>
      <w:r>
        <w:rPr>
          <w:lang w:val="en-US" w:eastAsia="en-AU"/>
        </w:rPr>
        <w:br/>
        <w:t>Sent: Tuesday, 30 July 2019 8:45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Cc: Trenton </w:t>
      </w:r>
      <w:proofErr w:type="spellStart"/>
      <w:r>
        <w:rPr>
          <w:lang w:val="en-US" w:eastAsia="en-AU"/>
        </w:rPr>
        <w:t>Caust</w:t>
      </w:r>
      <w:proofErr w:type="spellEnd"/>
      <w:r>
        <w:rPr>
          <w:lang w:val="en-US" w:eastAsia="en-AU"/>
        </w:rPr>
        <w:t xml:space="preserve"> &lt;tlel2@bigpond.com&gt;</w:t>
      </w:r>
      <w:r>
        <w:rPr>
          <w:lang w:val="en-US" w:eastAsia="en-AU"/>
        </w:rPr>
        <w:br/>
        <w:t xml:space="preserve">Subject: Submission: Exposure Draft—Currency (Restrictions on the Use of Cash) Bill 2019 </w:t>
      </w:r>
    </w:p>
    <w:p w:rsidR="008F3AE6" w:rsidRDefault="008F3AE6" w:rsidP="008F3AE6">
      <w:pPr>
        <w:pStyle w:val="PlainText"/>
      </w:pPr>
    </w:p>
    <w:p w:rsidR="008F3AE6" w:rsidRDefault="008F3AE6" w:rsidP="008F3AE6">
      <w:pPr>
        <w:pStyle w:val="PlainText"/>
      </w:pPr>
      <w:r>
        <w:t xml:space="preserve">As a </w:t>
      </w:r>
      <w:proofErr w:type="spellStart"/>
      <w:r>
        <w:t>self funded</w:t>
      </w:r>
      <w:proofErr w:type="spellEnd"/>
      <w:r>
        <w:t xml:space="preserve"> retiree I’m incensed that a Coalition Government would treat its voters with such contempt and so treasonously.</w:t>
      </w:r>
    </w:p>
    <w:p w:rsidR="008F3AE6" w:rsidRDefault="008F3AE6" w:rsidP="008F3AE6">
      <w:pPr>
        <w:pStyle w:val="PlainText"/>
      </w:pPr>
      <w:r>
        <w:t xml:space="preserve">Negative interest will totally destroy retiree interest income prompting a large number of </w:t>
      </w:r>
      <w:proofErr w:type="spellStart"/>
      <w:r>
        <w:t>self funded</w:t>
      </w:r>
      <w:proofErr w:type="spellEnd"/>
      <w:r>
        <w:t xml:space="preserve"> retirees on to the pension at great cost to the taxpayer.</w:t>
      </w:r>
    </w:p>
    <w:p w:rsidR="008F3AE6" w:rsidRDefault="008F3AE6" w:rsidP="008F3AE6">
      <w:pPr>
        <w:pStyle w:val="PlainText"/>
      </w:pPr>
      <w:r>
        <w:t>The bail in bill will just be the icing on the cake in destroying the economy by removing purchasing power from a large portion of the community.</w:t>
      </w:r>
    </w:p>
    <w:p w:rsidR="008F3AE6" w:rsidRDefault="008F3AE6" w:rsidP="008F3AE6">
      <w:pPr>
        <w:pStyle w:val="PlainText"/>
      </w:pPr>
      <w:r>
        <w:t>DONT DO THIS. We voted in a Liberal Coalition Government, not a bunch of quisling style U.N. New World Order acolytes.</w:t>
      </w:r>
    </w:p>
    <w:p w:rsidR="008F3AE6" w:rsidRDefault="008F3AE6" w:rsidP="008F3AE6">
      <w:pPr>
        <w:pStyle w:val="PlainText"/>
      </w:pPr>
    </w:p>
    <w:p w:rsidR="008F3AE6" w:rsidRDefault="008F3AE6" w:rsidP="008F3AE6">
      <w:pPr>
        <w:pStyle w:val="PlainText"/>
      </w:pPr>
      <w:r>
        <w:t xml:space="preserve">Ted </w:t>
      </w:r>
      <w:proofErr w:type="spellStart"/>
      <w:r>
        <w:t>Meeuwsen</w:t>
      </w:r>
      <w:proofErr w:type="spellEnd"/>
    </w:p>
    <w:p w:rsidR="008F3AE6" w:rsidRDefault="008F3AE6" w:rsidP="008F3AE6">
      <w:pPr>
        <w:pStyle w:val="PlainText"/>
      </w:pPr>
      <w:r>
        <w:t xml:space="preserve">32 The Causeway </w:t>
      </w:r>
    </w:p>
    <w:p w:rsidR="008F3AE6" w:rsidRDefault="008F3AE6" w:rsidP="008F3AE6">
      <w:pPr>
        <w:pStyle w:val="PlainText"/>
      </w:pPr>
      <w:r>
        <w:t>O’Halloran Hill SA 5158</w:t>
      </w:r>
    </w:p>
    <w:p w:rsidR="008F3AE6" w:rsidRDefault="008F3AE6" w:rsidP="008F3AE6">
      <w:pPr>
        <w:pStyle w:val="PlainText"/>
      </w:pPr>
      <w:r>
        <w:t>0450524105</w:t>
      </w:r>
    </w:p>
    <w:p w:rsidR="008F3AE6" w:rsidRDefault="008F3AE6" w:rsidP="008F3AE6">
      <w:pPr>
        <w:pStyle w:val="PlainText"/>
      </w:pPr>
    </w:p>
    <w:p w:rsidR="008F3AE6" w:rsidRDefault="008F3AE6" w:rsidP="008F3AE6">
      <w:pPr>
        <w:pStyle w:val="PlainText"/>
      </w:pPr>
      <w:r>
        <w:t>Sent from my iPad</w:t>
      </w:r>
      <w:bookmarkEnd w:id="0"/>
    </w:p>
    <w:p w:rsidR="00EA36AA" w:rsidRPr="008F3AE6" w:rsidRDefault="008F3AE6" w:rsidP="008F3AE6"/>
    <w:sectPr w:rsidR="00EA36AA" w:rsidRPr="008F3A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B2A79"/>
    <w:multiLevelType w:val="multilevel"/>
    <w:tmpl w:val="296A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13485D"/>
    <w:rsid w:val="00251B41"/>
    <w:rsid w:val="00292427"/>
    <w:rsid w:val="00296FB2"/>
    <w:rsid w:val="00314AF5"/>
    <w:rsid w:val="00381F63"/>
    <w:rsid w:val="003960D1"/>
    <w:rsid w:val="004D6F01"/>
    <w:rsid w:val="007A58EE"/>
    <w:rsid w:val="008539E4"/>
    <w:rsid w:val="0086234B"/>
    <w:rsid w:val="008C47A4"/>
    <w:rsid w:val="008F1BDB"/>
    <w:rsid w:val="008F3AE6"/>
    <w:rsid w:val="00942819"/>
    <w:rsid w:val="00A30EDA"/>
    <w:rsid w:val="00A6130B"/>
    <w:rsid w:val="00AC160D"/>
    <w:rsid w:val="00AD28D2"/>
    <w:rsid w:val="00B029B7"/>
    <w:rsid w:val="00B93348"/>
    <w:rsid w:val="00C14E30"/>
    <w:rsid w:val="00C51D3A"/>
    <w:rsid w:val="00CC1228"/>
    <w:rsid w:val="00CE4976"/>
    <w:rsid w:val="00CF00F9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9066C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251B41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1B41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93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795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2019-09-25T01:51:00Z</dcterms:created>
  <dcterms:modified xsi:type="dcterms:W3CDTF">2019-09-25T01:51:00Z</dcterms:modified>
</cp:coreProperties>
</file>