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3C9" w:rsidRDefault="009E33C9" w:rsidP="009E33C9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9E33C9" w:rsidRDefault="009E33C9" w:rsidP="009E33C9">
      <w:pPr>
        <w:rPr>
          <w:rFonts w:asciiTheme="minorHAnsi" w:hAnsiTheme="minorHAnsi" w:cstheme="minorBidi"/>
          <w:color w:val="1F497D"/>
        </w:rPr>
      </w:pPr>
    </w:p>
    <w:p w:rsidR="009E33C9" w:rsidRDefault="009E33C9" w:rsidP="009E33C9">
      <w:pPr>
        <w:rPr>
          <w:rFonts w:ascii="Calibri" w:eastAsia="Times New Roman" w:hAnsi="Calibri"/>
          <w:lang w:val="en-US"/>
        </w:rPr>
      </w:pPr>
      <w:bookmarkStart w:id="0" w:name="_jsOm_B671F2C133DF47B4AD8DA98F6B4824A7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sales@betabilliards.com.au &lt;sales@betabilliards.com.au&gt;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6 August 2019 11:13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restrictions on use of cash bill 2019</w:t>
      </w:r>
    </w:p>
    <w:p w:rsidR="009E33C9" w:rsidRDefault="009E33C9" w:rsidP="009E33C9">
      <w:pPr>
        <w:rPr>
          <w:lang w:eastAsia="en-US"/>
        </w:rPr>
      </w:pPr>
    </w:p>
    <w:p w:rsidR="009E33C9" w:rsidRDefault="009E33C9" w:rsidP="009E33C9">
      <w:r>
        <w:t>To whom it may concern</w:t>
      </w:r>
    </w:p>
    <w:p w:rsidR="009E33C9" w:rsidRDefault="009E33C9" w:rsidP="009E33C9"/>
    <w:p w:rsidR="009E33C9" w:rsidRDefault="009E33C9" w:rsidP="009E33C9">
      <w:r>
        <w:t xml:space="preserve">This bill is just another step towards a cashless society, as the digital platform which it is built on is one the most unsecure platforms this does not bode well for the Australian public, I have experienced identity theft &amp; fraud and it is not pleasant. </w:t>
      </w:r>
    </w:p>
    <w:p w:rsidR="009E33C9" w:rsidRDefault="009E33C9" w:rsidP="009E33C9">
      <w:r>
        <w:t>therefore I cannot consent to the passing of this bill .</w:t>
      </w:r>
    </w:p>
    <w:p w:rsidR="009E33C9" w:rsidRDefault="009E33C9" w:rsidP="009E33C9"/>
    <w:p w:rsidR="009E33C9" w:rsidRDefault="009E33C9" w:rsidP="009E33C9"/>
    <w:p w:rsidR="009E33C9" w:rsidRDefault="009E33C9" w:rsidP="009E33C9"/>
    <w:p w:rsidR="009E33C9" w:rsidRDefault="009E33C9" w:rsidP="009E33C9"/>
    <w:p w:rsidR="009E33C9" w:rsidRDefault="009E33C9" w:rsidP="009E33C9"/>
    <w:p w:rsidR="009E33C9" w:rsidRDefault="009E33C9" w:rsidP="009E33C9"/>
    <w:p w:rsidR="009E33C9" w:rsidRDefault="009E33C9" w:rsidP="009E33C9">
      <w:bookmarkStart w:id="2" w:name="_GoBack"/>
      <w:r>
        <w:t>Peter Mitanov</w:t>
      </w:r>
      <w:bookmarkEnd w:id="2"/>
    </w:p>
    <w:p w:rsidR="009E33C9" w:rsidRDefault="009E33C9" w:rsidP="009E33C9">
      <w:r>
        <w:t>Beta Billiards</w:t>
      </w:r>
      <w:bookmarkEnd w:id="1"/>
    </w:p>
    <w:p w:rsidR="00736152" w:rsidRPr="009E33C9" w:rsidRDefault="00736152" w:rsidP="009E33C9"/>
    <w:sectPr w:rsidR="00736152" w:rsidRPr="009E33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25D4"/>
    <w:rsid w:val="00115367"/>
    <w:rsid w:val="00120CD0"/>
    <w:rsid w:val="00122941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4262C"/>
    <w:rsid w:val="0035678F"/>
    <w:rsid w:val="00363A76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76125"/>
    <w:rsid w:val="005846AA"/>
    <w:rsid w:val="005A1A0F"/>
    <w:rsid w:val="005A74D5"/>
    <w:rsid w:val="005B39CC"/>
    <w:rsid w:val="005B5491"/>
    <w:rsid w:val="005C326B"/>
    <w:rsid w:val="005C642A"/>
    <w:rsid w:val="005D1F02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3D87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6234B"/>
    <w:rsid w:val="008627FC"/>
    <w:rsid w:val="0086453B"/>
    <w:rsid w:val="00867963"/>
    <w:rsid w:val="00874CB8"/>
    <w:rsid w:val="00880AF7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416"/>
    <w:rsid w:val="00B32A12"/>
    <w:rsid w:val="00B34316"/>
    <w:rsid w:val="00B351D5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D2995"/>
    <w:rsid w:val="00BD3023"/>
    <w:rsid w:val="00BD4DB4"/>
    <w:rsid w:val="00BE1CC4"/>
    <w:rsid w:val="00BE467D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2019-09-30T05:07:00Z</dcterms:created>
  <dcterms:modified xsi:type="dcterms:W3CDTF">2019-09-30T05:07:00Z</dcterms:modified>
</cp:coreProperties>
</file>