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F3" w:rsidRDefault="00C964F3" w:rsidP="00C964F3">
      <w:pPr>
        <w:pStyle w:val="PlainText"/>
      </w:pPr>
    </w:p>
    <w:p w:rsidR="00C964F3" w:rsidRDefault="00C964F3" w:rsidP="00C964F3">
      <w:pPr>
        <w:pStyle w:val="PlainText"/>
      </w:pPr>
    </w:p>
    <w:p w:rsidR="00C964F3" w:rsidRDefault="00C964F3" w:rsidP="00C964F3">
      <w:pPr>
        <w:pStyle w:val="PlainText"/>
      </w:pPr>
      <w:bookmarkStart w:id="0" w:name="_MailOriginal"/>
      <w:r>
        <w:rPr>
          <w:lang w:val="en-US" w:eastAsia="en-AU"/>
        </w:rPr>
        <w:t>-----Original Message-----</w:t>
      </w:r>
      <w:r>
        <w:rPr>
          <w:lang w:val="en-US" w:eastAsia="en-AU"/>
        </w:rPr>
        <w:br/>
        <w:t xml:space="preserve">From: </w:t>
      </w:r>
      <w:bookmarkStart w:id="1" w:name="_GoBack"/>
      <w:proofErr w:type="spellStart"/>
      <w:r>
        <w:rPr>
          <w:lang w:val="en-US" w:eastAsia="en-AU"/>
        </w:rPr>
        <w:t>Linh</w:t>
      </w:r>
      <w:proofErr w:type="spellEnd"/>
      <w:r>
        <w:rPr>
          <w:lang w:val="en-US" w:eastAsia="en-AU"/>
        </w:rPr>
        <w:t xml:space="preserve"> Nguyen</w:t>
      </w:r>
      <w:bookmarkEnd w:id="1"/>
      <w:r>
        <w:rPr>
          <w:lang w:val="en-US" w:eastAsia="en-AU"/>
        </w:rPr>
        <w:t xml:space="preserve"> &lt;linh.nguyen3@hotmail.com&gt; </w:t>
      </w:r>
      <w:r>
        <w:rPr>
          <w:lang w:val="en-US" w:eastAsia="en-AU"/>
        </w:rPr>
        <w:br/>
        <w:t>Sent: Saturday, 3 August 2019 10:01 PM</w:t>
      </w:r>
      <w:r>
        <w:rPr>
          <w:lang w:val="en-US" w:eastAsia="en-AU"/>
        </w:rPr>
        <w:br/>
        <w:t>To: RG - Black Economy &lt;Blackeconomy@treasury.gov.au&gt;</w:t>
      </w:r>
      <w:r>
        <w:rPr>
          <w:lang w:val="en-US" w:eastAsia="en-AU"/>
        </w:rPr>
        <w:br/>
        <w:t xml:space="preserve">Subject: Submission: Exposure Draft—Currency (Restrictions on the Use of Cash) Bill 2019 </w:t>
      </w:r>
    </w:p>
    <w:p w:rsidR="00C964F3" w:rsidRDefault="00C964F3" w:rsidP="00C964F3">
      <w:pPr>
        <w:pStyle w:val="PlainText"/>
      </w:pPr>
    </w:p>
    <w:p w:rsidR="00C964F3" w:rsidRDefault="00C964F3" w:rsidP="00C964F3">
      <w:pPr>
        <w:pStyle w:val="PlainText"/>
      </w:pPr>
      <w:r>
        <w:t>To whom this may concern,</w:t>
      </w:r>
    </w:p>
    <w:p w:rsidR="00C964F3" w:rsidRDefault="00C964F3" w:rsidP="00C964F3">
      <w:pPr>
        <w:pStyle w:val="PlainText"/>
      </w:pPr>
    </w:p>
    <w:p w:rsidR="00C964F3" w:rsidRDefault="00C964F3" w:rsidP="00C964F3">
      <w:pPr>
        <w:pStyle w:val="PlainText"/>
      </w:pPr>
      <w:r>
        <w:t xml:space="preserve">I am writing to oppose the draft legislation for an economy-wide cash payment limit of $10,000. The introduction of this bill will take away the fundamental right of the Australian people to use cash - This will ultimately force citizens to store their cash in the private banking system which does not provide the consumer freedom of choice to use other means of legal tender. </w:t>
      </w:r>
    </w:p>
    <w:p w:rsidR="00C964F3" w:rsidRDefault="00C964F3" w:rsidP="00C964F3">
      <w:pPr>
        <w:pStyle w:val="PlainText"/>
      </w:pPr>
    </w:p>
    <w:p w:rsidR="00C964F3" w:rsidRDefault="00C964F3" w:rsidP="00C964F3">
      <w:pPr>
        <w:pStyle w:val="PlainText"/>
      </w:pPr>
      <w:r>
        <w:t>The Black Economy Taskforce claims the purpose of this is to prevent money laundering, tax evasion and proceeds of crime. However, the vast majority of these cases occur in the big banks and large corporations, NOT the general Australian population. This legislation does absolutely nothing to address the corruption of these corporations, but instead takes away the people's rights.</w:t>
      </w:r>
    </w:p>
    <w:p w:rsidR="00C964F3" w:rsidRDefault="00C964F3" w:rsidP="00C964F3">
      <w:pPr>
        <w:pStyle w:val="PlainText"/>
      </w:pPr>
    </w:p>
    <w:p w:rsidR="00C964F3" w:rsidRDefault="00C964F3" w:rsidP="00C964F3">
      <w:pPr>
        <w:pStyle w:val="PlainText"/>
      </w:pPr>
      <w:r>
        <w:t xml:space="preserve">This legislation merely serves the interests of the banks and governments. </w:t>
      </w:r>
      <w:bookmarkEnd w:id="0"/>
    </w:p>
    <w:p w:rsidR="00EA36AA" w:rsidRPr="00C964F3" w:rsidRDefault="00C964F3" w:rsidP="00C964F3"/>
    <w:sectPr w:rsidR="00EA36AA" w:rsidRPr="00C96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33340"/>
    <w:rsid w:val="00241041"/>
    <w:rsid w:val="002450F5"/>
    <w:rsid w:val="00292427"/>
    <w:rsid w:val="0029447F"/>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34227"/>
    <w:rsid w:val="00547009"/>
    <w:rsid w:val="00564AC0"/>
    <w:rsid w:val="005C1F02"/>
    <w:rsid w:val="005D4229"/>
    <w:rsid w:val="0060501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3415"/>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964F3"/>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7262"/>
    <w:rsid w:val="00F02E1B"/>
    <w:rsid w:val="00F058FA"/>
    <w:rsid w:val="00F17BC9"/>
    <w:rsid w:val="00F542F2"/>
    <w:rsid w:val="00F70F32"/>
    <w:rsid w:val="00F7470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960</Characters>
  <Application>Microsoft Office Word</Application>
  <DocSecurity>0</DocSecurity>
  <Lines>8</Lines>
  <Paragraphs>2</Paragraphs>
  <ScaleCrop>false</ScaleCrop>
  <Company>Australian Government - The Treasury</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2019-09-27T03:18:00Z</dcterms:created>
  <dcterms:modified xsi:type="dcterms:W3CDTF">2019-09-27T03:18:00Z</dcterms:modified>
</cp:coreProperties>
</file>