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743" w:rsidRDefault="00133743" w:rsidP="0013374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Brett Porta &lt;brett.porta@gmail.com&gt;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12:13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Bank deposits</w:t>
      </w:r>
    </w:p>
    <w:p w:rsidR="00133743" w:rsidRDefault="00133743" w:rsidP="00133743"/>
    <w:p w:rsidR="00133743" w:rsidRDefault="00133743" w:rsidP="00133743">
      <w:r>
        <w:t>Hi My Treasury</w:t>
      </w:r>
    </w:p>
    <w:p w:rsidR="00133743" w:rsidRDefault="00133743" w:rsidP="00133743">
      <w:r>
        <w:t xml:space="preserve">I Brett Porta, is totally against The Currency Bill 2019 </w:t>
      </w:r>
      <w:proofErr w:type="gramStart"/>
      <w:r>
        <w:t>( Restriction</w:t>
      </w:r>
      <w:proofErr w:type="gramEnd"/>
      <w:r>
        <w:t xml:space="preserve"> on the use of cash).</w:t>
      </w:r>
    </w:p>
    <w:p w:rsidR="00133743" w:rsidRDefault="00133743" w:rsidP="00133743">
      <w:r>
        <w:t>The reason is that I see this helps the banks by the Bail-in legislation pass in February 2018.</w:t>
      </w:r>
    </w:p>
    <w:p w:rsidR="00133743" w:rsidRDefault="00133743" w:rsidP="00133743">
      <w:r>
        <w:t>As well as you are trying to control my money and tell me what I can and can't do.</w:t>
      </w:r>
    </w:p>
    <w:p w:rsidR="00133743" w:rsidRDefault="00133743" w:rsidP="00133743">
      <w:r>
        <w:t xml:space="preserve">And you are there to govern for the people not the banks or corporations, We the people come first and you need to govern for us the people of the Commonwealth to make laws for peace, order, and good government of the Commonwealth to make our lives better not to control us, Under Section 51, Powers of parliament, from The Annotated Constitution of the Australian Commonwealth, Not your bullshit Green annotated constitution of the Australian Commonwealth, copyrighted to </w:t>
      </w:r>
      <w:proofErr w:type="spellStart"/>
      <w:r>
        <w:t>lexisnexis</w:t>
      </w:r>
      <w:proofErr w:type="spellEnd"/>
      <w:r>
        <w:t>.</w:t>
      </w:r>
    </w:p>
    <w:p w:rsidR="00133743" w:rsidRDefault="00133743" w:rsidP="00133743"/>
    <w:p w:rsidR="00133743" w:rsidRDefault="00133743" w:rsidP="00133743">
      <w:r>
        <w:t>Regards</w:t>
      </w:r>
    </w:p>
    <w:p w:rsidR="00133743" w:rsidRDefault="00133743" w:rsidP="00133743">
      <w:r>
        <w:t>Brett Porta.</w:t>
      </w:r>
      <w:bookmarkEnd w:id="0"/>
    </w:p>
    <w:p w:rsidR="00CE7DED" w:rsidRPr="00CF1611" w:rsidRDefault="00133743" w:rsidP="00CF1611">
      <w:bookmarkStart w:id="1" w:name="_GoBack"/>
      <w:bookmarkEnd w:id="1"/>
    </w:p>
    <w:sectPr w:rsidR="00CE7DED" w:rsidRPr="00CF16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C0546"/>
    <w:multiLevelType w:val="hybridMultilevel"/>
    <w:tmpl w:val="AFC21CF6"/>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0456DE"/>
    <w:rsid w:val="00133743"/>
    <w:rsid w:val="00561516"/>
    <w:rsid w:val="007D4D3F"/>
    <w:rsid w:val="00B72F97"/>
    <w:rsid w:val="00B97FE1"/>
    <w:rsid w:val="00C32188"/>
    <w:rsid w:val="00CA2946"/>
    <w:rsid w:val="00CC1EFA"/>
    <w:rsid w:val="00CF1611"/>
    <w:rsid w:val="00D002CE"/>
    <w:rsid w:val="00D7447E"/>
    <w:rsid w:val="00DB3087"/>
    <w:rsid w:val="00DC0F1B"/>
    <w:rsid w:val="00E37AB2"/>
    <w:rsid w:val="00F4446C"/>
    <w:rsid w:val="00FA3C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 w:type="paragraph" w:customStyle="1" w:styleId="Textbody">
    <w:name w:val="Text body"/>
    <w:basedOn w:val="Normal"/>
    <w:rsid w:val="00D7447E"/>
    <w:pPr>
      <w:widowControl w:val="0"/>
      <w:suppressAutoHyphens/>
      <w:autoSpaceDN w:val="0"/>
      <w:spacing w:after="283" w:line="288" w:lineRule="auto"/>
      <w:jc w:val="both"/>
    </w:pPr>
    <w:rPr>
      <w:rFonts w:ascii="Open Sans" w:eastAsia="SimSun" w:hAnsi="Open Sans" w:cs="Mangal"/>
      <w:kern w:val="3"/>
      <w:sz w:val="21"/>
      <w:lang w:val="hu-HU" w:eastAsia="zh-CN" w:bidi="hi-IN"/>
    </w:rPr>
  </w:style>
  <w:style w:type="paragraph" w:customStyle="1" w:styleId="senderaddress">
    <w:name w:val="sender address"/>
    <w:basedOn w:val="Normal"/>
    <w:rsid w:val="00D7447E"/>
    <w:pPr>
      <w:widowControl w:val="0"/>
      <w:tabs>
        <w:tab w:val="left" w:pos="5663"/>
        <w:tab w:val="right" w:pos="7850"/>
      </w:tabs>
      <w:suppressAutoHyphens/>
      <w:autoSpaceDN w:val="0"/>
      <w:spacing w:after="567"/>
    </w:pPr>
    <w:rPr>
      <w:rFonts w:ascii="Open Sans" w:eastAsia="Open Sans" w:hAnsi="Open Sans" w:cs="Open Sans"/>
      <w:kern w:val="3"/>
      <w:sz w:val="20"/>
      <w:szCs w:val="20"/>
      <w:lang w:val="hu-HU" w:eastAsia="zh-CN" w:bidi="hi-IN"/>
    </w:rPr>
  </w:style>
  <w:style w:type="paragraph" w:customStyle="1" w:styleId="address">
    <w:name w:val="address"/>
    <w:basedOn w:val="Normal"/>
    <w:rsid w:val="00D7447E"/>
    <w:pPr>
      <w:widowControl w:val="0"/>
      <w:suppressAutoHyphens/>
      <w:autoSpaceDN w:val="0"/>
      <w:spacing w:after="567"/>
    </w:pPr>
    <w:rPr>
      <w:rFonts w:ascii="Open Sans" w:eastAsia="Open Sans" w:hAnsi="Open Sans" w:cs="Open Sans"/>
      <w:kern w:val="3"/>
      <w:sz w:val="20"/>
      <w:szCs w:val="20"/>
      <w:lang w:val="hu-HU" w:eastAsia="zh-CN" w:bidi="hi-IN"/>
    </w:rPr>
  </w:style>
  <w:style w:type="paragraph" w:styleId="PlainText">
    <w:name w:val="Plain Text"/>
    <w:basedOn w:val="Normal"/>
    <w:link w:val="PlainTextChar"/>
    <w:uiPriority w:val="99"/>
    <w:semiHidden/>
    <w:unhideWhenUsed/>
    <w:rsid w:val="00FA3CF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A3CF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207425152">
      <w:bodyDiv w:val="1"/>
      <w:marLeft w:val="0"/>
      <w:marRight w:val="0"/>
      <w:marTop w:val="0"/>
      <w:marBottom w:val="0"/>
      <w:divBdr>
        <w:top w:val="none" w:sz="0" w:space="0" w:color="auto"/>
        <w:left w:val="none" w:sz="0" w:space="0" w:color="auto"/>
        <w:bottom w:val="none" w:sz="0" w:space="0" w:color="auto"/>
        <w:right w:val="none" w:sz="0" w:space="0" w:color="auto"/>
      </w:divBdr>
    </w:div>
    <w:div w:id="364674167">
      <w:bodyDiv w:val="1"/>
      <w:marLeft w:val="0"/>
      <w:marRight w:val="0"/>
      <w:marTop w:val="0"/>
      <w:marBottom w:val="0"/>
      <w:divBdr>
        <w:top w:val="none" w:sz="0" w:space="0" w:color="auto"/>
        <w:left w:val="none" w:sz="0" w:space="0" w:color="auto"/>
        <w:bottom w:val="none" w:sz="0" w:space="0" w:color="auto"/>
        <w:right w:val="none" w:sz="0" w:space="0" w:color="auto"/>
      </w:divBdr>
    </w:div>
    <w:div w:id="392433263">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459344510">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811412403">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1224292631">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 w:id="1840920394">
      <w:bodyDiv w:val="1"/>
      <w:marLeft w:val="0"/>
      <w:marRight w:val="0"/>
      <w:marTop w:val="0"/>
      <w:marBottom w:val="0"/>
      <w:divBdr>
        <w:top w:val="none" w:sz="0" w:space="0" w:color="auto"/>
        <w:left w:val="none" w:sz="0" w:space="0" w:color="auto"/>
        <w:bottom w:val="none" w:sz="0" w:space="0" w:color="auto"/>
        <w:right w:val="none" w:sz="0" w:space="0" w:color="auto"/>
      </w:divBdr>
    </w:div>
    <w:div w:id="190325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810</Characters>
  <Application>Microsoft Office Word</Application>
  <DocSecurity>0</DocSecurity>
  <Lines>6</Lines>
  <Paragraphs>1</Paragraphs>
  <ScaleCrop>false</ScaleCrop>
  <Company>Australian Government - The Treasury</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2019-10-01T03:50:00Z</dcterms:created>
  <dcterms:modified xsi:type="dcterms:W3CDTF">2019-10-01T03:50:00Z</dcterms:modified>
</cp:coreProperties>
</file>