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DB" w:rsidRDefault="00283CDB" w:rsidP="00283CDB">
      <w:pPr>
        <w:rPr>
          <w:rFonts w:asciiTheme="minorHAnsi" w:hAnsiTheme="minorHAnsi" w:cstheme="minorBidi"/>
          <w:color w:val="1F497D"/>
          <w:sz w:val="22"/>
          <w:szCs w:val="22"/>
        </w:rPr>
      </w:pPr>
    </w:p>
    <w:p w:rsidR="00283CDB" w:rsidRDefault="00283CDB" w:rsidP="00283CDB">
      <w:pPr>
        <w:rPr>
          <w:rFonts w:asciiTheme="minorHAnsi" w:hAnsiTheme="minorHAnsi" w:cstheme="minorBidi"/>
          <w:color w:val="1F497D"/>
          <w:sz w:val="22"/>
          <w:szCs w:val="22"/>
        </w:rPr>
      </w:pPr>
    </w:p>
    <w:p w:rsidR="00283CDB" w:rsidRDefault="00283CDB" w:rsidP="00283CDB">
      <w:pPr>
        <w:rPr>
          <w:rFonts w:eastAsia="Times New Roman"/>
          <w:sz w:val="22"/>
          <w:szCs w:val="22"/>
          <w:lang w:val="en-US" w:eastAsia="en-AU"/>
        </w:rPr>
      </w:pPr>
      <w:bookmarkStart w:id="0" w:name="_jsOm_09D442E28F644BBAB1C7D50157816DC1"/>
      <w:bookmarkStart w:id="1" w:name="_MailOriginal"/>
      <w:bookmarkEnd w:id="0"/>
      <w:r>
        <w:rPr>
          <w:rFonts w:eastAsia="Times New Roman"/>
          <w:b/>
          <w:bCs/>
          <w:sz w:val="22"/>
          <w:szCs w:val="22"/>
          <w:lang w:val="en-US"/>
        </w:rPr>
        <w:t>From:</w:t>
      </w:r>
      <w:r>
        <w:rPr>
          <w:rFonts w:eastAsia="Times New Roman"/>
          <w:sz w:val="22"/>
          <w:szCs w:val="22"/>
          <w:lang w:val="en-US"/>
        </w:rPr>
        <w:t xml:space="preserve"> </w:t>
      </w:r>
      <w:proofErr w:type="spellStart"/>
      <w:r>
        <w:rPr>
          <w:rFonts w:eastAsia="Times New Roman"/>
          <w:sz w:val="22"/>
          <w:szCs w:val="22"/>
          <w:lang w:val="en-US"/>
        </w:rPr>
        <w:t>paulpav</w:t>
      </w:r>
      <w:proofErr w:type="spellEnd"/>
      <w:r>
        <w:rPr>
          <w:rFonts w:eastAsia="Times New Roman"/>
          <w:sz w:val="22"/>
          <w:szCs w:val="22"/>
          <w:lang w:val="en-US"/>
        </w:rPr>
        <w:t xml:space="preserve"> &lt;paulpav@optusnet.com.au&gt;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6:25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283CDB" w:rsidRDefault="00283CDB" w:rsidP="00283CDB">
      <w:pPr>
        <w:rPr>
          <w:rFonts w:ascii="Times New Roman" w:hAnsi="Times New Roman"/>
        </w:rPr>
      </w:pPr>
    </w:p>
    <w:p w:rsidR="00283CDB" w:rsidRDefault="00283CDB" w:rsidP="00283CDB">
      <w:pPr>
        <w:rPr>
          <w:rFonts w:eastAsia="Times New Roman"/>
        </w:rPr>
      </w:pPr>
      <w:r>
        <w:rPr>
          <w:rFonts w:eastAsia="Times New Roman"/>
        </w:rPr>
        <w:t>While I agree that the availability of large amounts of cash does make it easier for less sophisticated criminals to operate, it doesn't slow corrupt corporations, their lobbyists and others from abusing positions of power. </w:t>
      </w:r>
    </w:p>
    <w:p w:rsidR="00283CDB" w:rsidRDefault="00283CDB" w:rsidP="00283CDB">
      <w:pPr>
        <w:rPr>
          <w:rFonts w:eastAsia="Times New Roman"/>
        </w:rPr>
      </w:pPr>
      <w:r>
        <w:rPr>
          <w:rFonts w:eastAsia="Times New Roman"/>
        </w:rPr>
        <w:t>I suspect this bill may slow some illegal activities, only to put more power in the hands of the morality corrupt who are protected by eloquent members of the legal fraternity. </w:t>
      </w:r>
    </w:p>
    <w:p w:rsidR="00283CDB" w:rsidRDefault="00283CDB" w:rsidP="00283CDB">
      <w:pPr>
        <w:rPr>
          <w:rFonts w:eastAsia="Times New Roman"/>
        </w:rPr>
      </w:pPr>
      <w:r>
        <w:rPr>
          <w:rFonts w:eastAsia="Times New Roman"/>
        </w:rPr>
        <w:t xml:space="preserve">As a </w:t>
      </w:r>
      <w:proofErr w:type="spellStart"/>
      <w:r>
        <w:rPr>
          <w:rFonts w:eastAsia="Times New Roman"/>
        </w:rPr>
        <w:t>semi retired</w:t>
      </w:r>
      <w:proofErr w:type="spellEnd"/>
      <w:r>
        <w:rPr>
          <w:rFonts w:eastAsia="Times New Roman"/>
        </w:rPr>
        <w:t xml:space="preserve"> 67 year old who no longer trusts the share market or real estate as wholesome investments, I am also concerned that this bill is going to make everyone totally dependent on the banking system (which is also corrupt). </w:t>
      </w:r>
    </w:p>
    <w:p w:rsidR="00283CDB" w:rsidRDefault="00283CDB" w:rsidP="00283CDB">
      <w:pPr>
        <w:rPr>
          <w:rFonts w:eastAsia="Times New Roman"/>
        </w:rPr>
      </w:pPr>
      <w:r>
        <w:rPr>
          <w:rFonts w:eastAsia="Times New Roman"/>
        </w:rPr>
        <w:t>If this truly was a free market, then near zero interest rates would be impossible. Yet here we are, with the real possibility that in a few short steps we will be in negative territory. </w:t>
      </w:r>
    </w:p>
    <w:p w:rsidR="00283CDB" w:rsidRDefault="00283CDB" w:rsidP="00283CDB">
      <w:pPr>
        <w:rPr>
          <w:rFonts w:eastAsia="Times New Roman"/>
        </w:rPr>
      </w:pPr>
      <w:r>
        <w:rPr>
          <w:rFonts w:eastAsia="Times New Roman"/>
        </w:rPr>
        <w:t>It seems obvious that this bill is interconnected with the "Bail In" legislation making hard earned savings (at some time), becoming next to worthless, or worse, when  we have to pay to have our savings in a bank (which will be the only available place). This is the same savings the banking system is supposed to use</w:t>
      </w:r>
      <w:proofErr w:type="gramStart"/>
      <w:r>
        <w:rPr>
          <w:rFonts w:eastAsia="Times New Roman"/>
        </w:rPr>
        <w:t>  to</w:t>
      </w:r>
      <w:proofErr w:type="gramEnd"/>
      <w:r>
        <w:rPr>
          <w:rFonts w:eastAsia="Times New Roman"/>
        </w:rPr>
        <w:t xml:space="preserve"> lend with interest.</w:t>
      </w:r>
    </w:p>
    <w:p w:rsidR="00283CDB" w:rsidRDefault="00283CDB" w:rsidP="00283CDB">
      <w:pPr>
        <w:rPr>
          <w:rFonts w:eastAsia="Times New Roman"/>
        </w:rPr>
      </w:pPr>
      <w:r>
        <w:rPr>
          <w:rFonts w:eastAsia="Times New Roman"/>
        </w:rPr>
        <w:t>The road we're heading down doesn't make any sense. If it wasn't such a serious situation, it would be laughable. </w:t>
      </w:r>
    </w:p>
    <w:p w:rsidR="00283CDB" w:rsidRDefault="00283CDB" w:rsidP="00283CDB">
      <w:pPr>
        <w:rPr>
          <w:rFonts w:eastAsia="Times New Roman"/>
        </w:rPr>
      </w:pPr>
    </w:p>
    <w:p w:rsidR="00283CDB" w:rsidRDefault="00283CDB" w:rsidP="00283CDB">
      <w:pPr>
        <w:rPr>
          <w:rFonts w:eastAsia="Times New Roman"/>
        </w:rPr>
      </w:pPr>
      <w:r>
        <w:rPr>
          <w:rFonts w:eastAsia="Times New Roman"/>
        </w:rPr>
        <w:t>Regards, </w:t>
      </w:r>
    </w:p>
    <w:p w:rsidR="00283CDB" w:rsidRDefault="00283CDB" w:rsidP="00283CDB">
      <w:pPr>
        <w:rPr>
          <w:rFonts w:eastAsia="Times New Roman"/>
        </w:rPr>
      </w:pPr>
      <w:bookmarkStart w:id="2" w:name="_GoBack"/>
      <w:r>
        <w:rPr>
          <w:rFonts w:eastAsia="Times New Roman"/>
        </w:rPr>
        <w:t xml:space="preserve">Paul </w:t>
      </w:r>
      <w:proofErr w:type="spellStart"/>
      <w:r>
        <w:rPr>
          <w:rFonts w:eastAsia="Times New Roman"/>
        </w:rPr>
        <w:t>Pavlou</w:t>
      </w:r>
      <w:bookmarkEnd w:id="2"/>
      <w:proofErr w:type="spellEnd"/>
      <w:r>
        <w:rPr>
          <w:rFonts w:eastAsia="Times New Roman"/>
        </w:rPr>
        <w:t> </w:t>
      </w:r>
    </w:p>
    <w:p w:rsidR="00283CDB" w:rsidRDefault="00283CDB" w:rsidP="00283CDB">
      <w:pPr>
        <w:rPr>
          <w:rFonts w:eastAsia="Times New Roman"/>
        </w:rPr>
      </w:pPr>
    </w:p>
    <w:p w:rsidR="00283CDB" w:rsidRDefault="00283CDB" w:rsidP="00283CDB">
      <w:pPr>
        <w:rPr>
          <w:rFonts w:eastAsia="Times New Roman"/>
          <w:color w:val="575757"/>
          <w:sz w:val="20"/>
          <w:szCs w:val="20"/>
        </w:rPr>
      </w:pPr>
      <w:r>
        <w:rPr>
          <w:rFonts w:eastAsia="Times New Roman"/>
          <w:color w:val="575757"/>
          <w:sz w:val="20"/>
          <w:szCs w:val="20"/>
        </w:rPr>
        <w:t>Sent from my Samsung Galaxy smartphone.</w:t>
      </w:r>
      <w:bookmarkEnd w:id="1"/>
    </w:p>
    <w:p w:rsidR="00EA36AA" w:rsidRPr="00283CDB" w:rsidRDefault="00283CDB" w:rsidP="00283CDB"/>
    <w:sectPr w:rsidR="00EA36AA" w:rsidRPr="00283C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54592"/>
    <w:rsid w:val="00123557"/>
    <w:rsid w:val="00283CDB"/>
    <w:rsid w:val="00292427"/>
    <w:rsid w:val="002D250F"/>
    <w:rsid w:val="003960D1"/>
    <w:rsid w:val="003C6BF4"/>
    <w:rsid w:val="004B46FE"/>
    <w:rsid w:val="005234F5"/>
    <w:rsid w:val="005571A1"/>
    <w:rsid w:val="006A1F5F"/>
    <w:rsid w:val="007D7E7A"/>
    <w:rsid w:val="00860B0C"/>
    <w:rsid w:val="0086234B"/>
    <w:rsid w:val="009E683B"/>
    <w:rsid w:val="00AD28D2"/>
    <w:rsid w:val="00C51D3A"/>
    <w:rsid w:val="00CA7379"/>
    <w:rsid w:val="00E12E95"/>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1340</Characters>
  <Application>Microsoft Office Word</Application>
  <DocSecurity>0</DocSecurity>
  <Lines>11</Lines>
  <Paragraphs>3</Paragraphs>
  <ScaleCrop>false</ScaleCrop>
  <Company>Australian Government - The Treasury</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2019-09-26T07:01:00Z</dcterms:created>
  <dcterms:modified xsi:type="dcterms:W3CDTF">2019-09-26T07:01:00Z</dcterms:modified>
</cp:coreProperties>
</file>