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0840" w:rsidRDefault="00110840" w:rsidP="00110840">
      <w:pPr>
        <w:rPr>
          <w:rFonts w:eastAsia="Times New Roman"/>
          <w:lang w:val="en-US"/>
        </w:rPr>
      </w:pPr>
      <w:bookmarkStart w:id="0" w:name="_MailOriginal"/>
      <w:r>
        <w:rPr>
          <w:rFonts w:eastAsia="Times New Roman"/>
          <w:b/>
          <w:bCs/>
          <w:lang w:val="en-US"/>
        </w:rPr>
        <w:t>From:</w:t>
      </w:r>
      <w:r>
        <w:rPr>
          <w:rFonts w:eastAsia="Times New Roman"/>
          <w:lang w:val="en-US"/>
        </w:rPr>
        <w:t xml:space="preserve"> Terry O'Donoghue &lt;terryod8@live.com&gt; </w:t>
      </w:r>
      <w:r>
        <w:rPr>
          <w:rFonts w:eastAsia="Times New Roman"/>
          <w:lang w:val="en-US"/>
        </w:rPr>
        <w:br/>
      </w:r>
      <w:r>
        <w:rPr>
          <w:rFonts w:eastAsia="Times New Roman"/>
          <w:b/>
          <w:bCs/>
          <w:lang w:val="en-US"/>
        </w:rPr>
        <w:t>Sent:</w:t>
      </w:r>
      <w:r>
        <w:rPr>
          <w:rFonts w:eastAsia="Times New Roman"/>
          <w:lang w:val="en-US"/>
        </w:rPr>
        <w:t xml:space="preserve"> Wednesday, 14 August 2019 1:56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110840" w:rsidRDefault="00110840" w:rsidP="00110840"/>
    <w:p w:rsidR="00110840" w:rsidRDefault="00110840" w:rsidP="00110840">
      <w:pPr>
        <w:rPr>
          <w:lang w:val="en-US"/>
        </w:rPr>
      </w:pPr>
      <w:r>
        <w:rPr>
          <w:lang w:val="en-US"/>
        </w:rPr>
        <w:t>To Whom it May Concern</w:t>
      </w:r>
    </w:p>
    <w:p w:rsidR="00110840" w:rsidRDefault="00110840" w:rsidP="00110840">
      <w:pPr>
        <w:rPr>
          <w:lang w:val="en-US"/>
        </w:rPr>
      </w:pPr>
    </w:p>
    <w:p w:rsidR="00110840" w:rsidRDefault="00110840" w:rsidP="00110840">
      <w:pPr>
        <w:rPr>
          <w:lang w:val="en-US"/>
        </w:rPr>
      </w:pPr>
      <w:r>
        <w:rPr>
          <w:lang w:val="en-US"/>
        </w:rPr>
        <w:t>I oppose this bill : Currency (Restrictions on the Use of Cash) Bill 2019</w:t>
      </w:r>
    </w:p>
    <w:p w:rsidR="00110840" w:rsidRDefault="00110840" w:rsidP="00110840">
      <w:pPr>
        <w:rPr>
          <w:lang w:val="en-US"/>
        </w:rPr>
      </w:pPr>
    </w:p>
    <w:p w:rsidR="00110840" w:rsidRDefault="00110840" w:rsidP="00110840">
      <w:pPr>
        <w:rPr>
          <w:lang w:val="en-US"/>
        </w:rPr>
      </w:pPr>
      <w:r>
        <w:rPr>
          <w:lang w:val="en-US"/>
        </w:rPr>
        <w:t xml:space="preserve">The push for a cashless economy is absolutely not about the black economy, as the government claims. This is a very important point, because ignorant MPs tend to accept official explanations, especially from Treasury, rather than think independently. </w:t>
      </w:r>
    </w:p>
    <w:p w:rsidR="00110840" w:rsidRDefault="00110840" w:rsidP="00110840">
      <w:pPr>
        <w:rPr>
          <w:lang w:val="en-US"/>
        </w:rPr>
      </w:pPr>
      <w:r>
        <w:rPr>
          <w:lang w:val="en-US"/>
        </w:rPr>
        <w:t>1.            a cash ban doesn’t reduce the black economy, as Sweden’s experiment proves;</w:t>
      </w:r>
    </w:p>
    <w:p w:rsidR="00110840" w:rsidRDefault="00110840" w:rsidP="00110840">
      <w:pPr>
        <w:rPr>
          <w:lang w:val="en-US"/>
        </w:rPr>
      </w:pPr>
      <w:r>
        <w:rPr>
          <w:lang w:val="en-US"/>
        </w:rPr>
        <w:t>2.            the global banking elite have been pushing for a cash ban for a long time, explicitly to trap people in the banking system so that their crazy policies to prop up the system, especially negative interest rates imposed by central banks, can be more effective. The cash ban will also stop bank customers from escaping the bail-in policy of stealing deposits to prop up failing banks.</w:t>
      </w:r>
    </w:p>
    <w:p w:rsidR="00110840" w:rsidRDefault="00110840" w:rsidP="00110840">
      <w:pPr>
        <w:rPr>
          <w:lang w:val="en-US"/>
        </w:rPr>
      </w:pPr>
    </w:p>
    <w:p w:rsidR="00110840" w:rsidRDefault="00110840" w:rsidP="00110840">
      <w:pPr>
        <w:rPr>
          <w:lang w:val="en-US"/>
        </w:rPr>
      </w:pPr>
      <w:r>
        <w:rPr>
          <w:lang w:val="en-US"/>
        </w:rPr>
        <w:t xml:space="preserve">The global financial system is in turmoil on numerous fronts, including the US-China trade war and resulting stock market crash, and the looming collapse of Deutsche Bank. And with more signs of panic emerging, including the Reserve Bank of New Zealand slashing interest rates by half a percentage point in one go, the desperation driving such extreme measures is obviously intensifying. </w:t>
      </w:r>
    </w:p>
    <w:p w:rsidR="00110840" w:rsidRDefault="00110840" w:rsidP="00110840">
      <w:pPr>
        <w:rPr>
          <w:lang w:val="en-US"/>
        </w:rPr>
      </w:pPr>
    </w:p>
    <w:p w:rsidR="00110840" w:rsidRDefault="00110840" w:rsidP="00110840">
      <w:pPr>
        <w:rPr>
          <w:lang w:val="en-US"/>
        </w:rPr>
      </w:pPr>
      <w:r>
        <w:rPr>
          <w:lang w:val="en-US"/>
        </w:rPr>
        <w:t xml:space="preserve">Policies such as the cash ban and bail-in, are not the answer. Instead we need to take steps to reform the corrupt and </w:t>
      </w:r>
    </w:p>
    <w:p w:rsidR="00110840" w:rsidRDefault="00110840" w:rsidP="00110840">
      <w:pPr>
        <w:rPr>
          <w:lang w:val="en-US"/>
        </w:rPr>
      </w:pPr>
      <w:r>
        <w:rPr>
          <w:lang w:val="en-US"/>
        </w:rPr>
        <w:t>failing banking system through measures such as Glass-Steagall structural separation of banks, and a national bank to direct credit into developing the real economy.</w:t>
      </w:r>
    </w:p>
    <w:p w:rsidR="00110840" w:rsidRDefault="00110840" w:rsidP="00110840">
      <w:pPr>
        <w:rPr>
          <w:lang w:val="en-US"/>
        </w:rPr>
      </w:pPr>
    </w:p>
    <w:p w:rsidR="00110840" w:rsidRDefault="00110840" w:rsidP="00110840">
      <w:pPr>
        <w:rPr>
          <w:lang w:val="en-US"/>
        </w:rPr>
      </w:pPr>
      <w:r>
        <w:rPr>
          <w:lang w:val="en-US"/>
        </w:rPr>
        <w:t>Regards</w:t>
      </w:r>
    </w:p>
    <w:p w:rsidR="00110840" w:rsidRDefault="00110840" w:rsidP="00110840">
      <w:pPr>
        <w:rPr>
          <w:lang w:val="en-US"/>
        </w:rPr>
      </w:pPr>
      <w:r>
        <w:rPr>
          <w:lang w:val="en-US"/>
        </w:rPr>
        <w:t>Terry O’Donoghue</w:t>
      </w:r>
    </w:p>
    <w:p w:rsidR="00110840" w:rsidRDefault="00110840" w:rsidP="00110840">
      <w:pPr>
        <w:rPr>
          <w:lang w:val="en-US"/>
        </w:rPr>
      </w:pPr>
      <w:r>
        <w:rPr>
          <w:lang w:val="en-US"/>
        </w:rPr>
        <w:t>0400776600</w:t>
      </w:r>
    </w:p>
    <w:p w:rsidR="00110840" w:rsidRDefault="00110840" w:rsidP="00110840">
      <w:pPr>
        <w:rPr>
          <w:lang w:val="en-US"/>
        </w:rPr>
      </w:pPr>
      <w:r>
        <w:rPr>
          <w:lang w:val="en-US"/>
        </w:rPr>
        <w:t>2/111 Hope St, Brunswick 3056</w:t>
      </w:r>
    </w:p>
    <w:p w:rsidR="00110840" w:rsidRDefault="00110840" w:rsidP="00110840">
      <w:pPr>
        <w:rPr>
          <w:lang w:val="en-US"/>
        </w:rPr>
      </w:pPr>
    </w:p>
    <w:p w:rsidR="00110840" w:rsidRDefault="00110840" w:rsidP="00110840">
      <w:pPr>
        <w:rPr>
          <w:lang w:val="en-US"/>
        </w:rPr>
      </w:pPr>
    </w:p>
    <w:p w:rsidR="00110840" w:rsidRDefault="00110840" w:rsidP="00110840">
      <w:pPr>
        <w:rPr>
          <w:lang w:val="en-US"/>
        </w:rPr>
      </w:pPr>
    </w:p>
    <w:p w:rsidR="00110840" w:rsidRDefault="00110840" w:rsidP="00110840">
      <w:pPr>
        <w:rPr>
          <w:lang w:val="en-US"/>
        </w:rPr>
      </w:pPr>
    </w:p>
    <w:p w:rsidR="00110840" w:rsidRDefault="00110840" w:rsidP="00110840"/>
    <w:p w:rsidR="002E08BC" w:rsidRDefault="002E08BC" w:rsidP="002E08BC">
      <w:pPr>
        <w:rPr>
          <w:rFonts w:eastAsia="Times New Roman"/>
          <w:color w:val="000000"/>
          <w:sz w:val="28"/>
          <w:szCs w:val="28"/>
        </w:rPr>
      </w:pPr>
      <w:bookmarkStart w:id="1" w:name="_GoBack"/>
      <w:bookmarkEnd w:id="1"/>
    </w:p>
    <w:p w:rsidR="002E08BC" w:rsidRDefault="002E08BC" w:rsidP="002E08BC">
      <w:pPr>
        <w:rPr>
          <w:rFonts w:eastAsia="Times New Roman"/>
          <w:color w:val="000000"/>
          <w:sz w:val="28"/>
          <w:szCs w:val="28"/>
        </w:rPr>
      </w:pPr>
    </w:p>
    <w:bookmarkEnd w:id="0"/>
    <w:p w:rsidR="002E08BC" w:rsidRDefault="002E08BC" w:rsidP="002E08BC">
      <w:pPr>
        <w:rPr>
          <w:rFonts w:eastAsia="Times New Roman"/>
          <w:color w:val="000000"/>
          <w:sz w:val="28"/>
          <w:szCs w:val="28"/>
        </w:rPr>
      </w:pPr>
    </w:p>
    <w:p w:rsidR="00174828" w:rsidRDefault="00174828" w:rsidP="00174828">
      <w:pPr>
        <w:pStyle w:val="NormalWeb"/>
      </w:pPr>
    </w:p>
    <w:p w:rsidR="00CE7DED" w:rsidRPr="008219F4" w:rsidRDefault="00110840" w:rsidP="008219F4"/>
    <w:sectPr w:rsidR="00CE7DED" w:rsidRPr="008219F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0F4B8C"/>
    <w:multiLevelType w:val="hybridMultilevel"/>
    <w:tmpl w:val="22F0A086"/>
    <w:lvl w:ilvl="0" w:tplc="5D82CD36">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27"/>
    <w:rsid w:val="00023AAF"/>
    <w:rsid w:val="000E0421"/>
    <w:rsid w:val="001060A3"/>
    <w:rsid w:val="00110840"/>
    <w:rsid w:val="00157FF9"/>
    <w:rsid w:val="00174828"/>
    <w:rsid w:val="001E0043"/>
    <w:rsid w:val="00211385"/>
    <w:rsid w:val="002A2FD5"/>
    <w:rsid w:val="002E08BC"/>
    <w:rsid w:val="003D4875"/>
    <w:rsid w:val="004A0FAF"/>
    <w:rsid w:val="004E0C58"/>
    <w:rsid w:val="004F6D56"/>
    <w:rsid w:val="00561516"/>
    <w:rsid w:val="0058371B"/>
    <w:rsid w:val="005A1A4D"/>
    <w:rsid w:val="005A4D22"/>
    <w:rsid w:val="00613F4B"/>
    <w:rsid w:val="00617CB2"/>
    <w:rsid w:val="007010DF"/>
    <w:rsid w:val="00722D27"/>
    <w:rsid w:val="00817D90"/>
    <w:rsid w:val="008219F4"/>
    <w:rsid w:val="00A93CBE"/>
    <w:rsid w:val="00B371DD"/>
    <w:rsid w:val="00B77461"/>
    <w:rsid w:val="00B97FE1"/>
    <w:rsid w:val="00BC1860"/>
    <w:rsid w:val="00C32188"/>
    <w:rsid w:val="00CC074F"/>
    <w:rsid w:val="00D67AC6"/>
    <w:rsid w:val="00D90094"/>
    <w:rsid w:val="00DB3087"/>
    <w:rsid w:val="00E929A4"/>
    <w:rsid w:val="00F2273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59C00-FE19-4FC0-B95C-26DD4B72F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2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22D27"/>
    <w:rPr>
      <w:color w:val="0563C1"/>
      <w:u w:val="single"/>
    </w:rPr>
  </w:style>
  <w:style w:type="paragraph" w:styleId="ListParagraph">
    <w:name w:val="List Paragraph"/>
    <w:basedOn w:val="Normal"/>
    <w:uiPriority w:val="34"/>
    <w:qFormat/>
    <w:rsid w:val="00722D27"/>
    <w:pPr>
      <w:ind w:left="720"/>
    </w:pPr>
  </w:style>
  <w:style w:type="paragraph" w:styleId="PlainText">
    <w:name w:val="Plain Text"/>
    <w:basedOn w:val="Normal"/>
    <w:link w:val="PlainTextChar"/>
    <w:uiPriority w:val="99"/>
    <w:semiHidden/>
    <w:unhideWhenUsed/>
    <w:rsid w:val="00A93CBE"/>
    <w:rPr>
      <w:rFonts w:cstheme="minorBidi"/>
      <w:szCs w:val="21"/>
    </w:rPr>
  </w:style>
  <w:style w:type="character" w:customStyle="1" w:styleId="PlainTextChar">
    <w:name w:val="Plain Text Char"/>
    <w:basedOn w:val="DefaultParagraphFont"/>
    <w:link w:val="PlainText"/>
    <w:uiPriority w:val="99"/>
    <w:semiHidden/>
    <w:rsid w:val="00A93CBE"/>
    <w:rPr>
      <w:rFonts w:ascii="Calibri" w:hAnsi="Calibri"/>
      <w:szCs w:val="21"/>
    </w:rPr>
  </w:style>
  <w:style w:type="paragraph" w:customStyle="1" w:styleId="Standard">
    <w:name w:val="Standard"/>
    <w:rsid w:val="00BC1860"/>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gmail-xzvds">
    <w:name w:val="gmail-xzvds"/>
    <w:basedOn w:val="Normal"/>
    <w:rsid w:val="00CC074F"/>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CC074F"/>
    <w:rPr>
      <w:i/>
      <w:iCs/>
    </w:rPr>
  </w:style>
  <w:style w:type="paragraph" w:styleId="NormalWeb">
    <w:name w:val="Normal (Web)"/>
    <w:basedOn w:val="Normal"/>
    <w:uiPriority w:val="99"/>
    <w:semiHidden/>
    <w:unhideWhenUsed/>
    <w:rsid w:val="000E0421"/>
    <w:pPr>
      <w:spacing w:before="100" w:beforeAutospacing="1" w:after="100" w:afterAutospacing="1"/>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77283">
      <w:bodyDiv w:val="1"/>
      <w:marLeft w:val="0"/>
      <w:marRight w:val="0"/>
      <w:marTop w:val="0"/>
      <w:marBottom w:val="0"/>
      <w:divBdr>
        <w:top w:val="none" w:sz="0" w:space="0" w:color="auto"/>
        <w:left w:val="none" w:sz="0" w:space="0" w:color="auto"/>
        <w:bottom w:val="none" w:sz="0" w:space="0" w:color="auto"/>
        <w:right w:val="none" w:sz="0" w:space="0" w:color="auto"/>
      </w:divBdr>
    </w:div>
    <w:div w:id="94521231">
      <w:bodyDiv w:val="1"/>
      <w:marLeft w:val="0"/>
      <w:marRight w:val="0"/>
      <w:marTop w:val="0"/>
      <w:marBottom w:val="0"/>
      <w:divBdr>
        <w:top w:val="none" w:sz="0" w:space="0" w:color="auto"/>
        <w:left w:val="none" w:sz="0" w:space="0" w:color="auto"/>
        <w:bottom w:val="none" w:sz="0" w:space="0" w:color="auto"/>
        <w:right w:val="none" w:sz="0" w:space="0" w:color="auto"/>
      </w:divBdr>
    </w:div>
    <w:div w:id="109515227">
      <w:bodyDiv w:val="1"/>
      <w:marLeft w:val="0"/>
      <w:marRight w:val="0"/>
      <w:marTop w:val="0"/>
      <w:marBottom w:val="0"/>
      <w:divBdr>
        <w:top w:val="none" w:sz="0" w:space="0" w:color="auto"/>
        <w:left w:val="none" w:sz="0" w:space="0" w:color="auto"/>
        <w:bottom w:val="none" w:sz="0" w:space="0" w:color="auto"/>
        <w:right w:val="none" w:sz="0" w:space="0" w:color="auto"/>
      </w:divBdr>
    </w:div>
    <w:div w:id="158349653">
      <w:bodyDiv w:val="1"/>
      <w:marLeft w:val="0"/>
      <w:marRight w:val="0"/>
      <w:marTop w:val="0"/>
      <w:marBottom w:val="0"/>
      <w:divBdr>
        <w:top w:val="none" w:sz="0" w:space="0" w:color="auto"/>
        <w:left w:val="none" w:sz="0" w:space="0" w:color="auto"/>
        <w:bottom w:val="none" w:sz="0" w:space="0" w:color="auto"/>
        <w:right w:val="none" w:sz="0" w:space="0" w:color="auto"/>
      </w:divBdr>
    </w:div>
    <w:div w:id="232009650">
      <w:bodyDiv w:val="1"/>
      <w:marLeft w:val="0"/>
      <w:marRight w:val="0"/>
      <w:marTop w:val="0"/>
      <w:marBottom w:val="0"/>
      <w:divBdr>
        <w:top w:val="none" w:sz="0" w:space="0" w:color="auto"/>
        <w:left w:val="none" w:sz="0" w:space="0" w:color="auto"/>
        <w:bottom w:val="none" w:sz="0" w:space="0" w:color="auto"/>
        <w:right w:val="none" w:sz="0" w:space="0" w:color="auto"/>
      </w:divBdr>
    </w:div>
    <w:div w:id="250702782">
      <w:bodyDiv w:val="1"/>
      <w:marLeft w:val="0"/>
      <w:marRight w:val="0"/>
      <w:marTop w:val="0"/>
      <w:marBottom w:val="0"/>
      <w:divBdr>
        <w:top w:val="none" w:sz="0" w:space="0" w:color="auto"/>
        <w:left w:val="none" w:sz="0" w:space="0" w:color="auto"/>
        <w:bottom w:val="none" w:sz="0" w:space="0" w:color="auto"/>
        <w:right w:val="none" w:sz="0" w:space="0" w:color="auto"/>
      </w:divBdr>
    </w:div>
    <w:div w:id="329912509">
      <w:bodyDiv w:val="1"/>
      <w:marLeft w:val="0"/>
      <w:marRight w:val="0"/>
      <w:marTop w:val="0"/>
      <w:marBottom w:val="0"/>
      <w:divBdr>
        <w:top w:val="none" w:sz="0" w:space="0" w:color="auto"/>
        <w:left w:val="none" w:sz="0" w:space="0" w:color="auto"/>
        <w:bottom w:val="none" w:sz="0" w:space="0" w:color="auto"/>
        <w:right w:val="none" w:sz="0" w:space="0" w:color="auto"/>
      </w:divBdr>
    </w:div>
    <w:div w:id="417484829">
      <w:bodyDiv w:val="1"/>
      <w:marLeft w:val="0"/>
      <w:marRight w:val="0"/>
      <w:marTop w:val="0"/>
      <w:marBottom w:val="0"/>
      <w:divBdr>
        <w:top w:val="none" w:sz="0" w:space="0" w:color="auto"/>
        <w:left w:val="none" w:sz="0" w:space="0" w:color="auto"/>
        <w:bottom w:val="none" w:sz="0" w:space="0" w:color="auto"/>
        <w:right w:val="none" w:sz="0" w:space="0" w:color="auto"/>
      </w:divBdr>
    </w:div>
    <w:div w:id="421141891">
      <w:bodyDiv w:val="1"/>
      <w:marLeft w:val="0"/>
      <w:marRight w:val="0"/>
      <w:marTop w:val="0"/>
      <w:marBottom w:val="0"/>
      <w:divBdr>
        <w:top w:val="none" w:sz="0" w:space="0" w:color="auto"/>
        <w:left w:val="none" w:sz="0" w:space="0" w:color="auto"/>
        <w:bottom w:val="none" w:sz="0" w:space="0" w:color="auto"/>
        <w:right w:val="none" w:sz="0" w:space="0" w:color="auto"/>
      </w:divBdr>
    </w:div>
    <w:div w:id="455029487">
      <w:bodyDiv w:val="1"/>
      <w:marLeft w:val="0"/>
      <w:marRight w:val="0"/>
      <w:marTop w:val="0"/>
      <w:marBottom w:val="0"/>
      <w:divBdr>
        <w:top w:val="none" w:sz="0" w:space="0" w:color="auto"/>
        <w:left w:val="none" w:sz="0" w:space="0" w:color="auto"/>
        <w:bottom w:val="none" w:sz="0" w:space="0" w:color="auto"/>
        <w:right w:val="none" w:sz="0" w:space="0" w:color="auto"/>
      </w:divBdr>
    </w:div>
    <w:div w:id="468865665">
      <w:bodyDiv w:val="1"/>
      <w:marLeft w:val="0"/>
      <w:marRight w:val="0"/>
      <w:marTop w:val="0"/>
      <w:marBottom w:val="0"/>
      <w:divBdr>
        <w:top w:val="none" w:sz="0" w:space="0" w:color="auto"/>
        <w:left w:val="none" w:sz="0" w:space="0" w:color="auto"/>
        <w:bottom w:val="none" w:sz="0" w:space="0" w:color="auto"/>
        <w:right w:val="none" w:sz="0" w:space="0" w:color="auto"/>
      </w:divBdr>
    </w:div>
    <w:div w:id="495732917">
      <w:bodyDiv w:val="1"/>
      <w:marLeft w:val="0"/>
      <w:marRight w:val="0"/>
      <w:marTop w:val="0"/>
      <w:marBottom w:val="0"/>
      <w:divBdr>
        <w:top w:val="none" w:sz="0" w:space="0" w:color="auto"/>
        <w:left w:val="none" w:sz="0" w:space="0" w:color="auto"/>
        <w:bottom w:val="none" w:sz="0" w:space="0" w:color="auto"/>
        <w:right w:val="none" w:sz="0" w:space="0" w:color="auto"/>
      </w:divBdr>
    </w:div>
    <w:div w:id="819997702">
      <w:bodyDiv w:val="1"/>
      <w:marLeft w:val="0"/>
      <w:marRight w:val="0"/>
      <w:marTop w:val="0"/>
      <w:marBottom w:val="0"/>
      <w:divBdr>
        <w:top w:val="none" w:sz="0" w:space="0" w:color="auto"/>
        <w:left w:val="none" w:sz="0" w:space="0" w:color="auto"/>
        <w:bottom w:val="none" w:sz="0" w:space="0" w:color="auto"/>
        <w:right w:val="none" w:sz="0" w:space="0" w:color="auto"/>
      </w:divBdr>
    </w:div>
    <w:div w:id="834150819">
      <w:bodyDiv w:val="1"/>
      <w:marLeft w:val="0"/>
      <w:marRight w:val="0"/>
      <w:marTop w:val="0"/>
      <w:marBottom w:val="0"/>
      <w:divBdr>
        <w:top w:val="none" w:sz="0" w:space="0" w:color="auto"/>
        <w:left w:val="none" w:sz="0" w:space="0" w:color="auto"/>
        <w:bottom w:val="none" w:sz="0" w:space="0" w:color="auto"/>
        <w:right w:val="none" w:sz="0" w:space="0" w:color="auto"/>
      </w:divBdr>
    </w:div>
    <w:div w:id="927620401">
      <w:bodyDiv w:val="1"/>
      <w:marLeft w:val="0"/>
      <w:marRight w:val="0"/>
      <w:marTop w:val="0"/>
      <w:marBottom w:val="0"/>
      <w:divBdr>
        <w:top w:val="none" w:sz="0" w:space="0" w:color="auto"/>
        <w:left w:val="none" w:sz="0" w:space="0" w:color="auto"/>
        <w:bottom w:val="none" w:sz="0" w:space="0" w:color="auto"/>
        <w:right w:val="none" w:sz="0" w:space="0" w:color="auto"/>
      </w:divBdr>
    </w:div>
    <w:div w:id="1059282704">
      <w:bodyDiv w:val="1"/>
      <w:marLeft w:val="0"/>
      <w:marRight w:val="0"/>
      <w:marTop w:val="0"/>
      <w:marBottom w:val="0"/>
      <w:divBdr>
        <w:top w:val="none" w:sz="0" w:space="0" w:color="auto"/>
        <w:left w:val="none" w:sz="0" w:space="0" w:color="auto"/>
        <w:bottom w:val="none" w:sz="0" w:space="0" w:color="auto"/>
        <w:right w:val="none" w:sz="0" w:space="0" w:color="auto"/>
      </w:divBdr>
    </w:div>
    <w:div w:id="1116173316">
      <w:bodyDiv w:val="1"/>
      <w:marLeft w:val="0"/>
      <w:marRight w:val="0"/>
      <w:marTop w:val="0"/>
      <w:marBottom w:val="0"/>
      <w:divBdr>
        <w:top w:val="none" w:sz="0" w:space="0" w:color="auto"/>
        <w:left w:val="none" w:sz="0" w:space="0" w:color="auto"/>
        <w:bottom w:val="none" w:sz="0" w:space="0" w:color="auto"/>
        <w:right w:val="none" w:sz="0" w:space="0" w:color="auto"/>
      </w:divBdr>
    </w:div>
    <w:div w:id="1167207209">
      <w:bodyDiv w:val="1"/>
      <w:marLeft w:val="0"/>
      <w:marRight w:val="0"/>
      <w:marTop w:val="0"/>
      <w:marBottom w:val="0"/>
      <w:divBdr>
        <w:top w:val="none" w:sz="0" w:space="0" w:color="auto"/>
        <w:left w:val="none" w:sz="0" w:space="0" w:color="auto"/>
        <w:bottom w:val="none" w:sz="0" w:space="0" w:color="auto"/>
        <w:right w:val="none" w:sz="0" w:space="0" w:color="auto"/>
      </w:divBdr>
    </w:div>
    <w:div w:id="1244342064">
      <w:bodyDiv w:val="1"/>
      <w:marLeft w:val="0"/>
      <w:marRight w:val="0"/>
      <w:marTop w:val="0"/>
      <w:marBottom w:val="0"/>
      <w:divBdr>
        <w:top w:val="none" w:sz="0" w:space="0" w:color="auto"/>
        <w:left w:val="none" w:sz="0" w:space="0" w:color="auto"/>
        <w:bottom w:val="none" w:sz="0" w:space="0" w:color="auto"/>
        <w:right w:val="none" w:sz="0" w:space="0" w:color="auto"/>
      </w:divBdr>
    </w:div>
    <w:div w:id="1350521485">
      <w:bodyDiv w:val="1"/>
      <w:marLeft w:val="0"/>
      <w:marRight w:val="0"/>
      <w:marTop w:val="0"/>
      <w:marBottom w:val="0"/>
      <w:divBdr>
        <w:top w:val="none" w:sz="0" w:space="0" w:color="auto"/>
        <w:left w:val="none" w:sz="0" w:space="0" w:color="auto"/>
        <w:bottom w:val="none" w:sz="0" w:space="0" w:color="auto"/>
        <w:right w:val="none" w:sz="0" w:space="0" w:color="auto"/>
      </w:divBdr>
    </w:div>
    <w:div w:id="1441336296">
      <w:bodyDiv w:val="1"/>
      <w:marLeft w:val="0"/>
      <w:marRight w:val="0"/>
      <w:marTop w:val="0"/>
      <w:marBottom w:val="0"/>
      <w:divBdr>
        <w:top w:val="none" w:sz="0" w:space="0" w:color="auto"/>
        <w:left w:val="none" w:sz="0" w:space="0" w:color="auto"/>
        <w:bottom w:val="none" w:sz="0" w:space="0" w:color="auto"/>
        <w:right w:val="none" w:sz="0" w:space="0" w:color="auto"/>
      </w:divBdr>
    </w:div>
    <w:div w:id="1457064920">
      <w:bodyDiv w:val="1"/>
      <w:marLeft w:val="0"/>
      <w:marRight w:val="0"/>
      <w:marTop w:val="0"/>
      <w:marBottom w:val="0"/>
      <w:divBdr>
        <w:top w:val="none" w:sz="0" w:space="0" w:color="auto"/>
        <w:left w:val="none" w:sz="0" w:space="0" w:color="auto"/>
        <w:bottom w:val="none" w:sz="0" w:space="0" w:color="auto"/>
        <w:right w:val="none" w:sz="0" w:space="0" w:color="auto"/>
      </w:divBdr>
    </w:div>
    <w:div w:id="1497460404">
      <w:bodyDiv w:val="1"/>
      <w:marLeft w:val="0"/>
      <w:marRight w:val="0"/>
      <w:marTop w:val="0"/>
      <w:marBottom w:val="0"/>
      <w:divBdr>
        <w:top w:val="none" w:sz="0" w:space="0" w:color="auto"/>
        <w:left w:val="none" w:sz="0" w:space="0" w:color="auto"/>
        <w:bottom w:val="none" w:sz="0" w:space="0" w:color="auto"/>
        <w:right w:val="none" w:sz="0" w:space="0" w:color="auto"/>
      </w:divBdr>
    </w:div>
    <w:div w:id="1544757331">
      <w:bodyDiv w:val="1"/>
      <w:marLeft w:val="0"/>
      <w:marRight w:val="0"/>
      <w:marTop w:val="0"/>
      <w:marBottom w:val="0"/>
      <w:divBdr>
        <w:top w:val="none" w:sz="0" w:space="0" w:color="auto"/>
        <w:left w:val="none" w:sz="0" w:space="0" w:color="auto"/>
        <w:bottom w:val="none" w:sz="0" w:space="0" w:color="auto"/>
        <w:right w:val="none" w:sz="0" w:space="0" w:color="auto"/>
      </w:divBdr>
    </w:div>
    <w:div w:id="1563904503">
      <w:bodyDiv w:val="1"/>
      <w:marLeft w:val="0"/>
      <w:marRight w:val="0"/>
      <w:marTop w:val="0"/>
      <w:marBottom w:val="0"/>
      <w:divBdr>
        <w:top w:val="none" w:sz="0" w:space="0" w:color="auto"/>
        <w:left w:val="none" w:sz="0" w:space="0" w:color="auto"/>
        <w:bottom w:val="none" w:sz="0" w:space="0" w:color="auto"/>
        <w:right w:val="none" w:sz="0" w:space="0" w:color="auto"/>
      </w:divBdr>
    </w:div>
    <w:div w:id="1705131393">
      <w:bodyDiv w:val="1"/>
      <w:marLeft w:val="0"/>
      <w:marRight w:val="0"/>
      <w:marTop w:val="0"/>
      <w:marBottom w:val="0"/>
      <w:divBdr>
        <w:top w:val="none" w:sz="0" w:space="0" w:color="auto"/>
        <w:left w:val="none" w:sz="0" w:space="0" w:color="auto"/>
        <w:bottom w:val="none" w:sz="0" w:space="0" w:color="auto"/>
        <w:right w:val="none" w:sz="0" w:space="0" w:color="auto"/>
      </w:divBdr>
    </w:div>
    <w:div w:id="1783769268">
      <w:bodyDiv w:val="1"/>
      <w:marLeft w:val="0"/>
      <w:marRight w:val="0"/>
      <w:marTop w:val="0"/>
      <w:marBottom w:val="0"/>
      <w:divBdr>
        <w:top w:val="none" w:sz="0" w:space="0" w:color="auto"/>
        <w:left w:val="none" w:sz="0" w:space="0" w:color="auto"/>
        <w:bottom w:val="none" w:sz="0" w:space="0" w:color="auto"/>
        <w:right w:val="none" w:sz="0" w:space="0" w:color="auto"/>
      </w:divBdr>
    </w:div>
    <w:div w:id="1821848219">
      <w:bodyDiv w:val="1"/>
      <w:marLeft w:val="0"/>
      <w:marRight w:val="0"/>
      <w:marTop w:val="0"/>
      <w:marBottom w:val="0"/>
      <w:divBdr>
        <w:top w:val="none" w:sz="0" w:space="0" w:color="auto"/>
        <w:left w:val="none" w:sz="0" w:space="0" w:color="auto"/>
        <w:bottom w:val="none" w:sz="0" w:space="0" w:color="auto"/>
        <w:right w:val="none" w:sz="0" w:space="0" w:color="auto"/>
      </w:divBdr>
    </w:div>
    <w:div w:id="1873879325">
      <w:bodyDiv w:val="1"/>
      <w:marLeft w:val="0"/>
      <w:marRight w:val="0"/>
      <w:marTop w:val="0"/>
      <w:marBottom w:val="0"/>
      <w:divBdr>
        <w:top w:val="none" w:sz="0" w:space="0" w:color="auto"/>
        <w:left w:val="none" w:sz="0" w:space="0" w:color="auto"/>
        <w:bottom w:val="none" w:sz="0" w:space="0" w:color="auto"/>
        <w:right w:val="none" w:sz="0" w:space="0" w:color="auto"/>
      </w:divBdr>
    </w:div>
    <w:div w:id="1891380183">
      <w:bodyDiv w:val="1"/>
      <w:marLeft w:val="0"/>
      <w:marRight w:val="0"/>
      <w:marTop w:val="0"/>
      <w:marBottom w:val="0"/>
      <w:divBdr>
        <w:top w:val="none" w:sz="0" w:space="0" w:color="auto"/>
        <w:left w:val="none" w:sz="0" w:space="0" w:color="auto"/>
        <w:bottom w:val="none" w:sz="0" w:space="0" w:color="auto"/>
        <w:right w:val="none" w:sz="0" w:space="0" w:color="auto"/>
      </w:divBdr>
    </w:div>
    <w:div w:id="1961759478">
      <w:bodyDiv w:val="1"/>
      <w:marLeft w:val="0"/>
      <w:marRight w:val="0"/>
      <w:marTop w:val="0"/>
      <w:marBottom w:val="0"/>
      <w:divBdr>
        <w:top w:val="none" w:sz="0" w:space="0" w:color="auto"/>
        <w:left w:val="none" w:sz="0" w:space="0" w:color="auto"/>
        <w:bottom w:val="none" w:sz="0" w:space="0" w:color="auto"/>
        <w:right w:val="none" w:sz="0" w:space="0" w:color="auto"/>
      </w:divBdr>
    </w:div>
    <w:div w:id="20208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2019-09-25T02:07:00Z</dcterms:created>
  <dcterms:modified xsi:type="dcterms:W3CDTF">2019-09-25T02:07:00Z</dcterms:modified>
</cp:coreProperties>
</file>