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6AA" w:rsidRDefault="005846AA" w:rsidP="005846AA">
      <w:pPr>
        <w:rPr>
          <w:rFonts w:ascii="Calibri" w:eastAsia="Times New Roman" w:hAnsi="Calibri"/>
          <w:lang w:val="en-US"/>
        </w:rPr>
      </w:pPr>
      <w:bookmarkStart w:id="0" w:name="_jsOm_A76B220684E5476897632FA9BD7E41A8"/>
      <w:bookmarkStart w:id="1" w:name="_MailOriginal"/>
      <w:bookmarkEnd w:id="0"/>
      <w:r>
        <w:rPr>
          <w:rFonts w:eastAsia="Times New Roman"/>
          <w:b/>
          <w:bCs/>
          <w:lang w:val="en-US"/>
        </w:rPr>
        <w:t>From:</w:t>
      </w:r>
      <w:r>
        <w:rPr>
          <w:rFonts w:eastAsia="Times New Roman"/>
          <w:lang w:val="en-US"/>
        </w:rPr>
        <w:t xml:space="preserve"> executiveofficer@ssaasa.org.au &lt;executiveofficer@ssaasa.org.au&gt; </w:t>
      </w:r>
      <w:r>
        <w:rPr>
          <w:rFonts w:eastAsia="Times New Roman"/>
          <w:lang w:val="en-US"/>
        </w:rPr>
        <w:br/>
      </w:r>
      <w:r>
        <w:rPr>
          <w:rFonts w:eastAsia="Times New Roman"/>
          <w:b/>
          <w:bCs/>
          <w:lang w:val="en-US"/>
        </w:rPr>
        <w:t>Sent:</w:t>
      </w:r>
      <w:r>
        <w:rPr>
          <w:rFonts w:eastAsia="Times New Roman"/>
          <w:lang w:val="en-US"/>
        </w:rPr>
        <w:t xml:space="preserve"> Monday, 5 August 2019 10:51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Cc:</w:t>
      </w:r>
      <w:r>
        <w:rPr>
          <w:rFonts w:eastAsia="Times New Roman"/>
          <w:lang w:val="en-US"/>
        </w:rPr>
        <w:t xml:space="preserve"> jasreeves@gmail.com</w:t>
      </w:r>
      <w:r>
        <w:rPr>
          <w:rFonts w:eastAsia="Times New Roman"/>
          <w:lang w:val="en-US"/>
        </w:rPr>
        <w:br/>
      </w:r>
      <w:r>
        <w:rPr>
          <w:rFonts w:eastAsia="Times New Roman"/>
          <w:b/>
          <w:bCs/>
          <w:lang w:val="en-US"/>
        </w:rPr>
        <w:t>Subject:</w:t>
      </w:r>
      <w:r>
        <w:rPr>
          <w:rFonts w:eastAsia="Times New Roman"/>
          <w:lang w:val="en-US"/>
        </w:rPr>
        <w:t xml:space="preserve"> Submission: Exposure Draft - Currency (Restriction on the use of cash) Bill 2019</w:t>
      </w:r>
    </w:p>
    <w:p w:rsidR="005846AA" w:rsidRDefault="005846AA" w:rsidP="005846AA">
      <w:pPr>
        <w:rPr>
          <w:lang w:eastAsia="en-US"/>
        </w:rPr>
      </w:pPr>
    </w:p>
    <w:p w:rsidR="005846AA" w:rsidRDefault="005846AA" w:rsidP="005846AA">
      <w:r>
        <w:t>To whom this concerns,</w:t>
      </w:r>
    </w:p>
    <w:p w:rsidR="005846AA" w:rsidRDefault="005846AA" w:rsidP="005846AA"/>
    <w:p w:rsidR="005846AA" w:rsidRDefault="005846AA" w:rsidP="005846AA">
      <w:r>
        <w:t>This bill should absolutely NOT be passed. This is designed to trap, we the people of Australia, in to the banking system ready for a “Bail In”. We will no longer have any freedom over private banks to choose and will not have any real security over our money, to be able to withdraw it from a bank and put our money somewhere else more secure.</w:t>
      </w:r>
    </w:p>
    <w:p w:rsidR="005846AA" w:rsidRDefault="005846AA" w:rsidP="005846AA"/>
    <w:p w:rsidR="005846AA" w:rsidRDefault="005846AA" w:rsidP="005846AA">
      <w:r>
        <w:t>This is ABSOLUTELY FACISIM!!!!  We did not vote for this!!!!</w:t>
      </w:r>
    </w:p>
    <w:p w:rsidR="005846AA" w:rsidRDefault="005846AA" w:rsidP="005846AA"/>
    <w:p w:rsidR="005846AA" w:rsidRDefault="005846AA" w:rsidP="005846AA">
      <w:r>
        <w:t>You have no right to “enslave” us and our children.  Pull your collective heads in!</w:t>
      </w:r>
    </w:p>
    <w:p w:rsidR="005846AA" w:rsidRDefault="005846AA" w:rsidP="005846AA"/>
    <w:p w:rsidR="005846AA" w:rsidRDefault="005846AA" w:rsidP="005846AA">
      <w:proofErr w:type="spellStart"/>
      <w:r>
        <w:t>Cordilally</w:t>
      </w:r>
      <w:proofErr w:type="spellEnd"/>
      <w:r>
        <w:t>,</w:t>
      </w:r>
    </w:p>
    <w:p w:rsidR="005846AA" w:rsidRDefault="005846AA" w:rsidP="005846AA">
      <w:pPr>
        <w:rPr>
          <w:rFonts w:ascii="Trebuchet MS" w:hAnsi="Trebuchet MS"/>
        </w:rPr>
      </w:pPr>
      <w:bookmarkStart w:id="2" w:name="_GoBack"/>
      <w:r>
        <w:rPr>
          <w:rFonts w:ascii="Trebuchet MS" w:hAnsi="Trebuchet MS"/>
        </w:rPr>
        <w:t>James Reeves</w:t>
      </w:r>
      <w:bookmarkEnd w:id="2"/>
    </w:p>
    <w:p w:rsidR="005846AA" w:rsidRDefault="005846AA" w:rsidP="005846AA">
      <w:pPr>
        <w:rPr>
          <w:rFonts w:ascii="Trebuchet MS" w:hAnsi="Trebuchet MS"/>
        </w:rPr>
      </w:pPr>
    </w:p>
    <w:p w:rsidR="005846AA" w:rsidRDefault="005846AA" w:rsidP="005846AA">
      <w:pPr>
        <w:rPr>
          <w:rFonts w:ascii="Trebuchet MS" w:hAnsi="Trebuchet MS"/>
        </w:rPr>
      </w:pPr>
      <w:r>
        <w:rPr>
          <w:rFonts w:ascii="Trebuchet MS" w:hAnsi="Trebuchet MS"/>
        </w:rPr>
        <w:t>Executive Officer</w:t>
      </w:r>
    </w:p>
    <w:p w:rsidR="005846AA" w:rsidRDefault="005846AA" w:rsidP="005846AA">
      <w:pPr>
        <w:rPr>
          <w:rFonts w:ascii="Trebuchet MS" w:hAnsi="Trebuchet MS"/>
        </w:rPr>
      </w:pPr>
      <w:r>
        <w:rPr>
          <w:rFonts w:ascii="Trebuchet MS" w:hAnsi="Trebuchet MS"/>
        </w:rPr>
        <w:t>SSAA (SA) Inc.</w:t>
      </w:r>
    </w:p>
    <w:p w:rsidR="005846AA" w:rsidRDefault="005846AA" w:rsidP="005846AA">
      <w:pPr>
        <w:rPr>
          <w:rFonts w:ascii="Trebuchet MS" w:hAnsi="Trebuchet MS"/>
        </w:rPr>
      </w:pPr>
      <w:r>
        <w:rPr>
          <w:rFonts w:ascii="Trebuchet MS" w:hAnsi="Trebuchet MS"/>
        </w:rPr>
        <w:t>Mb 0499 554 498</w:t>
      </w:r>
    </w:p>
    <w:p w:rsidR="005846AA" w:rsidRDefault="005846AA" w:rsidP="005846AA">
      <w:pPr>
        <w:rPr>
          <w:rFonts w:ascii="Calibri" w:hAnsi="Calibri"/>
          <w:sz w:val="22"/>
          <w:szCs w:val="22"/>
        </w:rPr>
      </w:pPr>
      <w:hyperlink r:id="rId5" w:history="1">
        <w:r>
          <w:rPr>
            <w:rStyle w:val="Hyperlink"/>
            <w:rFonts w:ascii="Trebuchet MS" w:hAnsi="Trebuchet MS"/>
          </w:rPr>
          <w:t>executiveofficer@ssaasa.org.au</w:t>
        </w:r>
      </w:hyperlink>
    </w:p>
    <w:p w:rsidR="005846AA" w:rsidRDefault="005846AA" w:rsidP="005846AA">
      <w:pPr>
        <w:rPr>
          <w:rFonts w:ascii="Trebuchet MS" w:hAnsi="Trebuchet MS"/>
        </w:rPr>
      </w:pPr>
      <w:hyperlink r:id="rId6" w:history="1">
        <w:r>
          <w:rPr>
            <w:rStyle w:val="Hyperlink"/>
            <w:rFonts w:ascii="Trebuchet MS" w:hAnsi="Trebuchet MS"/>
          </w:rPr>
          <w:t>www.ssaasa.org.au</w:t>
        </w:r>
      </w:hyperlink>
      <w:r>
        <w:rPr>
          <w:rFonts w:ascii="Trebuchet MS" w:hAnsi="Trebuchet MS"/>
        </w:rPr>
        <w:t xml:space="preserve"> </w:t>
      </w:r>
    </w:p>
    <w:p w:rsidR="005846AA" w:rsidRDefault="005846AA" w:rsidP="005846AA">
      <w:pPr>
        <w:rPr>
          <w:rFonts w:ascii="Calibri" w:hAnsi="Calibri"/>
          <w:sz w:val="22"/>
          <w:szCs w:val="22"/>
        </w:rPr>
      </w:pPr>
      <w:r>
        <w:rPr>
          <w:noProof/>
        </w:rPr>
        <w:drawing>
          <wp:inline distT="0" distB="0" distL="0" distR="0">
            <wp:extent cx="2190750" cy="771525"/>
            <wp:effectExtent l="0" t="0" r="0" b="9525"/>
            <wp:docPr id="9" name="Picture 9" descr="cid:image003.jpg@01D54B77.7AB32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jpg@01D54B77.7AB3259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2190750" cy="771525"/>
                    </a:xfrm>
                    <a:prstGeom prst="rect">
                      <a:avLst/>
                    </a:prstGeom>
                    <a:noFill/>
                    <a:ln>
                      <a:noFill/>
                    </a:ln>
                  </pic:spPr>
                </pic:pic>
              </a:graphicData>
            </a:graphic>
          </wp:inline>
        </w:drawing>
      </w:r>
    </w:p>
    <w:p w:rsidR="005846AA" w:rsidRDefault="005846AA" w:rsidP="005846AA"/>
    <w:bookmarkEnd w:id="1"/>
    <w:p w:rsidR="005846AA" w:rsidRDefault="005846AA" w:rsidP="005846AA">
      <w:pPr>
        <w:rPr>
          <w:lang w:eastAsia="en-US"/>
        </w:rPr>
      </w:pPr>
    </w:p>
    <w:p w:rsidR="00EA36AA" w:rsidRPr="005846AA" w:rsidRDefault="005846AA" w:rsidP="005846AA"/>
    <w:sectPr w:rsidR="00EA36AA" w:rsidRPr="005846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97075"/>
    <w:rsid w:val="000F0E78"/>
    <w:rsid w:val="001439EE"/>
    <w:rsid w:val="00206EE6"/>
    <w:rsid w:val="00226EF8"/>
    <w:rsid w:val="002449B2"/>
    <w:rsid w:val="00292427"/>
    <w:rsid w:val="002D0000"/>
    <w:rsid w:val="00300662"/>
    <w:rsid w:val="0037262E"/>
    <w:rsid w:val="003960D1"/>
    <w:rsid w:val="003C37F2"/>
    <w:rsid w:val="003D0B65"/>
    <w:rsid w:val="004008A3"/>
    <w:rsid w:val="004A6384"/>
    <w:rsid w:val="004B1F22"/>
    <w:rsid w:val="004B7A10"/>
    <w:rsid w:val="005846AA"/>
    <w:rsid w:val="005A74D5"/>
    <w:rsid w:val="00606AEE"/>
    <w:rsid w:val="0062099A"/>
    <w:rsid w:val="00656251"/>
    <w:rsid w:val="006E08F9"/>
    <w:rsid w:val="006F0820"/>
    <w:rsid w:val="006F296C"/>
    <w:rsid w:val="0082748A"/>
    <w:rsid w:val="0086234B"/>
    <w:rsid w:val="008E636C"/>
    <w:rsid w:val="008F3B23"/>
    <w:rsid w:val="008F7FE9"/>
    <w:rsid w:val="0090102F"/>
    <w:rsid w:val="00913E88"/>
    <w:rsid w:val="009146EA"/>
    <w:rsid w:val="00916938"/>
    <w:rsid w:val="009469A8"/>
    <w:rsid w:val="009C4F05"/>
    <w:rsid w:val="00A22352"/>
    <w:rsid w:val="00A53558"/>
    <w:rsid w:val="00A928EF"/>
    <w:rsid w:val="00AC477E"/>
    <w:rsid w:val="00AD28D2"/>
    <w:rsid w:val="00B15228"/>
    <w:rsid w:val="00B351D5"/>
    <w:rsid w:val="00B451F9"/>
    <w:rsid w:val="00B53F6A"/>
    <w:rsid w:val="00BA6F45"/>
    <w:rsid w:val="00BE1CC4"/>
    <w:rsid w:val="00C05F00"/>
    <w:rsid w:val="00C277C3"/>
    <w:rsid w:val="00C51D3A"/>
    <w:rsid w:val="00C76E1A"/>
    <w:rsid w:val="00C87349"/>
    <w:rsid w:val="00CF0BA6"/>
    <w:rsid w:val="00D41750"/>
    <w:rsid w:val="00E12E95"/>
    <w:rsid w:val="00EA12C0"/>
    <w:rsid w:val="00F26B46"/>
    <w:rsid w:val="00F40147"/>
    <w:rsid w:val="00F56025"/>
    <w:rsid w:val="00F7470B"/>
    <w:rsid w:val="00FB0A8E"/>
    <w:rsid w:val="00FB244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3.jpg@01D54B77.7AB32590"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saasa.org.au" TargetMode="External"/><Relationship Id="rId5" Type="http://schemas.openxmlformats.org/officeDocument/2006/relationships/hyperlink" Target="mailto:executiveofficer@ssaasa.org.a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Words>
  <Characters>867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2019-09-30T00:34:00Z</dcterms:created>
  <dcterms:modified xsi:type="dcterms:W3CDTF">2019-09-30T00:34:00Z</dcterms:modified>
</cp:coreProperties>
</file>